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B7E2C" w14:textId="77777777" w:rsidR="00B5634B" w:rsidRPr="001D017E" w:rsidRDefault="00B5634B" w:rsidP="00B5634B">
      <w:pPr>
        <w:pStyle w:val="a4"/>
        <w:rPr>
          <w:sz w:val="16"/>
          <w:szCs w:val="16"/>
        </w:rPr>
      </w:pPr>
      <w:r w:rsidRPr="001D017E">
        <w:rPr>
          <w:rFonts w:ascii="Times New Roman" w:hAnsi="Times New Roman" w:cs="Times New Roman"/>
          <w:sz w:val="16"/>
          <w:szCs w:val="16"/>
        </w:rPr>
        <w:t>АГЕНТСКИЙ ДОГОВОР №____</w:t>
      </w:r>
    </w:p>
    <w:p w14:paraId="4D5419A0" w14:textId="49C2B327" w:rsidR="00B5634B" w:rsidRPr="001D017E" w:rsidRDefault="00BA454B" w:rsidP="00B5634B">
      <w:pPr>
        <w:widowControl w:val="0"/>
        <w:rPr>
          <w:sz w:val="16"/>
          <w:szCs w:val="16"/>
        </w:rPr>
      </w:pPr>
      <w:r>
        <w:rPr>
          <w:sz w:val="16"/>
          <w:szCs w:val="16"/>
        </w:rPr>
        <w:t>г. Санкт-Петербург</w:t>
      </w:r>
      <w:r w:rsidR="00B5634B" w:rsidRPr="001D017E">
        <w:rPr>
          <w:sz w:val="16"/>
          <w:szCs w:val="16"/>
        </w:rPr>
        <w:tab/>
      </w:r>
      <w:r w:rsidR="00B5634B" w:rsidRPr="001D017E">
        <w:rPr>
          <w:sz w:val="16"/>
          <w:szCs w:val="16"/>
        </w:rPr>
        <w:tab/>
      </w:r>
      <w:r w:rsidR="00B5634B" w:rsidRPr="001D017E">
        <w:rPr>
          <w:sz w:val="16"/>
          <w:szCs w:val="16"/>
        </w:rPr>
        <w:tab/>
      </w:r>
      <w:r w:rsidR="00B5634B" w:rsidRPr="001D017E">
        <w:rPr>
          <w:sz w:val="16"/>
          <w:szCs w:val="16"/>
        </w:rPr>
        <w:tab/>
      </w:r>
      <w:r w:rsidR="00B5634B" w:rsidRPr="001D017E">
        <w:rPr>
          <w:sz w:val="16"/>
          <w:szCs w:val="16"/>
        </w:rPr>
        <w:tab/>
      </w:r>
      <w:r w:rsidR="00B5634B" w:rsidRPr="001D017E">
        <w:rPr>
          <w:sz w:val="16"/>
          <w:szCs w:val="16"/>
        </w:rPr>
        <w:tab/>
        <w:t xml:space="preserve">                                                               </w:t>
      </w:r>
      <w:r w:rsidR="00B5634B" w:rsidRPr="001D017E">
        <w:rPr>
          <w:sz w:val="16"/>
          <w:szCs w:val="16"/>
        </w:rPr>
        <w:tab/>
      </w:r>
      <w:r>
        <w:rPr>
          <w:sz w:val="16"/>
          <w:szCs w:val="16"/>
        </w:rPr>
        <w:t xml:space="preserve">          </w:t>
      </w:r>
      <w:proofErr w:type="gramStart"/>
      <w:r>
        <w:rPr>
          <w:sz w:val="16"/>
          <w:szCs w:val="16"/>
        </w:rPr>
        <w:t xml:space="preserve"> </w:t>
      </w:r>
      <w:r w:rsidR="00B5634B" w:rsidRPr="001D017E">
        <w:rPr>
          <w:sz w:val="16"/>
          <w:szCs w:val="16"/>
        </w:rPr>
        <w:t xml:space="preserve">  «</w:t>
      </w:r>
      <w:proofErr w:type="gramEnd"/>
      <w:r w:rsidR="00B5634B" w:rsidRPr="001D017E">
        <w:rPr>
          <w:sz w:val="16"/>
          <w:szCs w:val="16"/>
        </w:rPr>
        <w:t>___»___________________   20_ г.</w:t>
      </w:r>
    </w:p>
    <w:p w14:paraId="2E67FF72" w14:textId="79146912" w:rsidR="00B5634B" w:rsidRPr="001D017E" w:rsidRDefault="00B5634B" w:rsidP="00B5634B">
      <w:pPr>
        <w:pStyle w:val="a5"/>
        <w:rPr>
          <w:sz w:val="16"/>
          <w:szCs w:val="16"/>
        </w:rPr>
      </w:pPr>
      <w:r w:rsidRPr="001D017E">
        <w:rPr>
          <w:sz w:val="16"/>
          <w:szCs w:val="16"/>
        </w:rPr>
        <w:t>ООО «</w:t>
      </w:r>
      <w:r w:rsidRPr="001D017E">
        <w:rPr>
          <w:sz w:val="16"/>
          <w:szCs w:val="16"/>
          <w:lang w:val="ru-RU"/>
        </w:rPr>
        <w:t xml:space="preserve">РОССИТА»  в лице Генерального директора </w:t>
      </w:r>
      <w:proofErr w:type="spellStart"/>
      <w:r w:rsidRPr="001D017E">
        <w:rPr>
          <w:sz w:val="16"/>
          <w:szCs w:val="16"/>
          <w:lang w:val="ru-RU"/>
        </w:rPr>
        <w:t>Гамаевой</w:t>
      </w:r>
      <w:proofErr w:type="spellEnd"/>
      <w:r w:rsidRPr="001D017E">
        <w:rPr>
          <w:sz w:val="16"/>
          <w:szCs w:val="16"/>
          <w:lang w:val="ru-RU"/>
        </w:rPr>
        <w:t xml:space="preserve"> Галины Анатольевны </w:t>
      </w:r>
      <w:r w:rsidRPr="001D017E">
        <w:rPr>
          <w:sz w:val="16"/>
          <w:szCs w:val="16"/>
        </w:rPr>
        <w:t>, действующего на основании Устава</w:t>
      </w:r>
      <w:r w:rsidRPr="001D017E">
        <w:rPr>
          <w:bCs/>
          <w:sz w:val="16"/>
          <w:szCs w:val="16"/>
        </w:rPr>
        <w:t xml:space="preserve">, именуемое в дальнейшем </w:t>
      </w:r>
      <w:r w:rsidRPr="001D017E">
        <w:rPr>
          <w:b/>
          <w:bCs/>
          <w:sz w:val="16"/>
          <w:szCs w:val="16"/>
        </w:rPr>
        <w:t>Принципал</w:t>
      </w:r>
      <w:r w:rsidRPr="001D017E">
        <w:rPr>
          <w:bCs/>
          <w:sz w:val="16"/>
          <w:szCs w:val="16"/>
        </w:rPr>
        <w:t>,</w:t>
      </w:r>
      <w:r w:rsidRPr="001D017E">
        <w:rPr>
          <w:sz w:val="16"/>
          <w:szCs w:val="16"/>
        </w:rPr>
        <w:t> </w:t>
      </w:r>
      <w:r w:rsidRPr="001D017E">
        <w:rPr>
          <w:bCs/>
          <w:sz w:val="16"/>
          <w:szCs w:val="16"/>
        </w:rPr>
        <w:t>с одной стороны,</w:t>
      </w:r>
      <w:r w:rsidRPr="001D017E">
        <w:rPr>
          <w:bCs/>
          <w:sz w:val="16"/>
          <w:szCs w:val="16"/>
          <w:lang w:val="ru-RU"/>
        </w:rPr>
        <w:t xml:space="preserve"> </w:t>
      </w:r>
      <w:r w:rsidRPr="001D017E">
        <w:rPr>
          <w:sz w:val="16"/>
          <w:szCs w:val="16"/>
        </w:rPr>
        <w:t>и _</w:t>
      </w:r>
      <w:r w:rsidRPr="001D017E">
        <w:rPr>
          <w:sz w:val="16"/>
          <w:szCs w:val="16"/>
          <w:lang w:val="ru-RU"/>
        </w:rPr>
        <w:t>___________</w:t>
      </w:r>
      <w:r w:rsidRPr="001D017E">
        <w:rPr>
          <w:sz w:val="16"/>
          <w:szCs w:val="16"/>
        </w:rPr>
        <w:t>__________</w:t>
      </w:r>
      <w:r w:rsidRPr="001D017E">
        <w:rPr>
          <w:sz w:val="16"/>
          <w:szCs w:val="16"/>
          <w:lang w:val="ru-RU"/>
        </w:rPr>
        <w:t>__________</w:t>
      </w:r>
      <w:r w:rsidRPr="001D017E">
        <w:rPr>
          <w:sz w:val="16"/>
          <w:szCs w:val="16"/>
        </w:rPr>
        <w:t>________</w:t>
      </w:r>
      <w:r w:rsidRPr="001D017E">
        <w:rPr>
          <w:sz w:val="16"/>
          <w:szCs w:val="16"/>
          <w:lang w:val="ru-RU"/>
        </w:rPr>
        <w:t>___________</w:t>
      </w:r>
      <w:r w:rsidRPr="001D017E">
        <w:rPr>
          <w:sz w:val="16"/>
          <w:szCs w:val="16"/>
        </w:rPr>
        <w:t>_________________________</w:t>
      </w:r>
      <w:r w:rsidRPr="001D017E">
        <w:rPr>
          <w:sz w:val="16"/>
          <w:szCs w:val="16"/>
          <w:lang w:val="ru-RU"/>
        </w:rPr>
        <w:t>_________________</w:t>
      </w:r>
      <w:r w:rsidRPr="001D017E">
        <w:rPr>
          <w:sz w:val="16"/>
          <w:szCs w:val="16"/>
        </w:rPr>
        <w:t xml:space="preserve">__именуемое в дальнейшем </w:t>
      </w:r>
      <w:r w:rsidRPr="001D017E">
        <w:rPr>
          <w:b/>
          <w:sz w:val="16"/>
          <w:szCs w:val="16"/>
        </w:rPr>
        <w:t>Агент</w:t>
      </w:r>
      <w:r w:rsidRPr="001D017E">
        <w:rPr>
          <w:sz w:val="16"/>
          <w:szCs w:val="16"/>
        </w:rPr>
        <w:t>, в лице________________________________</w:t>
      </w:r>
      <w:r w:rsidRPr="001D017E">
        <w:rPr>
          <w:sz w:val="16"/>
          <w:szCs w:val="16"/>
          <w:lang w:val="ru-RU"/>
        </w:rPr>
        <w:t>_________________________________</w:t>
      </w:r>
      <w:r w:rsidRPr="001D017E">
        <w:rPr>
          <w:sz w:val="16"/>
          <w:szCs w:val="16"/>
        </w:rPr>
        <w:t>_</w:t>
      </w:r>
      <w:r w:rsidRPr="001D017E">
        <w:rPr>
          <w:sz w:val="16"/>
          <w:szCs w:val="16"/>
          <w:lang w:val="ru-RU"/>
        </w:rPr>
        <w:t>_________________</w:t>
      </w:r>
      <w:r w:rsidRPr="001D017E">
        <w:rPr>
          <w:sz w:val="16"/>
          <w:szCs w:val="16"/>
        </w:rPr>
        <w:t>_______________, действующего на основании _______________ с другой стороны, заключили настоящий договор о нижеследующем:</w:t>
      </w:r>
    </w:p>
    <w:p w14:paraId="66BF769A" w14:textId="77777777" w:rsidR="00B5634B" w:rsidRPr="001D017E" w:rsidRDefault="00B5634B" w:rsidP="00B5634B">
      <w:pPr>
        <w:pStyle w:val="a5"/>
        <w:rPr>
          <w:sz w:val="16"/>
          <w:szCs w:val="16"/>
        </w:rPr>
      </w:pPr>
    </w:p>
    <w:p w14:paraId="5A35E901" w14:textId="77777777" w:rsidR="00B5634B" w:rsidRPr="001D017E" w:rsidRDefault="00B5634B" w:rsidP="00B5634B">
      <w:pPr>
        <w:ind w:right="-283"/>
        <w:rPr>
          <w:sz w:val="16"/>
          <w:szCs w:val="16"/>
        </w:rPr>
      </w:pPr>
      <w:r w:rsidRPr="001D017E">
        <w:rPr>
          <w:b/>
          <w:sz w:val="16"/>
          <w:szCs w:val="16"/>
        </w:rPr>
        <w:t>Термины и определения</w:t>
      </w:r>
    </w:p>
    <w:p w14:paraId="6138BD41" w14:textId="77777777" w:rsidR="00B5634B" w:rsidRPr="001D017E" w:rsidRDefault="00B5634B" w:rsidP="00B5634B">
      <w:pPr>
        <w:ind w:right="-283"/>
        <w:rPr>
          <w:b/>
          <w:sz w:val="16"/>
          <w:szCs w:val="16"/>
        </w:rPr>
      </w:pPr>
    </w:p>
    <w:p w14:paraId="58C1440C" w14:textId="77777777" w:rsidR="00B5634B" w:rsidRPr="001D017E" w:rsidRDefault="00B5634B" w:rsidP="00B5634B">
      <w:pPr>
        <w:rPr>
          <w:sz w:val="16"/>
          <w:szCs w:val="16"/>
        </w:rPr>
      </w:pPr>
      <w:r w:rsidRPr="001D017E">
        <w:rPr>
          <w:b/>
          <w:sz w:val="16"/>
          <w:szCs w:val="16"/>
        </w:rPr>
        <w:t>«Туристский продукт» -</w:t>
      </w:r>
      <w:r w:rsidRPr="001D017E">
        <w:rPr>
          <w:sz w:val="16"/>
          <w:szCs w:val="16"/>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14:paraId="095C6D9C" w14:textId="77777777" w:rsidR="00B5634B" w:rsidRPr="001D017E" w:rsidRDefault="00B5634B" w:rsidP="00B5634B">
      <w:pPr>
        <w:rPr>
          <w:sz w:val="16"/>
          <w:szCs w:val="16"/>
        </w:rPr>
      </w:pPr>
      <w:r w:rsidRPr="001D017E">
        <w:rPr>
          <w:b/>
          <w:sz w:val="16"/>
          <w:szCs w:val="16"/>
        </w:rPr>
        <w:t>«Туристские услуги», «Услуги», «Отдельные услуги» -</w:t>
      </w:r>
      <w:r w:rsidRPr="001D017E">
        <w:rPr>
          <w:sz w:val="16"/>
          <w:szCs w:val="16"/>
        </w:rPr>
        <w:t xml:space="preserve"> услуги по перевозке, размещению, экскурсионные и иные услуги.</w:t>
      </w:r>
    </w:p>
    <w:p w14:paraId="39E5A6B4" w14:textId="77777777" w:rsidR="00B5634B" w:rsidRPr="001D017E" w:rsidRDefault="00B5634B" w:rsidP="00B5634B">
      <w:pPr>
        <w:rPr>
          <w:sz w:val="16"/>
          <w:szCs w:val="16"/>
        </w:rPr>
      </w:pPr>
      <w:r w:rsidRPr="001D017E">
        <w:rPr>
          <w:b/>
          <w:sz w:val="16"/>
          <w:szCs w:val="16"/>
        </w:rPr>
        <w:t>«Заказчик» –</w:t>
      </w:r>
      <w:r w:rsidRPr="001D017E">
        <w:rPr>
          <w:sz w:val="16"/>
          <w:szCs w:val="16"/>
        </w:rPr>
        <w:t xml:space="preserve"> лицо, заказывающее услуги в своих интересах и (или) в интересах третьих лиц.</w:t>
      </w:r>
    </w:p>
    <w:p w14:paraId="3A392799" w14:textId="77777777" w:rsidR="00B5634B" w:rsidRPr="001D017E" w:rsidRDefault="00B5634B" w:rsidP="00B5634B">
      <w:pPr>
        <w:rPr>
          <w:sz w:val="16"/>
          <w:szCs w:val="16"/>
        </w:rPr>
      </w:pPr>
      <w:r w:rsidRPr="001D017E">
        <w:rPr>
          <w:b/>
          <w:sz w:val="16"/>
          <w:szCs w:val="16"/>
        </w:rPr>
        <w:t>«Договор с заказчиком» -</w:t>
      </w:r>
      <w:r w:rsidRPr="001D017E">
        <w:rPr>
          <w:sz w:val="16"/>
          <w:szCs w:val="16"/>
        </w:rPr>
        <w:t xml:space="preserve"> договор о реализации туристского продукта, а также договор о реализации отдельных услуг, заключаемый с заказчиком. </w:t>
      </w:r>
    </w:p>
    <w:p w14:paraId="3DB0FB1D" w14:textId="77777777" w:rsidR="00B5634B" w:rsidRPr="001D017E" w:rsidRDefault="00B5634B" w:rsidP="00B5634B">
      <w:pPr>
        <w:rPr>
          <w:sz w:val="16"/>
          <w:szCs w:val="16"/>
        </w:rPr>
      </w:pPr>
      <w:r w:rsidRPr="001D017E">
        <w:rPr>
          <w:b/>
          <w:sz w:val="16"/>
          <w:szCs w:val="16"/>
        </w:rPr>
        <w:t>«Система онлайн-бронирования»</w:t>
      </w:r>
      <w:r w:rsidRPr="001D017E">
        <w:rPr>
          <w:sz w:val="16"/>
          <w:szCs w:val="16"/>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499E5BE7" w14:textId="77777777" w:rsidR="00B5634B" w:rsidRPr="001D017E" w:rsidRDefault="00B5634B" w:rsidP="00B5634B">
      <w:pPr>
        <w:rPr>
          <w:sz w:val="16"/>
          <w:szCs w:val="16"/>
        </w:rPr>
      </w:pPr>
      <w:r w:rsidRPr="001D017E">
        <w:rPr>
          <w:b/>
          <w:sz w:val="16"/>
          <w:szCs w:val="16"/>
        </w:rPr>
        <w:t xml:space="preserve">«Личный кабинет Агента» </w:t>
      </w:r>
      <w:r w:rsidRPr="001D017E">
        <w:rPr>
          <w:sz w:val="16"/>
          <w:szCs w:val="16"/>
        </w:rPr>
        <w:t>- персональная страница Агента на сайте Принципала и (или) в системе онлайн-бронирования.</w:t>
      </w:r>
    </w:p>
    <w:p w14:paraId="5B389AFC" w14:textId="77777777" w:rsidR="00B5634B" w:rsidRPr="001D017E" w:rsidRDefault="00B5634B" w:rsidP="00B5634B">
      <w:pPr>
        <w:ind w:right="-283"/>
        <w:rPr>
          <w:sz w:val="16"/>
          <w:szCs w:val="16"/>
        </w:rPr>
      </w:pPr>
      <w:r w:rsidRPr="001D017E">
        <w:rPr>
          <w:b/>
          <w:sz w:val="16"/>
          <w:szCs w:val="16"/>
        </w:rPr>
        <w:t xml:space="preserve">«Настоящий договор» </w:t>
      </w:r>
      <w:r w:rsidRPr="001D017E">
        <w:rPr>
          <w:sz w:val="16"/>
          <w:szCs w:val="16"/>
        </w:rPr>
        <w:t>- настоящий договор, приложения к нему, в том числе – приложения, размещенные в сети Интернет на сайте Принципала.</w:t>
      </w:r>
    </w:p>
    <w:p w14:paraId="259EAF3B" w14:textId="77777777" w:rsidR="00B5634B" w:rsidRPr="001D017E" w:rsidRDefault="00B5634B" w:rsidP="00B5634B">
      <w:pPr>
        <w:ind w:right="-283"/>
        <w:rPr>
          <w:sz w:val="16"/>
          <w:szCs w:val="16"/>
        </w:rPr>
      </w:pPr>
    </w:p>
    <w:p w14:paraId="53B543AC" w14:textId="77777777" w:rsidR="00B5634B" w:rsidRPr="001D017E" w:rsidRDefault="00B5634B" w:rsidP="001D017E">
      <w:pPr>
        <w:widowControl w:val="0"/>
        <w:tabs>
          <w:tab w:val="left" w:pos="540"/>
          <w:tab w:val="center" w:pos="5400"/>
          <w:tab w:val="left" w:pos="7396"/>
        </w:tabs>
        <w:jc w:val="center"/>
        <w:rPr>
          <w:sz w:val="16"/>
          <w:szCs w:val="16"/>
        </w:rPr>
      </w:pPr>
      <w:r w:rsidRPr="001D017E">
        <w:rPr>
          <w:b/>
          <w:sz w:val="16"/>
          <w:szCs w:val="16"/>
        </w:rPr>
        <w:t>1.</w:t>
      </w:r>
      <w:r w:rsidRPr="001D017E">
        <w:rPr>
          <w:b/>
          <w:sz w:val="16"/>
          <w:szCs w:val="16"/>
        </w:rPr>
        <w:tab/>
        <w:t>Предмет договора</w:t>
      </w:r>
    </w:p>
    <w:p w14:paraId="6BF20422" w14:textId="2FDE7655" w:rsidR="00B5634B" w:rsidRPr="001D017E" w:rsidRDefault="00B5634B" w:rsidP="00B5634B">
      <w:pPr>
        <w:pStyle w:val="1"/>
        <w:numPr>
          <w:ilvl w:val="1"/>
          <w:numId w:val="7"/>
        </w:numPr>
        <w:tabs>
          <w:tab w:val="left" w:pos="-180"/>
          <w:tab w:val="left" w:pos="540"/>
        </w:tabs>
        <w:ind w:left="0" w:firstLine="0"/>
        <w:jc w:val="left"/>
        <w:rPr>
          <w:sz w:val="16"/>
          <w:szCs w:val="16"/>
        </w:rPr>
      </w:pPr>
      <w:r w:rsidRPr="001D017E">
        <w:rPr>
          <w:sz w:val="16"/>
          <w:szCs w:val="16"/>
        </w:rPr>
        <w:t>Принципал, действуя по поручению и за счет поставщиков услуг (организаций, непосредственно оказывающих услуги по размещению, услуги по перевозке и иные услуги, в том числе, но не ограничиваясь перечисленным: средств размещения (отелей, гостиниц, пансионатов и т.п.),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Принципала признается агентское вознаграждение, полученное Принципалом по договорам с поставщиками услуг. Условия договора и приложений к нему о правах Принципала, обязанностях Агента, условиях аннуляции могут применяться Принципалом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14:paraId="3E9586B6" w14:textId="77777777" w:rsidR="00B5634B" w:rsidRPr="001D017E" w:rsidRDefault="00B5634B" w:rsidP="00B5634B">
      <w:pPr>
        <w:widowControl w:val="0"/>
        <w:numPr>
          <w:ilvl w:val="1"/>
          <w:numId w:val="7"/>
        </w:numPr>
        <w:tabs>
          <w:tab w:val="left" w:pos="-180"/>
          <w:tab w:val="left" w:pos="540"/>
        </w:tabs>
        <w:ind w:left="0" w:firstLine="0"/>
        <w:rPr>
          <w:sz w:val="16"/>
          <w:szCs w:val="16"/>
        </w:rPr>
      </w:pPr>
      <w:r w:rsidRPr="001D017E">
        <w:rPr>
          <w:sz w:val="16"/>
          <w:szCs w:val="16"/>
        </w:rPr>
        <w:t xml:space="preserve">Агент проводит коммерческую деятельность по реализации туристских продуктов Принципала в условиях полной финансовой самостоятельности. Возмещение накладных расходов Агента, связанных с исполнением поручения Принципала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 </w:t>
      </w:r>
    </w:p>
    <w:p w14:paraId="095DBF6C" w14:textId="77777777" w:rsidR="00B5634B" w:rsidRPr="001D017E" w:rsidRDefault="00B5634B" w:rsidP="00B5634B">
      <w:pPr>
        <w:pStyle w:val="a5"/>
        <w:widowControl/>
        <w:numPr>
          <w:ilvl w:val="1"/>
          <w:numId w:val="7"/>
        </w:numPr>
        <w:tabs>
          <w:tab w:val="left" w:pos="-180"/>
          <w:tab w:val="left" w:pos="540"/>
        </w:tabs>
        <w:ind w:left="0" w:firstLine="0"/>
        <w:rPr>
          <w:sz w:val="16"/>
          <w:szCs w:val="16"/>
        </w:rPr>
      </w:pPr>
      <w:r w:rsidRPr="001D017E">
        <w:rPr>
          <w:sz w:val="16"/>
          <w:szCs w:val="16"/>
        </w:rPr>
        <w:t>Агент осуществляет реализацию туристских продуктов Принципала в соответствии с содержащимися в настоящем договоре указаниями Принципала и в пределах установленных настоящим договором полномочий.</w:t>
      </w:r>
    </w:p>
    <w:p w14:paraId="6C855AC3" w14:textId="77777777" w:rsidR="00B5634B" w:rsidRPr="001D017E" w:rsidRDefault="00B5634B" w:rsidP="00B5634B">
      <w:pPr>
        <w:pStyle w:val="a5"/>
        <w:widowControl/>
        <w:numPr>
          <w:ilvl w:val="1"/>
          <w:numId w:val="7"/>
        </w:numPr>
        <w:tabs>
          <w:tab w:val="left" w:pos="-360"/>
        </w:tabs>
        <w:ind w:left="0" w:firstLine="0"/>
        <w:rPr>
          <w:sz w:val="16"/>
          <w:szCs w:val="16"/>
        </w:rPr>
      </w:pPr>
      <w:r w:rsidRPr="001D017E">
        <w:rPr>
          <w:sz w:val="16"/>
          <w:szCs w:val="16"/>
        </w:rPr>
        <w:t xml:space="preserve">Согласно ст. 10.1. ФЗ «Об основах туристской деятельности в РФ», Агент является исполнителем обязанностей турагента установленных законом, настоящим договором и договором с заказчиком </w:t>
      </w:r>
      <w:r w:rsidRPr="001D017E">
        <w:rPr>
          <w:b/>
          <w:sz w:val="16"/>
          <w:szCs w:val="16"/>
        </w:rPr>
        <w:t>и несет перед заказчиком и Принципалом самостоятельную ответственность, предусмотренную законодательством РФ</w:t>
      </w:r>
      <w:r w:rsidRPr="001D017E">
        <w:rPr>
          <w:sz w:val="16"/>
          <w:szCs w:val="16"/>
        </w:rPr>
        <w:t>, условиями настоящего договора и договора с заказчиком.</w:t>
      </w:r>
    </w:p>
    <w:p w14:paraId="52F7E473" w14:textId="77777777" w:rsidR="00B5634B" w:rsidRPr="001D017E" w:rsidRDefault="00B5634B" w:rsidP="00B5634B">
      <w:pPr>
        <w:pStyle w:val="a5"/>
        <w:widowControl/>
        <w:tabs>
          <w:tab w:val="left" w:pos="540"/>
        </w:tabs>
        <w:rPr>
          <w:sz w:val="16"/>
          <w:szCs w:val="16"/>
        </w:rPr>
      </w:pPr>
    </w:p>
    <w:p w14:paraId="0B03E221" w14:textId="77777777" w:rsidR="00B5634B" w:rsidRPr="001D017E" w:rsidRDefault="00B5634B" w:rsidP="001D017E">
      <w:pPr>
        <w:widowControl w:val="0"/>
        <w:tabs>
          <w:tab w:val="left" w:pos="360"/>
        </w:tabs>
        <w:jc w:val="center"/>
        <w:rPr>
          <w:sz w:val="16"/>
          <w:szCs w:val="16"/>
        </w:rPr>
      </w:pPr>
      <w:r w:rsidRPr="001D017E">
        <w:rPr>
          <w:b/>
          <w:sz w:val="16"/>
          <w:szCs w:val="16"/>
        </w:rPr>
        <w:t>2.</w:t>
      </w:r>
      <w:r w:rsidRPr="001D017E">
        <w:rPr>
          <w:b/>
          <w:sz w:val="16"/>
          <w:szCs w:val="16"/>
        </w:rPr>
        <w:tab/>
        <w:t>Обязанности сторон</w:t>
      </w:r>
    </w:p>
    <w:p w14:paraId="2F06B101" w14:textId="77777777" w:rsidR="00B5634B" w:rsidRPr="001D017E" w:rsidRDefault="00B5634B" w:rsidP="00B5634B">
      <w:pPr>
        <w:widowControl w:val="0"/>
        <w:tabs>
          <w:tab w:val="left" w:pos="420"/>
        </w:tabs>
        <w:rPr>
          <w:sz w:val="16"/>
          <w:szCs w:val="16"/>
        </w:rPr>
      </w:pPr>
      <w:r w:rsidRPr="001D017E">
        <w:rPr>
          <w:b/>
          <w:sz w:val="16"/>
          <w:szCs w:val="16"/>
        </w:rPr>
        <w:t>2.1.        По настоящему договору Агент обязуется:</w:t>
      </w:r>
    </w:p>
    <w:p w14:paraId="2EC142DD" w14:textId="0A020959" w:rsidR="00B5634B" w:rsidRPr="001D017E" w:rsidRDefault="00B5634B" w:rsidP="00B5634B">
      <w:pPr>
        <w:widowControl w:val="0"/>
        <w:numPr>
          <w:ilvl w:val="0"/>
          <w:numId w:val="4"/>
        </w:numPr>
        <w:tabs>
          <w:tab w:val="left" w:pos="0"/>
          <w:tab w:val="left" w:pos="540"/>
        </w:tabs>
        <w:ind w:left="0" w:firstLine="0"/>
        <w:rPr>
          <w:sz w:val="16"/>
          <w:szCs w:val="16"/>
        </w:rPr>
      </w:pPr>
      <w:r w:rsidRPr="001D017E">
        <w:rPr>
          <w:sz w:val="16"/>
          <w:szCs w:val="16"/>
        </w:rPr>
        <w:t>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Принципал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 о том, что более чем 2-м туристам, путешествующим вместе, не может быть гарантирована возможность размещения в одном купе; об иных особенностях путешествия, с соблюдением требований, предусмотренных статьёй 14 ФЗ «Об основах туристской деятельности в РФ»; 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об обязанности туриста письменно довести до сведения Агента информацию о наличии иных обязательств, которые могут сделать оказание услуг невозможным, о наличии или отсутствии страховки в составе услуг по договору, об условиях договоров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 о необходимости самостоятельной оплаты туристом медицинской помощи и возвращения тела (останков) в случае отсутствия у туристов страховки.</w:t>
      </w:r>
    </w:p>
    <w:p w14:paraId="472EE769" w14:textId="77777777" w:rsidR="00B5634B" w:rsidRPr="001D017E" w:rsidRDefault="00B5634B" w:rsidP="00B5634B">
      <w:pPr>
        <w:widowControl w:val="0"/>
        <w:numPr>
          <w:ilvl w:val="0"/>
          <w:numId w:val="4"/>
        </w:numPr>
        <w:tabs>
          <w:tab w:val="left" w:pos="0"/>
          <w:tab w:val="left" w:pos="540"/>
        </w:tabs>
        <w:spacing w:before="20" w:line="180" w:lineRule="exact"/>
        <w:ind w:left="0" w:firstLine="0"/>
        <w:rPr>
          <w:sz w:val="16"/>
          <w:szCs w:val="16"/>
        </w:rPr>
      </w:pPr>
      <w:r w:rsidRPr="001D017E">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 с печатью Агента.</w:t>
      </w:r>
    </w:p>
    <w:p w14:paraId="6D7079CA" w14:textId="77777777" w:rsidR="00B5634B" w:rsidRPr="001D017E" w:rsidRDefault="00B5634B" w:rsidP="00B5634B">
      <w:pPr>
        <w:widowControl w:val="0"/>
        <w:tabs>
          <w:tab w:val="left" w:pos="540"/>
        </w:tabs>
        <w:spacing w:line="180" w:lineRule="exact"/>
        <w:rPr>
          <w:sz w:val="16"/>
          <w:szCs w:val="16"/>
        </w:rPr>
      </w:pPr>
      <w:r w:rsidRPr="001D017E">
        <w:rPr>
          <w:sz w:val="16"/>
          <w:szCs w:val="16"/>
        </w:rPr>
        <w:t xml:space="preserve">Заявка на бронирование должна содержать следующие данные: </w:t>
      </w:r>
      <w:r w:rsidRPr="001D017E">
        <w:rPr>
          <w:sz w:val="16"/>
          <w:szCs w:val="16"/>
          <w:lang w:eastAsia="ru-RU"/>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14:paraId="0EFD21A3" w14:textId="77777777" w:rsidR="00B5634B" w:rsidRPr="001D017E" w:rsidRDefault="00B5634B" w:rsidP="00B5634B">
      <w:pPr>
        <w:widowControl w:val="0"/>
        <w:numPr>
          <w:ilvl w:val="0"/>
          <w:numId w:val="4"/>
        </w:numPr>
        <w:tabs>
          <w:tab w:val="left" w:pos="0"/>
          <w:tab w:val="left" w:pos="540"/>
        </w:tabs>
        <w:ind w:left="0" w:firstLine="0"/>
        <w:rPr>
          <w:sz w:val="16"/>
          <w:szCs w:val="16"/>
        </w:rPr>
      </w:pPr>
      <w:r w:rsidRPr="001D017E">
        <w:rPr>
          <w:sz w:val="16"/>
          <w:szCs w:val="16"/>
        </w:rPr>
        <w:t xml:space="preserve">В полном объеме перечислять Принципалу денежные средства согласно выставленному счету подтверждения в соответствии со сроком, установленным Разделом 3 настоящего Договора. </w:t>
      </w:r>
    </w:p>
    <w:p w14:paraId="20002962" w14:textId="77777777" w:rsidR="00B5634B" w:rsidRPr="001D017E" w:rsidRDefault="00B5634B" w:rsidP="00B5634B">
      <w:pPr>
        <w:widowControl w:val="0"/>
        <w:numPr>
          <w:ilvl w:val="0"/>
          <w:numId w:val="4"/>
        </w:numPr>
        <w:tabs>
          <w:tab w:val="left" w:pos="0"/>
          <w:tab w:val="left" w:pos="540"/>
        </w:tabs>
        <w:ind w:left="0" w:firstLine="0"/>
        <w:rPr>
          <w:sz w:val="16"/>
          <w:szCs w:val="16"/>
        </w:rPr>
      </w:pPr>
      <w:r w:rsidRPr="001D017E">
        <w:rPr>
          <w:sz w:val="16"/>
          <w:szCs w:val="16"/>
        </w:rPr>
        <w:t xml:space="preserve">Своевременно предоставлять Принципалу комплект необходимых документов (в том числе паспорта, свидетельства о рождении, медицинские справки, анкетную информацию, иные документы, указанные Принципалом). </w:t>
      </w:r>
    </w:p>
    <w:p w14:paraId="41404CCC" w14:textId="77777777" w:rsidR="00B5634B" w:rsidRPr="001D017E" w:rsidRDefault="00B5634B" w:rsidP="00B5634B">
      <w:pPr>
        <w:widowControl w:val="0"/>
        <w:numPr>
          <w:ilvl w:val="0"/>
          <w:numId w:val="4"/>
        </w:numPr>
        <w:tabs>
          <w:tab w:val="left" w:pos="0"/>
          <w:tab w:val="left" w:pos="540"/>
        </w:tabs>
        <w:ind w:left="0" w:firstLine="0"/>
        <w:rPr>
          <w:sz w:val="16"/>
          <w:szCs w:val="16"/>
        </w:rPr>
      </w:pPr>
      <w:r w:rsidRPr="001D017E">
        <w:rPr>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14:paraId="5ACF10CA" w14:textId="77777777" w:rsidR="00B5634B" w:rsidRPr="001D017E" w:rsidRDefault="00B5634B" w:rsidP="00B5634B">
      <w:pPr>
        <w:widowControl w:val="0"/>
        <w:numPr>
          <w:ilvl w:val="0"/>
          <w:numId w:val="4"/>
        </w:numPr>
        <w:tabs>
          <w:tab w:val="left" w:pos="0"/>
          <w:tab w:val="left" w:pos="540"/>
        </w:tabs>
        <w:ind w:left="0" w:firstLine="0"/>
        <w:rPr>
          <w:sz w:val="16"/>
          <w:szCs w:val="16"/>
        </w:rPr>
      </w:pPr>
      <w:r w:rsidRPr="001D017E">
        <w:rPr>
          <w:sz w:val="16"/>
          <w:szCs w:val="16"/>
        </w:rPr>
        <w:t>Своевременно передавать Клиентам документы, необходимые для совершения путешествия. Получать указанные документы от Принципала в объеме, соответствующем забронированным услугам.</w:t>
      </w:r>
    </w:p>
    <w:p w14:paraId="54C3F7B0" w14:textId="77777777" w:rsidR="00B5634B" w:rsidRPr="001D017E" w:rsidRDefault="00B5634B" w:rsidP="00B5634B">
      <w:pPr>
        <w:widowControl w:val="0"/>
        <w:numPr>
          <w:ilvl w:val="0"/>
          <w:numId w:val="4"/>
        </w:numPr>
        <w:tabs>
          <w:tab w:val="left" w:pos="0"/>
          <w:tab w:val="left" w:pos="540"/>
        </w:tabs>
        <w:ind w:left="0" w:firstLine="0"/>
        <w:rPr>
          <w:sz w:val="16"/>
          <w:szCs w:val="16"/>
        </w:rPr>
      </w:pPr>
      <w:r w:rsidRPr="001D017E">
        <w:rPr>
          <w:sz w:val="16"/>
          <w:szCs w:val="16"/>
        </w:rPr>
        <w:t xml:space="preserve">Принимать оплату от Клиентов на свой расчетный счет или в кассу. </w:t>
      </w:r>
    </w:p>
    <w:p w14:paraId="7D0200C3" w14:textId="77777777" w:rsidR="00B5634B" w:rsidRPr="001D017E" w:rsidRDefault="00B5634B" w:rsidP="00B5634B">
      <w:pPr>
        <w:widowControl w:val="0"/>
        <w:numPr>
          <w:ilvl w:val="0"/>
          <w:numId w:val="4"/>
        </w:numPr>
        <w:tabs>
          <w:tab w:val="left" w:pos="0"/>
          <w:tab w:val="left" w:pos="540"/>
        </w:tabs>
        <w:ind w:left="0" w:firstLine="0"/>
        <w:rPr>
          <w:sz w:val="16"/>
          <w:szCs w:val="16"/>
        </w:rPr>
      </w:pPr>
      <w:r w:rsidRPr="001D017E">
        <w:rPr>
          <w:sz w:val="16"/>
          <w:szCs w:val="16"/>
        </w:rPr>
        <w:t xml:space="preserve">Своевременно доводить до сведения Клиентов информацию обо всех изменениях в программе путешествия.     </w:t>
      </w:r>
    </w:p>
    <w:p w14:paraId="50E43346" w14:textId="6277A0EA" w:rsidR="00B5634B" w:rsidRPr="001D017E" w:rsidRDefault="00B5634B" w:rsidP="00B5634B">
      <w:pPr>
        <w:widowControl w:val="0"/>
        <w:numPr>
          <w:ilvl w:val="2"/>
          <w:numId w:val="4"/>
        </w:numPr>
        <w:tabs>
          <w:tab w:val="left" w:pos="0"/>
          <w:tab w:val="left" w:pos="540"/>
        </w:tabs>
        <w:ind w:left="0" w:firstLine="0"/>
        <w:rPr>
          <w:sz w:val="16"/>
          <w:szCs w:val="16"/>
        </w:rPr>
      </w:pPr>
      <w:r w:rsidRPr="001D017E">
        <w:rPr>
          <w:sz w:val="16"/>
          <w:szCs w:val="16"/>
        </w:rPr>
        <w:lastRenderedPageBreak/>
        <w:t xml:space="preserve">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обязан внести дополнительную плату, либо отказаться от забронированного туристского продукта с применением последствий, предусмотренных настоящим договором. </w:t>
      </w:r>
    </w:p>
    <w:p w14:paraId="5D8FD6C6" w14:textId="1D09EE37" w:rsidR="00B5634B" w:rsidRPr="001D017E" w:rsidRDefault="00B5634B" w:rsidP="00B5634B">
      <w:pPr>
        <w:widowControl w:val="0"/>
        <w:numPr>
          <w:ilvl w:val="2"/>
          <w:numId w:val="4"/>
        </w:numPr>
        <w:tabs>
          <w:tab w:val="left" w:pos="0"/>
          <w:tab w:val="left" w:pos="540"/>
        </w:tabs>
        <w:ind w:left="0" w:firstLine="0"/>
        <w:rPr>
          <w:sz w:val="16"/>
          <w:szCs w:val="16"/>
        </w:rPr>
      </w:pPr>
      <w:r w:rsidRPr="001D017E">
        <w:rPr>
          <w:sz w:val="16"/>
          <w:szCs w:val="16"/>
        </w:rPr>
        <w:t>Реализовывать Клиентам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14:paraId="722F5BAB" w14:textId="77777777" w:rsidR="00B5634B" w:rsidRPr="001D017E" w:rsidRDefault="00B5634B" w:rsidP="00B5634B">
      <w:pPr>
        <w:widowControl w:val="0"/>
        <w:numPr>
          <w:ilvl w:val="2"/>
          <w:numId w:val="4"/>
        </w:numPr>
        <w:tabs>
          <w:tab w:val="left" w:pos="0"/>
          <w:tab w:val="left" w:pos="540"/>
        </w:tabs>
        <w:ind w:left="0" w:firstLine="0"/>
        <w:rPr>
          <w:sz w:val="16"/>
          <w:szCs w:val="16"/>
        </w:rPr>
      </w:pPr>
      <w:r w:rsidRPr="001D017E">
        <w:rPr>
          <w:sz w:val="16"/>
          <w:szCs w:val="16"/>
        </w:rPr>
        <w:t>Обеспечить прибытие Клиентов к месту начала путешествия - в аэропорт (на железнодорожный вокзал) или иному месту, обусловленному свойствами туристского продукта, не позднее, чем за три часа до планируемого времени вылета (за полтора часа до отправления поезда).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14:paraId="1DDCA4FC" w14:textId="45F56C25" w:rsidR="00B5634B" w:rsidRPr="001D017E" w:rsidRDefault="00B5634B" w:rsidP="00B5634B">
      <w:pPr>
        <w:widowControl w:val="0"/>
        <w:numPr>
          <w:ilvl w:val="2"/>
          <w:numId w:val="4"/>
        </w:numPr>
        <w:tabs>
          <w:tab w:val="left" w:pos="0"/>
          <w:tab w:val="left" w:pos="540"/>
        </w:tabs>
        <w:ind w:left="0" w:firstLine="0"/>
        <w:rPr>
          <w:sz w:val="16"/>
          <w:szCs w:val="16"/>
        </w:rPr>
      </w:pPr>
      <w:r w:rsidRPr="001D017E">
        <w:rPr>
          <w:sz w:val="16"/>
          <w:szCs w:val="16"/>
        </w:rPr>
        <w:t>Письменно информировать Принципала при бронировании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информировать Принципала о наличии иных обязательств, которые могут сделать оказание услуг невозможным.</w:t>
      </w:r>
    </w:p>
    <w:p w14:paraId="34B226BF" w14:textId="77777777" w:rsidR="00B5634B" w:rsidRPr="001D017E" w:rsidRDefault="00B5634B" w:rsidP="00B5634B">
      <w:pPr>
        <w:widowControl w:val="0"/>
        <w:numPr>
          <w:ilvl w:val="2"/>
          <w:numId w:val="4"/>
        </w:numPr>
        <w:tabs>
          <w:tab w:val="left" w:pos="0"/>
          <w:tab w:val="left" w:pos="540"/>
        </w:tabs>
        <w:ind w:left="0" w:firstLine="0"/>
        <w:rPr>
          <w:sz w:val="16"/>
          <w:szCs w:val="16"/>
        </w:rPr>
      </w:pPr>
      <w:r w:rsidRPr="001D017E">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 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14:paraId="31854701" w14:textId="77777777" w:rsidR="00B5634B" w:rsidRPr="001D017E" w:rsidRDefault="00B5634B" w:rsidP="00B5634B">
      <w:pPr>
        <w:widowControl w:val="0"/>
        <w:numPr>
          <w:ilvl w:val="2"/>
          <w:numId w:val="4"/>
        </w:numPr>
        <w:tabs>
          <w:tab w:val="left" w:pos="0"/>
          <w:tab w:val="left" w:pos="540"/>
        </w:tabs>
        <w:spacing w:before="20" w:line="180" w:lineRule="exact"/>
        <w:ind w:left="0" w:firstLine="0"/>
        <w:rPr>
          <w:sz w:val="16"/>
          <w:szCs w:val="16"/>
        </w:rPr>
      </w:pPr>
      <w:r w:rsidRPr="001D017E">
        <w:rPr>
          <w:sz w:val="16"/>
          <w:szCs w:val="16"/>
        </w:rPr>
        <w:t xml:space="preserve">В течение пяти дней со дня окончания путешествия предоставлять Принципалу отчет об исполнении поручения. </w:t>
      </w:r>
    </w:p>
    <w:p w14:paraId="6101AE21" w14:textId="77777777" w:rsidR="00B5634B" w:rsidRPr="001D017E" w:rsidRDefault="00B5634B" w:rsidP="00B5634B">
      <w:pPr>
        <w:widowControl w:val="0"/>
        <w:numPr>
          <w:ilvl w:val="2"/>
          <w:numId w:val="4"/>
        </w:numPr>
        <w:tabs>
          <w:tab w:val="left" w:pos="0"/>
          <w:tab w:val="left" w:pos="540"/>
        </w:tabs>
        <w:spacing w:before="20" w:line="180" w:lineRule="exact"/>
        <w:ind w:left="0" w:firstLine="0"/>
        <w:rPr>
          <w:sz w:val="16"/>
          <w:szCs w:val="16"/>
        </w:rPr>
      </w:pPr>
      <w:r w:rsidRPr="001D017E">
        <w:rPr>
          <w:sz w:val="16"/>
          <w:szCs w:val="16"/>
        </w:rPr>
        <w:t>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14:paraId="18820DBE" w14:textId="77777777" w:rsidR="00B5634B" w:rsidRPr="001D017E" w:rsidRDefault="00B5634B" w:rsidP="00B5634B">
      <w:pPr>
        <w:widowControl w:val="0"/>
        <w:numPr>
          <w:ilvl w:val="2"/>
          <w:numId w:val="4"/>
        </w:numPr>
        <w:tabs>
          <w:tab w:val="left" w:pos="0"/>
          <w:tab w:val="left" w:pos="540"/>
        </w:tabs>
        <w:spacing w:before="20" w:line="180" w:lineRule="exact"/>
        <w:ind w:left="0" w:firstLine="0"/>
        <w:rPr>
          <w:sz w:val="16"/>
          <w:szCs w:val="16"/>
        </w:rPr>
      </w:pPr>
      <w:r w:rsidRPr="001D017E">
        <w:rPr>
          <w:sz w:val="16"/>
          <w:szCs w:val="16"/>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14:paraId="5055FF20" w14:textId="77777777" w:rsidR="00B5634B" w:rsidRPr="001D017E" w:rsidRDefault="00B5634B" w:rsidP="00B5634B">
      <w:pPr>
        <w:widowControl w:val="0"/>
        <w:numPr>
          <w:ilvl w:val="2"/>
          <w:numId w:val="4"/>
        </w:numPr>
        <w:tabs>
          <w:tab w:val="left" w:pos="0"/>
          <w:tab w:val="left" w:pos="540"/>
        </w:tabs>
        <w:spacing w:before="20" w:line="180" w:lineRule="exact"/>
        <w:ind w:left="0" w:firstLine="0"/>
        <w:rPr>
          <w:sz w:val="16"/>
          <w:szCs w:val="16"/>
        </w:rPr>
      </w:pPr>
      <w:r w:rsidRPr="001D017E">
        <w:rPr>
          <w:sz w:val="16"/>
          <w:szCs w:val="16"/>
        </w:rPr>
        <w:t>Указывать в договоре с заказчиком туристского продукта /туристских услуг реквизиты договора с Туроператором.</w:t>
      </w:r>
    </w:p>
    <w:p w14:paraId="0E2944F2" w14:textId="77777777" w:rsidR="00B5634B" w:rsidRPr="001D017E" w:rsidRDefault="00B5634B" w:rsidP="00B5634B">
      <w:pPr>
        <w:widowControl w:val="0"/>
        <w:numPr>
          <w:ilvl w:val="2"/>
          <w:numId w:val="4"/>
        </w:numPr>
        <w:tabs>
          <w:tab w:val="left" w:pos="0"/>
          <w:tab w:val="left" w:pos="540"/>
        </w:tabs>
        <w:spacing w:before="20" w:line="180" w:lineRule="exact"/>
        <w:ind w:left="0" w:firstLine="0"/>
        <w:rPr>
          <w:sz w:val="16"/>
          <w:szCs w:val="16"/>
        </w:rPr>
      </w:pPr>
      <w:r w:rsidRPr="001D017E">
        <w:rPr>
          <w:sz w:val="16"/>
          <w:szCs w:val="16"/>
        </w:rPr>
        <w:t xml:space="preserve">Получить от туристов и иных заказчиков турпродукта письменное согласие на получение документов, необходимых для совершения путешествия в срок менее чем за 24 часа до начала оказания услуг в порядке п. 18 Правил оказания услуг по реализации туристского продукта,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 </w:t>
      </w:r>
    </w:p>
    <w:p w14:paraId="6046B4FB" w14:textId="6A1EA0AD" w:rsidR="00B5634B" w:rsidRPr="001D017E" w:rsidRDefault="00B5634B" w:rsidP="00B5634B">
      <w:pPr>
        <w:widowControl w:val="0"/>
        <w:numPr>
          <w:ilvl w:val="2"/>
          <w:numId w:val="4"/>
        </w:numPr>
        <w:tabs>
          <w:tab w:val="left" w:pos="0"/>
          <w:tab w:val="left" w:pos="540"/>
        </w:tabs>
        <w:spacing w:before="20" w:line="180" w:lineRule="exact"/>
        <w:ind w:left="0" w:firstLine="0"/>
        <w:rPr>
          <w:sz w:val="16"/>
          <w:szCs w:val="16"/>
        </w:rPr>
      </w:pPr>
      <w:r w:rsidRPr="001D017E">
        <w:rPr>
          <w:sz w:val="16"/>
          <w:szCs w:val="16"/>
        </w:rPr>
        <w:t>Агент обязуется не распространять информацию и обеспечивать режим коммерческой тайны и конфиденциальности в отношении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Настоящий пункт договора имеет обратную силу и распространяется в том числе на отношения, имевшие место до начала действия настоящего пункта и договора. 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1399DC73" w14:textId="77777777" w:rsidR="00B5634B" w:rsidRPr="001D017E" w:rsidRDefault="00B5634B" w:rsidP="00B5634B">
      <w:pPr>
        <w:widowControl w:val="0"/>
        <w:tabs>
          <w:tab w:val="left" w:pos="0"/>
          <w:tab w:val="left" w:pos="540"/>
        </w:tabs>
        <w:spacing w:line="180" w:lineRule="exact"/>
        <w:rPr>
          <w:sz w:val="16"/>
          <w:szCs w:val="16"/>
        </w:rPr>
      </w:pPr>
      <w:r w:rsidRPr="001D017E">
        <w:rPr>
          <w:b/>
          <w:sz w:val="16"/>
          <w:szCs w:val="16"/>
        </w:rPr>
        <w:t>2.2.         Агент вправе:</w:t>
      </w:r>
    </w:p>
    <w:p w14:paraId="10AAE466" w14:textId="77777777" w:rsidR="00B5634B" w:rsidRPr="001D017E" w:rsidRDefault="00B5634B" w:rsidP="00B5634B">
      <w:pPr>
        <w:widowControl w:val="0"/>
        <w:numPr>
          <w:ilvl w:val="0"/>
          <w:numId w:val="14"/>
        </w:numPr>
        <w:tabs>
          <w:tab w:val="left" w:pos="0"/>
          <w:tab w:val="left" w:pos="540"/>
        </w:tabs>
        <w:ind w:left="0" w:firstLine="0"/>
        <w:rPr>
          <w:sz w:val="16"/>
          <w:szCs w:val="16"/>
        </w:rPr>
      </w:pPr>
      <w:r w:rsidRPr="001D017E">
        <w:rPr>
          <w:sz w:val="16"/>
          <w:szCs w:val="16"/>
        </w:rPr>
        <w:t>Получать от Принципала информацию о потребительских свойствах формируемых Принципалом туристских продуктов в объеме и порядке, указанных в п. 2.1.1. настоящего Договора.</w:t>
      </w:r>
    </w:p>
    <w:p w14:paraId="0708CE83" w14:textId="77777777" w:rsidR="00B5634B" w:rsidRPr="001D017E" w:rsidRDefault="00B5634B" w:rsidP="00B5634B">
      <w:pPr>
        <w:widowControl w:val="0"/>
        <w:numPr>
          <w:ilvl w:val="0"/>
          <w:numId w:val="14"/>
        </w:numPr>
        <w:tabs>
          <w:tab w:val="left" w:pos="0"/>
          <w:tab w:val="left" w:pos="540"/>
        </w:tabs>
        <w:ind w:left="0" w:firstLine="0"/>
        <w:rPr>
          <w:sz w:val="16"/>
          <w:szCs w:val="16"/>
        </w:rPr>
      </w:pPr>
      <w:r w:rsidRPr="001D017E">
        <w:rPr>
          <w:sz w:val="16"/>
          <w:szCs w:val="16"/>
        </w:rPr>
        <w:t>Получать Агентское вознаграждение в соответствии с условиями настоящего договора.</w:t>
      </w:r>
    </w:p>
    <w:p w14:paraId="77E72691" w14:textId="77777777" w:rsidR="00B5634B" w:rsidRPr="001D017E" w:rsidRDefault="00B5634B" w:rsidP="00B5634B">
      <w:pPr>
        <w:widowControl w:val="0"/>
        <w:numPr>
          <w:ilvl w:val="0"/>
          <w:numId w:val="14"/>
        </w:numPr>
        <w:tabs>
          <w:tab w:val="left" w:pos="0"/>
          <w:tab w:val="left" w:pos="540"/>
        </w:tabs>
        <w:ind w:left="0" w:firstLine="0"/>
        <w:rPr>
          <w:sz w:val="16"/>
          <w:szCs w:val="16"/>
        </w:rPr>
      </w:pPr>
      <w:r w:rsidRPr="001D017E">
        <w:rPr>
          <w:color w:val="000000"/>
          <w:sz w:val="16"/>
          <w:szCs w:val="16"/>
        </w:rPr>
        <w:t xml:space="preserve">В целях продвижения услуг Принципала в течение срока действия настоящего договора использовать текстовые, фото- и видеоматериалы Принципала, </w:t>
      </w:r>
      <w:r w:rsidRPr="001D017E">
        <w:rPr>
          <w:b/>
          <w:bCs/>
          <w:color w:val="000000"/>
          <w:sz w:val="16"/>
          <w:szCs w:val="16"/>
        </w:rPr>
        <w:t>а также поисковые модули Принципала</w:t>
      </w:r>
      <w:r w:rsidRPr="001D017E">
        <w:rPr>
          <w:color w:val="000000"/>
          <w:sz w:val="16"/>
          <w:szCs w:val="16"/>
        </w:rPr>
        <w:t xml:space="preserve">, в том числе – размещать и распространять эти материалы на сайте и в офисах Агента. Данное право прекращается по истечении срока действия настоящего договора. Кроме того, Принципал вправе давать Агенту обязательные к исполнению указания по прекращению использования материалов полностью или в части. </w:t>
      </w:r>
      <w:r w:rsidRPr="001D017E">
        <w:rPr>
          <w:b/>
          <w:bCs/>
          <w:color w:val="000000"/>
          <w:sz w:val="16"/>
          <w:szCs w:val="16"/>
        </w:rPr>
        <w:t>Агент не вправе передавать, продавать, изменять или иным способом модернизировать поисковые модули Принципала</w:t>
      </w:r>
      <w:r w:rsidRPr="001D017E">
        <w:rPr>
          <w:sz w:val="16"/>
          <w:szCs w:val="16"/>
        </w:rPr>
        <w:t>.</w:t>
      </w:r>
    </w:p>
    <w:p w14:paraId="79BF849B" w14:textId="77777777" w:rsidR="00B5634B" w:rsidRPr="001D017E" w:rsidRDefault="00B5634B" w:rsidP="00B5634B">
      <w:pPr>
        <w:widowControl w:val="0"/>
        <w:tabs>
          <w:tab w:val="left" w:pos="420"/>
        </w:tabs>
        <w:rPr>
          <w:sz w:val="16"/>
          <w:szCs w:val="16"/>
        </w:rPr>
      </w:pPr>
      <w:r w:rsidRPr="001D017E">
        <w:rPr>
          <w:b/>
          <w:sz w:val="16"/>
          <w:szCs w:val="16"/>
        </w:rPr>
        <w:t>2.3.</w:t>
      </w:r>
      <w:r w:rsidRPr="001D017E">
        <w:rPr>
          <w:b/>
          <w:sz w:val="16"/>
          <w:szCs w:val="16"/>
        </w:rPr>
        <w:tab/>
        <w:t xml:space="preserve">   Принципал обязан:</w:t>
      </w:r>
    </w:p>
    <w:p w14:paraId="434F18EF" w14:textId="77777777" w:rsidR="00B5634B" w:rsidRPr="001D017E" w:rsidRDefault="00B5634B" w:rsidP="00B5634B">
      <w:pPr>
        <w:tabs>
          <w:tab w:val="left" w:pos="540"/>
        </w:tabs>
        <w:spacing w:before="20"/>
        <w:textAlignment w:val="baseline"/>
        <w:rPr>
          <w:sz w:val="16"/>
          <w:szCs w:val="16"/>
        </w:rPr>
      </w:pPr>
      <w:r w:rsidRPr="001D017E">
        <w:rPr>
          <w:sz w:val="16"/>
          <w:szCs w:val="16"/>
        </w:rPr>
        <w:t xml:space="preserve">2.3.1.  По запросам Агента предоставлять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14:paraId="4C7C4E95" w14:textId="7D707828" w:rsidR="00B5634B" w:rsidRPr="001D017E" w:rsidRDefault="00B5634B" w:rsidP="00B5634B">
      <w:pPr>
        <w:pStyle w:val="a5"/>
        <w:tabs>
          <w:tab w:val="left" w:pos="540"/>
        </w:tabs>
        <w:textAlignment w:val="baseline"/>
        <w:rPr>
          <w:sz w:val="16"/>
          <w:szCs w:val="16"/>
        </w:rPr>
      </w:pPr>
      <w:r w:rsidRPr="001D017E">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1D017E">
        <w:rPr>
          <w:sz w:val="16"/>
          <w:szCs w:val="16"/>
          <w:lang w:val="en-US"/>
        </w:rPr>
        <w:t>http</w:t>
      </w:r>
      <w:r w:rsidRPr="001D017E">
        <w:rPr>
          <w:sz w:val="16"/>
          <w:szCs w:val="16"/>
        </w:rPr>
        <w:t>://</w:t>
      </w:r>
      <w:proofErr w:type="spellStart"/>
      <w:r w:rsidRPr="001D017E">
        <w:rPr>
          <w:sz w:val="16"/>
          <w:szCs w:val="16"/>
          <w:lang w:val="en-US"/>
        </w:rPr>
        <w:t>rossita</w:t>
      </w:r>
      <w:proofErr w:type="spellEnd"/>
      <w:r w:rsidRPr="001D017E">
        <w:rPr>
          <w:sz w:val="16"/>
          <w:szCs w:val="16"/>
          <w:lang w:val="ru-RU"/>
        </w:rPr>
        <w:t>-</w:t>
      </w:r>
      <w:r w:rsidRPr="001D017E">
        <w:rPr>
          <w:sz w:val="16"/>
          <w:szCs w:val="16"/>
          <w:lang w:val="en-US"/>
        </w:rPr>
        <w:t>travel</w:t>
      </w:r>
      <w:r w:rsidRPr="001D017E">
        <w:rPr>
          <w:sz w:val="16"/>
          <w:szCs w:val="16"/>
          <w:lang w:val="ru-RU"/>
        </w:rPr>
        <w:t>.</w:t>
      </w:r>
      <w:proofErr w:type="spellStart"/>
      <w:r w:rsidRPr="001D017E">
        <w:rPr>
          <w:sz w:val="16"/>
          <w:szCs w:val="16"/>
          <w:lang w:val="en-US"/>
        </w:rPr>
        <w:t>ru</w:t>
      </w:r>
      <w:proofErr w:type="spellEnd"/>
      <w:r w:rsidRPr="001D017E">
        <w:rPr>
          <w:sz w:val="16"/>
          <w:szCs w:val="16"/>
        </w:rPr>
        <w:t xml:space="preserve"> или в устной форме по согласованию сторон. Подписанием настоящего Договора и совершением бронирования Агент подтверждает полное и исчерпывающее получение вышеназванной информации и материалов. </w:t>
      </w:r>
    </w:p>
    <w:p w14:paraId="57DF8816" w14:textId="77777777" w:rsidR="00B5634B" w:rsidRPr="001D017E" w:rsidRDefault="00B5634B" w:rsidP="00B5634B">
      <w:pPr>
        <w:widowControl w:val="0"/>
        <w:numPr>
          <w:ilvl w:val="4"/>
          <w:numId w:val="1"/>
        </w:numPr>
        <w:tabs>
          <w:tab w:val="left" w:pos="540"/>
        </w:tabs>
        <w:spacing w:before="20" w:line="180" w:lineRule="exact"/>
        <w:ind w:left="0" w:firstLine="0"/>
        <w:rPr>
          <w:sz w:val="16"/>
          <w:szCs w:val="16"/>
        </w:rPr>
      </w:pPr>
      <w:r w:rsidRPr="001D017E">
        <w:rPr>
          <w:sz w:val="16"/>
          <w:szCs w:val="16"/>
        </w:rPr>
        <w:t>По запросам Агента информировать Агента об изменениях цен на туристские продукты, и об изменении состава услуг, входящих в туристские продукты.</w:t>
      </w:r>
    </w:p>
    <w:p w14:paraId="3574ABA7" w14:textId="77777777" w:rsidR="00B5634B" w:rsidRPr="001D017E" w:rsidRDefault="00B5634B" w:rsidP="00B5634B">
      <w:pPr>
        <w:widowControl w:val="0"/>
        <w:numPr>
          <w:ilvl w:val="4"/>
          <w:numId w:val="1"/>
        </w:numPr>
        <w:tabs>
          <w:tab w:val="left" w:pos="540"/>
        </w:tabs>
        <w:spacing w:before="20" w:line="180" w:lineRule="exact"/>
        <w:ind w:left="0" w:firstLine="0"/>
        <w:rPr>
          <w:sz w:val="16"/>
          <w:szCs w:val="16"/>
        </w:rPr>
      </w:pPr>
      <w:r w:rsidRPr="001D017E">
        <w:rPr>
          <w:sz w:val="16"/>
          <w:szCs w:val="16"/>
        </w:rPr>
        <w:t>Уплачивать Агенту причитающееся ему вознаграждение.</w:t>
      </w:r>
    </w:p>
    <w:p w14:paraId="57EA0294" w14:textId="77777777" w:rsidR="00B5634B" w:rsidRPr="001D017E" w:rsidRDefault="00B5634B" w:rsidP="00B5634B">
      <w:pPr>
        <w:widowControl w:val="0"/>
        <w:numPr>
          <w:ilvl w:val="4"/>
          <w:numId w:val="1"/>
        </w:numPr>
        <w:tabs>
          <w:tab w:val="left" w:pos="540"/>
        </w:tabs>
        <w:spacing w:before="20" w:line="180" w:lineRule="exact"/>
        <w:ind w:left="0" w:firstLine="0"/>
        <w:rPr>
          <w:sz w:val="16"/>
          <w:szCs w:val="16"/>
        </w:rPr>
      </w:pPr>
      <w:r w:rsidRPr="001D017E">
        <w:rPr>
          <w:sz w:val="16"/>
          <w:szCs w:val="16"/>
        </w:rPr>
        <w:t xml:space="preserve">При условии соблюдения Агентом условий настоящего Договора и после полной и своевременной оплаты Агентом, предоставить Агенту возможность </w:t>
      </w:r>
      <w:r w:rsidRPr="001D017E">
        <w:rPr>
          <w:sz w:val="16"/>
          <w:szCs w:val="16"/>
        </w:rPr>
        <w:lastRenderedPageBreak/>
        <w:t>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14:paraId="4771CA99" w14:textId="77777777" w:rsidR="00B5634B" w:rsidRPr="001D017E" w:rsidRDefault="00B5634B" w:rsidP="00B5634B">
      <w:pPr>
        <w:widowControl w:val="0"/>
        <w:tabs>
          <w:tab w:val="left" w:pos="540"/>
          <w:tab w:val="left" w:pos="720"/>
        </w:tabs>
        <w:spacing w:line="180" w:lineRule="exact"/>
        <w:rPr>
          <w:sz w:val="16"/>
          <w:szCs w:val="16"/>
        </w:rPr>
      </w:pPr>
      <w:r w:rsidRPr="001D017E">
        <w:rPr>
          <w:b/>
          <w:sz w:val="16"/>
          <w:szCs w:val="16"/>
        </w:rPr>
        <w:t>2.4.        Принципал вправе:</w:t>
      </w:r>
    </w:p>
    <w:p w14:paraId="73761975" w14:textId="0D5CC735" w:rsidR="00B5634B" w:rsidRPr="001D017E" w:rsidRDefault="00B5634B" w:rsidP="00B5634B">
      <w:pPr>
        <w:pStyle w:val="a5"/>
        <w:widowControl/>
        <w:numPr>
          <w:ilvl w:val="0"/>
          <w:numId w:val="13"/>
        </w:numPr>
        <w:tabs>
          <w:tab w:val="left" w:pos="540"/>
        </w:tabs>
        <w:spacing w:before="20" w:line="180" w:lineRule="exact"/>
        <w:ind w:left="0" w:firstLine="0"/>
        <w:rPr>
          <w:sz w:val="16"/>
          <w:szCs w:val="16"/>
        </w:rPr>
      </w:pPr>
      <w:r w:rsidRPr="001D017E">
        <w:rPr>
          <w:bCs/>
          <w:sz w:val="16"/>
          <w:szCs w:val="16"/>
        </w:rPr>
        <w:t>В исключительных случаях (в том числе при осуществлении средством размещения пере бронировки или перепродажи номерного фонда) производить замену услуг входящих в туристский продукт (в том числе, замену средства размещения, компании-перевозчика и проч.). При замене услуги на услугу более низкой категории Агенту выплачивается разница в стоимости услуг.</w:t>
      </w:r>
    </w:p>
    <w:p w14:paraId="14BBA175" w14:textId="77777777" w:rsidR="00B5634B" w:rsidRPr="001D017E" w:rsidRDefault="00B5634B" w:rsidP="00B5634B">
      <w:pPr>
        <w:pStyle w:val="a5"/>
        <w:widowControl/>
        <w:numPr>
          <w:ilvl w:val="0"/>
          <w:numId w:val="13"/>
        </w:numPr>
        <w:tabs>
          <w:tab w:val="left" w:pos="540"/>
          <w:tab w:val="left" w:pos="1080"/>
        </w:tabs>
        <w:spacing w:before="20" w:line="180" w:lineRule="exact"/>
        <w:ind w:left="0" w:firstLine="0"/>
        <w:rPr>
          <w:sz w:val="16"/>
          <w:szCs w:val="16"/>
        </w:rPr>
      </w:pPr>
      <w:r w:rsidRPr="001D017E">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Pr="001D017E">
        <w:rPr>
          <w:bCs/>
          <w:sz w:val="16"/>
          <w:szCs w:val="16"/>
          <w:lang w:val="ru-RU"/>
        </w:rPr>
        <w:t xml:space="preserve">, </w:t>
      </w:r>
      <w:r w:rsidRPr="001D017E">
        <w:rPr>
          <w:bCs/>
          <w:sz w:val="16"/>
          <w:szCs w:val="16"/>
        </w:rPr>
        <w:t>электронной почте</w:t>
      </w:r>
      <w:r w:rsidRPr="001D017E">
        <w:rPr>
          <w:bCs/>
          <w:sz w:val="16"/>
          <w:szCs w:val="16"/>
          <w:lang w:val="ru-RU"/>
        </w:rPr>
        <w:t xml:space="preserve"> или с использованием системы бронирования</w:t>
      </w:r>
      <w:r w:rsidRPr="001D017E">
        <w:rPr>
          <w:bCs/>
          <w:sz w:val="16"/>
          <w:szCs w:val="16"/>
        </w:rPr>
        <w:t>. В этом случае для Агента наступают последствия, указанные в п. 6.</w:t>
      </w:r>
      <w:r w:rsidRPr="001D017E">
        <w:rPr>
          <w:bCs/>
          <w:sz w:val="16"/>
          <w:szCs w:val="16"/>
          <w:lang w:val="ru-RU"/>
        </w:rPr>
        <w:t>4.</w:t>
      </w:r>
      <w:r w:rsidRPr="001D017E">
        <w:rPr>
          <w:bCs/>
          <w:sz w:val="16"/>
          <w:szCs w:val="16"/>
        </w:rPr>
        <w:t xml:space="preserve"> настоящего Договора; ответственность перед Клиентами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средств осуществляется по усмотрению Принципала. </w:t>
      </w:r>
    </w:p>
    <w:p w14:paraId="7D2DB408" w14:textId="77777777" w:rsidR="00B5634B" w:rsidRPr="001D017E" w:rsidRDefault="00B5634B" w:rsidP="00B5634B">
      <w:pPr>
        <w:pStyle w:val="a5"/>
        <w:widowControl/>
        <w:numPr>
          <w:ilvl w:val="0"/>
          <w:numId w:val="13"/>
        </w:numPr>
        <w:tabs>
          <w:tab w:val="left" w:pos="540"/>
          <w:tab w:val="left" w:pos="1080"/>
        </w:tabs>
        <w:spacing w:before="20" w:line="180" w:lineRule="exact"/>
        <w:ind w:left="0" w:firstLine="0"/>
        <w:rPr>
          <w:sz w:val="16"/>
          <w:szCs w:val="16"/>
        </w:rPr>
      </w:pPr>
      <w:r w:rsidRPr="001D017E">
        <w:rPr>
          <w:bCs/>
          <w:sz w:val="16"/>
          <w:szCs w:val="16"/>
        </w:rPr>
        <w:t>Выдавать Агенту или размещать в личном кабинете Агента или предоставлять туристам определяемые Принципалом документы или сведения, статусы, подтверждающие оплату заявки, в том числе: указание на статус оплаты заявки (например, «полная оплата» или «частичная оплата»), справка установленной Принципалом формы, в том числе с указанием суммы оплаты или (по усмотрению Принципала) без указания суммы оплаты, или предоставлять туристам Агента доступ к информационным системам Принципала для получения сведений о статусе  заявки туристов</w:t>
      </w:r>
    </w:p>
    <w:p w14:paraId="5D608F64" w14:textId="77777777" w:rsidR="00B5634B" w:rsidRPr="001D017E" w:rsidRDefault="00B5634B" w:rsidP="00B5634B">
      <w:pPr>
        <w:widowControl w:val="0"/>
        <w:rPr>
          <w:b/>
          <w:bCs/>
          <w:sz w:val="16"/>
          <w:szCs w:val="16"/>
        </w:rPr>
      </w:pPr>
    </w:p>
    <w:p w14:paraId="5C69CC2A" w14:textId="77777777" w:rsidR="00B5634B" w:rsidRPr="001D017E" w:rsidRDefault="00B5634B" w:rsidP="001D017E">
      <w:pPr>
        <w:widowControl w:val="0"/>
        <w:jc w:val="center"/>
        <w:rPr>
          <w:sz w:val="16"/>
          <w:szCs w:val="16"/>
        </w:rPr>
      </w:pPr>
      <w:r w:rsidRPr="001D017E">
        <w:rPr>
          <w:b/>
          <w:sz w:val="16"/>
          <w:szCs w:val="16"/>
        </w:rPr>
        <w:t>3. Условия расчетов</w:t>
      </w:r>
    </w:p>
    <w:p w14:paraId="61CA431E" w14:textId="77777777" w:rsidR="00B5634B" w:rsidRPr="001D017E" w:rsidRDefault="00B5634B" w:rsidP="00B5634B">
      <w:pPr>
        <w:widowControl w:val="0"/>
        <w:numPr>
          <w:ilvl w:val="1"/>
          <w:numId w:val="13"/>
        </w:numPr>
        <w:tabs>
          <w:tab w:val="left" w:pos="540"/>
        </w:tabs>
        <w:ind w:left="0" w:firstLine="0"/>
        <w:rPr>
          <w:sz w:val="16"/>
          <w:szCs w:val="16"/>
        </w:rPr>
      </w:pPr>
      <w:r w:rsidRPr="001D017E">
        <w:rPr>
          <w:sz w:val="16"/>
          <w:szCs w:val="16"/>
        </w:rPr>
        <w:t>Агент производит реализацию туров самостоятельно, несет все издержки, связанные с их реализацией и предпродажной подготовкой.</w:t>
      </w:r>
    </w:p>
    <w:p w14:paraId="277DCA44" w14:textId="77777777" w:rsidR="00B5634B" w:rsidRPr="001D017E" w:rsidRDefault="00B5634B" w:rsidP="00B5634B">
      <w:pPr>
        <w:widowControl w:val="0"/>
        <w:numPr>
          <w:ilvl w:val="1"/>
          <w:numId w:val="13"/>
        </w:numPr>
        <w:tabs>
          <w:tab w:val="left" w:pos="540"/>
        </w:tabs>
        <w:ind w:left="0" w:firstLine="0"/>
        <w:rPr>
          <w:sz w:val="16"/>
          <w:szCs w:val="16"/>
        </w:rPr>
      </w:pPr>
      <w:r w:rsidRPr="001D017E">
        <w:rPr>
          <w:sz w:val="16"/>
          <w:szCs w:val="16"/>
        </w:rPr>
        <w:t xml:space="preserve">Стоимость туристского продукта для Агента устанавливается Принципалом согласно п.4 настоящего Договора. </w:t>
      </w:r>
    </w:p>
    <w:p w14:paraId="1FC5498E" w14:textId="08CF719C" w:rsidR="00B5634B" w:rsidRPr="001D017E" w:rsidRDefault="00B5634B" w:rsidP="00B5634B">
      <w:pPr>
        <w:pStyle w:val="a9"/>
        <w:numPr>
          <w:ilvl w:val="1"/>
          <w:numId w:val="13"/>
        </w:numPr>
        <w:tabs>
          <w:tab w:val="left" w:pos="540"/>
          <w:tab w:val="left" w:pos="567"/>
        </w:tabs>
        <w:ind w:left="0" w:firstLine="0"/>
        <w:rPr>
          <w:sz w:val="16"/>
          <w:szCs w:val="16"/>
        </w:rPr>
      </w:pPr>
      <w:r w:rsidRPr="001D017E">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1D017E">
        <w:rPr>
          <w:b/>
          <w:sz w:val="16"/>
          <w:szCs w:val="16"/>
        </w:rPr>
        <w:t>трех банковских дней</w:t>
      </w:r>
      <w:r w:rsidRPr="001D017E">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1D017E">
        <w:rPr>
          <w:b/>
          <w:sz w:val="16"/>
          <w:szCs w:val="16"/>
        </w:rPr>
        <w:t>одного банковского дня</w:t>
      </w:r>
      <w:r w:rsidRPr="001D017E">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1D017E">
        <w:rPr>
          <w:b/>
          <w:sz w:val="16"/>
          <w:szCs w:val="16"/>
        </w:rPr>
        <w:t>в срок, указанный в счете</w:t>
      </w:r>
      <w:r w:rsidRPr="001D017E">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1D017E">
        <w:rPr>
          <w:b/>
          <w:sz w:val="16"/>
          <w:szCs w:val="16"/>
        </w:rPr>
        <w:t>до начала путешествия и с соблюдением сроков</w:t>
      </w:r>
      <w:r w:rsidRPr="001D017E">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а также до оплат Агента по любым иным заявкам и (или) до оплаты Агентом любых имеющихся задолженностей или до исполнения Агентом иных обязательств по договору. Днем оплаты Агентом туристского продукта считается дата зачисления денежных средств на счет Принципала в банке Принципала или дата поступления денежных средств в кассу Принципала. В случае просрочки оплаты Принципал освобождается от обязанности по предоставлению туристского продукта и вправе по своему усмотрению: изменить стоимость туристского продукта, либо применить иные последствия, предусмотренные настоящим договором, при этом ответственность перед туристами несет Агент.</w:t>
      </w:r>
      <w:r w:rsidRPr="001D017E">
        <w:rPr>
          <w:color w:val="000000"/>
          <w:sz w:val="16"/>
          <w:szCs w:val="16"/>
        </w:rPr>
        <w:t xml:space="preserve"> </w:t>
      </w:r>
      <w:r w:rsidRPr="001D017E">
        <w:rPr>
          <w:sz w:val="16"/>
          <w:szCs w:val="16"/>
        </w:rPr>
        <w:t>Цена туристского продукта, может быть, указана в рублях и дополнительно в условных единицах. Цена туристского продукта может быть увеличена, исходя из изменения курса мировых валют, курса Центрального банка Российской Федерации, курса поставщиков услуг, внутреннего курса Принципала и правил перерасчёта, установленных Принципалом. Агент принял настоящие условия определения цены договора и возможные изменения цены договора Принципалом в будущем на указанных в настоящем договоре условиях и согласовал такие условия с туристом в порядке ст. ст. 421, ч. 2 ст. 424 ГК РФ. При изменении цены туристского продукта Агент обязуется оплатить недостающую часть цены в установленный Принципалом срок. Цена туристского продукта не является твердой и зависит от цен отдельных услуг, входящих в туристский продукт, курсов национальных валют, внутренних курсов поставщиков услуг и иных факторов. Стороны договорились, что в случае если в период действия настоящего договора цена туристского продукта будет изменена вследствие непредвиденного роста цен поставщиков услуг или транспортных тарифов (введения топливных сборов) и (или) при введении новых или повышении действующих налогов и сборов (в том числе повышения стоимости визового обслуживания) и (или) при изменении курса национальных валют или курсов поставщиков услуг или при возникновении иных факторов, объективно влияющих на цену услуг, Принципал вправе предложить Агенту доплату разницы в цене, а Агент обязуется осуществить оплату в установленный Принципалом срок.</w:t>
      </w:r>
    </w:p>
    <w:p w14:paraId="6EA37E90" w14:textId="77777777" w:rsidR="00B5634B" w:rsidRPr="001D017E" w:rsidRDefault="00B5634B" w:rsidP="00B5634B">
      <w:pPr>
        <w:widowControl w:val="0"/>
        <w:numPr>
          <w:ilvl w:val="1"/>
          <w:numId w:val="13"/>
        </w:numPr>
        <w:tabs>
          <w:tab w:val="left" w:pos="540"/>
        </w:tabs>
        <w:ind w:left="0" w:firstLine="0"/>
        <w:rPr>
          <w:sz w:val="16"/>
          <w:szCs w:val="16"/>
        </w:rPr>
      </w:pPr>
      <w:r w:rsidRPr="001D017E">
        <w:rPr>
          <w:sz w:val="16"/>
          <w:szCs w:val="16"/>
        </w:rPr>
        <w:t>Оплата производится в рублях за вычетом агентского вознаграждения, указанного в п. 4.1.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14:paraId="113B3A13" w14:textId="77777777" w:rsidR="00B5634B" w:rsidRPr="001D017E" w:rsidRDefault="00B5634B" w:rsidP="00B5634B">
      <w:pPr>
        <w:widowControl w:val="0"/>
        <w:numPr>
          <w:ilvl w:val="1"/>
          <w:numId w:val="13"/>
        </w:numPr>
        <w:tabs>
          <w:tab w:val="left" w:pos="540"/>
        </w:tabs>
        <w:ind w:left="0" w:firstLine="0"/>
        <w:rPr>
          <w:sz w:val="16"/>
          <w:szCs w:val="16"/>
        </w:rPr>
      </w:pPr>
      <w:r w:rsidRPr="001D017E">
        <w:rPr>
          <w:sz w:val="16"/>
          <w:szCs w:val="16"/>
        </w:rPr>
        <w:t xml:space="preserve">В течение двух месяцев после окончания календарного года, а также в случае окончания срока действия договора или в любое время по требованию Принципала, Стороны производят сверку взаиморасчетов. В течение одного месяца после окончания календарного года, либо окончания срока действия договора либо в иной установленный Принципалом срок Агент направляет </w:t>
      </w:r>
      <w:r w:rsidRPr="001D017E">
        <w:rPr>
          <w:rStyle w:val="21"/>
          <w:b w:val="0"/>
          <w:bCs w:val="0"/>
          <w:sz w:val="16"/>
          <w:szCs w:val="16"/>
        </w:rPr>
        <w:t>Принципалу подписанный руководителем Агента и скрепленный печатью Агента оригинал</w:t>
      </w:r>
      <w:r w:rsidRPr="001D017E">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1D017E">
        <w:rPr>
          <w:color w:val="000000"/>
          <w:sz w:val="16"/>
          <w:szCs w:val="16"/>
        </w:rPr>
        <w:t>30</w:t>
      </w:r>
      <w:r w:rsidRPr="001D017E">
        <w:rPr>
          <w:sz w:val="16"/>
          <w:szCs w:val="16"/>
        </w:rPr>
        <w:t xml:space="preserve"> календарных дней с момента получения оригинала акта </w:t>
      </w:r>
      <w:r w:rsidRPr="001D017E">
        <w:rPr>
          <w:rStyle w:val="21"/>
          <w:b w:val="0"/>
          <w:bCs w:val="0"/>
          <w:sz w:val="16"/>
          <w:szCs w:val="16"/>
        </w:rPr>
        <w:t>Принципал</w:t>
      </w:r>
      <w:r w:rsidRPr="001D017E">
        <w:rPr>
          <w:sz w:val="16"/>
          <w:szCs w:val="16"/>
        </w:rPr>
        <w:t xml:space="preserve"> вправе направить Агенту акт, либо представить возражения. Акт считается принятым Принципалом с момента подписания акта Принципалом в окончательной редакции.</w:t>
      </w:r>
    </w:p>
    <w:p w14:paraId="282FA3C6" w14:textId="77777777" w:rsidR="00B5634B" w:rsidRPr="001D017E" w:rsidRDefault="00B5634B" w:rsidP="00B5634B">
      <w:pPr>
        <w:widowControl w:val="0"/>
        <w:numPr>
          <w:ilvl w:val="1"/>
          <w:numId w:val="13"/>
        </w:numPr>
        <w:tabs>
          <w:tab w:val="left" w:pos="540"/>
        </w:tabs>
        <w:ind w:left="0" w:firstLine="0"/>
        <w:rPr>
          <w:sz w:val="16"/>
          <w:szCs w:val="16"/>
        </w:rPr>
      </w:pPr>
      <w:r w:rsidRPr="001D017E">
        <w:rPr>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обязуется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14:paraId="46AAB799" w14:textId="77777777" w:rsidR="00B5634B" w:rsidRPr="001D017E" w:rsidRDefault="00B5634B" w:rsidP="00B5634B">
      <w:pPr>
        <w:widowControl w:val="0"/>
        <w:numPr>
          <w:ilvl w:val="1"/>
          <w:numId w:val="13"/>
        </w:numPr>
        <w:tabs>
          <w:tab w:val="left" w:pos="540"/>
        </w:tabs>
        <w:ind w:left="0" w:firstLine="0"/>
        <w:rPr>
          <w:sz w:val="16"/>
          <w:szCs w:val="16"/>
        </w:rPr>
      </w:pPr>
      <w:r w:rsidRPr="001D017E">
        <w:rPr>
          <w:sz w:val="16"/>
          <w:szCs w:val="16"/>
        </w:rPr>
        <w:t xml:space="preserve">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 Ответственность за своевременную оплату несет Агент. </w:t>
      </w:r>
    </w:p>
    <w:p w14:paraId="1E524C2A" w14:textId="77777777" w:rsidR="00B5634B" w:rsidRPr="001D017E" w:rsidRDefault="00B5634B" w:rsidP="00B5634B">
      <w:pPr>
        <w:widowControl w:val="0"/>
        <w:numPr>
          <w:ilvl w:val="1"/>
          <w:numId w:val="13"/>
        </w:numPr>
        <w:tabs>
          <w:tab w:val="left" w:pos="540"/>
        </w:tabs>
        <w:ind w:left="0" w:firstLine="0"/>
        <w:rPr>
          <w:sz w:val="16"/>
          <w:szCs w:val="16"/>
        </w:rPr>
      </w:pPr>
      <w:r w:rsidRPr="001D017E">
        <w:rPr>
          <w:sz w:val="16"/>
          <w:szCs w:val="16"/>
        </w:rPr>
        <w:t xml:space="preserve">Проценты на поступившие от Агента денежные средства не начисляются. </w:t>
      </w:r>
    </w:p>
    <w:p w14:paraId="5640AA18" w14:textId="77777777" w:rsidR="00B5634B" w:rsidRPr="001D017E" w:rsidRDefault="00B5634B" w:rsidP="00B5634B">
      <w:pPr>
        <w:widowControl w:val="0"/>
        <w:tabs>
          <w:tab w:val="left" w:pos="540"/>
        </w:tabs>
        <w:ind w:left="1440"/>
        <w:rPr>
          <w:b/>
          <w:sz w:val="16"/>
          <w:szCs w:val="16"/>
        </w:rPr>
      </w:pPr>
    </w:p>
    <w:p w14:paraId="09CA3576" w14:textId="77777777" w:rsidR="00B5634B" w:rsidRPr="001D017E" w:rsidRDefault="00B5634B" w:rsidP="001D017E">
      <w:pPr>
        <w:widowControl w:val="0"/>
        <w:jc w:val="center"/>
        <w:rPr>
          <w:sz w:val="16"/>
          <w:szCs w:val="16"/>
        </w:rPr>
      </w:pPr>
      <w:r w:rsidRPr="001D017E">
        <w:rPr>
          <w:b/>
          <w:sz w:val="16"/>
          <w:szCs w:val="16"/>
        </w:rPr>
        <w:t>4. Стоимость туристского продукта и агентское вознаграждение</w:t>
      </w:r>
    </w:p>
    <w:p w14:paraId="2D71A212" w14:textId="77777777" w:rsidR="00B5634B" w:rsidRPr="001D017E" w:rsidRDefault="00B5634B" w:rsidP="00B5634B">
      <w:pPr>
        <w:numPr>
          <w:ilvl w:val="0"/>
          <w:numId w:val="10"/>
        </w:numPr>
        <w:tabs>
          <w:tab w:val="left" w:pos="540"/>
          <w:tab w:val="left" w:pos="720"/>
        </w:tabs>
        <w:ind w:left="0" w:firstLine="0"/>
        <w:rPr>
          <w:sz w:val="16"/>
          <w:szCs w:val="16"/>
        </w:rPr>
      </w:pPr>
      <w:r w:rsidRPr="001D017E">
        <w:rPr>
          <w:sz w:val="16"/>
          <w:szCs w:val="16"/>
        </w:rPr>
        <w:t xml:space="preserve">Стоимость туристского продукта, предоставляемого Принципалом по настоящему Договору, определяется </w:t>
      </w:r>
      <w:r w:rsidRPr="001D017E">
        <w:rPr>
          <w:b/>
          <w:sz w:val="16"/>
          <w:szCs w:val="16"/>
        </w:rPr>
        <w:t>как тариф</w:t>
      </w:r>
      <w:r w:rsidRPr="001D017E">
        <w:rPr>
          <w:sz w:val="16"/>
          <w:szCs w:val="16"/>
        </w:rPr>
        <w:t xml:space="preserve">, на сайте Принципала, уменьшенный на величину агентской скидки </w:t>
      </w:r>
      <w:r w:rsidRPr="001D017E">
        <w:rPr>
          <w:b/>
          <w:sz w:val="16"/>
          <w:szCs w:val="16"/>
        </w:rPr>
        <w:t>плюс агентское вознаграждение</w:t>
      </w:r>
      <w:r w:rsidRPr="001D017E">
        <w:rPr>
          <w:sz w:val="16"/>
          <w:szCs w:val="16"/>
        </w:rPr>
        <w:t>.</w:t>
      </w:r>
    </w:p>
    <w:p w14:paraId="7B635AD6" w14:textId="77777777" w:rsidR="00B5634B" w:rsidRPr="001D017E" w:rsidRDefault="00B5634B" w:rsidP="00B5634B">
      <w:pPr>
        <w:widowControl w:val="0"/>
        <w:tabs>
          <w:tab w:val="left" w:pos="360"/>
        </w:tabs>
        <w:rPr>
          <w:sz w:val="16"/>
          <w:szCs w:val="16"/>
        </w:rPr>
      </w:pPr>
      <w:r w:rsidRPr="001D017E">
        <w:rPr>
          <w:sz w:val="16"/>
          <w:szCs w:val="16"/>
        </w:rPr>
        <w:t>Принципал предоставляет Агенту вознаграждение в размере 30,00 рублей (Тридцать рублей 00 коп.). Вознаграждение предоставляется за реализацию каждого туристского продукта (одной путевки).</w:t>
      </w:r>
    </w:p>
    <w:p w14:paraId="2DA0BCD4" w14:textId="77777777" w:rsidR="00B5634B" w:rsidRPr="001D017E" w:rsidRDefault="00B5634B" w:rsidP="00B5634B">
      <w:pPr>
        <w:numPr>
          <w:ilvl w:val="0"/>
          <w:numId w:val="10"/>
        </w:numPr>
        <w:tabs>
          <w:tab w:val="left" w:pos="540"/>
          <w:tab w:val="left" w:pos="720"/>
        </w:tabs>
        <w:ind w:left="0" w:firstLine="0"/>
        <w:rPr>
          <w:sz w:val="16"/>
          <w:szCs w:val="16"/>
        </w:rPr>
      </w:pPr>
      <w:r w:rsidRPr="001D017E">
        <w:rPr>
          <w:sz w:val="16"/>
          <w:szCs w:val="16"/>
        </w:rPr>
        <w:t>Настоящим договором предусмотрено 5 уровней стоимости турпродукта (под уровнем стоимости понимается стоимость турпродукта, уменьшенная на величину агентской скидки, размер которой соответствует конкретному уровню стоимости). Уровень стоимости турпродукта может быть изменен Туроператором в порядке, установленном настоящим договором, в зависимости от достигнутого Агентом Объема реализации турпродукта. Объем реализации турпродукта определяется как сумма денежных средств, перечисленных Агентом Туроператору по подтвержденным заявкам, которые были полностью оплачены и не аннулированы.</w:t>
      </w:r>
    </w:p>
    <w:p w14:paraId="0A78D8E0" w14:textId="77777777" w:rsidR="00B5634B" w:rsidRPr="001D017E" w:rsidRDefault="00B5634B" w:rsidP="00B5634B">
      <w:pPr>
        <w:tabs>
          <w:tab w:val="left" w:pos="540"/>
          <w:tab w:val="left" w:pos="720"/>
        </w:tabs>
        <w:rPr>
          <w:sz w:val="16"/>
          <w:szCs w:val="16"/>
        </w:rPr>
      </w:pPr>
      <w:r w:rsidRPr="001D017E">
        <w:rPr>
          <w:sz w:val="16"/>
          <w:szCs w:val="16"/>
        </w:rPr>
        <w:t xml:space="preserve">Если расчет Объема реализации турпродукта осуществляется в январе, то при расчете учитываются заявки с датами заезда </w:t>
      </w:r>
      <w:r w:rsidRPr="001D017E">
        <w:rPr>
          <w:b/>
          <w:sz w:val="16"/>
          <w:szCs w:val="16"/>
        </w:rPr>
        <w:t>с 01 февраля предыдущего года по 31 января текущего года.</w:t>
      </w:r>
    </w:p>
    <w:p w14:paraId="5924C444" w14:textId="77777777" w:rsidR="00B5634B" w:rsidRPr="001D017E" w:rsidRDefault="00B5634B" w:rsidP="00B5634B">
      <w:pPr>
        <w:tabs>
          <w:tab w:val="left" w:pos="540"/>
          <w:tab w:val="left" w:pos="720"/>
        </w:tabs>
        <w:rPr>
          <w:sz w:val="16"/>
          <w:szCs w:val="16"/>
        </w:rPr>
      </w:pPr>
      <w:r w:rsidRPr="001D017E">
        <w:rPr>
          <w:sz w:val="16"/>
          <w:szCs w:val="16"/>
        </w:rPr>
        <w:t xml:space="preserve">Если расчет Объема реализации турпродукта осуществляется не в январе, а в иные месяцы, то при расчете учитываются заявки с датами заезда </w:t>
      </w:r>
      <w:r w:rsidRPr="001D017E">
        <w:rPr>
          <w:b/>
          <w:sz w:val="16"/>
          <w:szCs w:val="16"/>
        </w:rPr>
        <w:t xml:space="preserve">с 01 февраля текущего года по 31 января следующего года. </w:t>
      </w:r>
    </w:p>
    <w:p w14:paraId="728A5C10" w14:textId="77777777" w:rsidR="00B5634B" w:rsidRPr="001D017E" w:rsidRDefault="00B5634B" w:rsidP="00B5634B">
      <w:pPr>
        <w:tabs>
          <w:tab w:val="left" w:pos="540"/>
          <w:tab w:val="left" w:pos="720"/>
        </w:tabs>
        <w:rPr>
          <w:sz w:val="16"/>
          <w:szCs w:val="16"/>
        </w:rPr>
      </w:pPr>
      <w:r w:rsidRPr="001D017E">
        <w:rPr>
          <w:sz w:val="16"/>
          <w:szCs w:val="16"/>
        </w:rPr>
        <w:t xml:space="preserve">Вознаграждение Агента, агентская скидка, иные суммы, удержанные Агентом или подлежащие перечислению Агенту, не включаются в объем реализации туристского продукта. Понижение стоимости турпродукта для Агента (предоставление Агенту агентской скидки) производится по усмотрению Принципала на основании поступившего в адрес Принципала письменного заявления Агента по достижению Агентом в текущем Отчетном году необходимого объема реализованных турпродуктов и устанавливается в таком размере на весь последующий Отчетный год.  Под Отчетным годом стороны понимают период с 01 февраля текущего календарного года по 31 января следующего календарного года.  </w:t>
      </w:r>
    </w:p>
    <w:p w14:paraId="40FAB937" w14:textId="77777777" w:rsidR="00B5634B" w:rsidRPr="001D017E" w:rsidRDefault="00B5634B" w:rsidP="00B5634B">
      <w:pPr>
        <w:autoSpaceDE w:val="0"/>
        <w:rPr>
          <w:sz w:val="16"/>
          <w:szCs w:val="16"/>
        </w:rPr>
      </w:pPr>
      <w:r w:rsidRPr="001D017E">
        <w:rPr>
          <w:sz w:val="16"/>
          <w:szCs w:val="16"/>
        </w:rPr>
        <w:lastRenderedPageBreak/>
        <w:t xml:space="preserve">Уровни стоимости турпродукта и размер понижения стоимости турпродукта в зависимости от объема реализованных Агентом турпродуктов (размер агентской скидки) указан на официальном сайте Принципала в разделе «Ваша комиссия». </w:t>
      </w:r>
    </w:p>
    <w:p w14:paraId="6DA03FEE" w14:textId="69B27027" w:rsidR="00B5634B" w:rsidRPr="001D017E" w:rsidRDefault="00B5634B" w:rsidP="00B5634B">
      <w:pPr>
        <w:numPr>
          <w:ilvl w:val="0"/>
          <w:numId w:val="10"/>
        </w:numPr>
        <w:tabs>
          <w:tab w:val="left" w:pos="567"/>
        </w:tabs>
        <w:autoSpaceDE w:val="0"/>
        <w:ind w:left="0" w:firstLine="0"/>
        <w:rPr>
          <w:sz w:val="16"/>
          <w:szCs w:val="16"/>
        </w:rPr>
      </w:pPr>
      <w:r w:rsidRPr="001D017E">
        <w:rPr>
          <w:sz w:val="16"/>
          <w:szCs w:val="16"/>
        </w:rPr>
        <w:t>Принципал вправе в любое время изменять стоимость и уровни стоимости туристских продуктов (в том числе – изменять для Агента уровни стоимости туристских продуктов, в том числе – при недостижении Агентом запланированного или согласованного или ожидаемого объема продаж), а также вправе в любое время изменять условия акций и специальных предложений или прекращать действие акций и специальных предложений (в том числе – без предварительного уведомления Агента). 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продукта и уровнем стоимости туристского продукта. Принципал вправе представлять Агенту информацию о стоимости туристских продуктов и уровнях стоимости туристских продуктов на официальном сайте Принципала в сети Интернет по адрес</w:t>
      </w:r>
      <w:r w:rsidR="002F3052" w:rsidRPr="001D017E">
        <w:rPr>
          <w:sz w:val="16"/>
          <w:szCs w:val="16"/>
        </w:rPr>
        <w:t xml:space="preserve">у </w:t>
      </w:r>
      <w:proofErr w:type="spellStart"/>
      <w:r w:rsidRPr="001D017E">
        <w:rPr>
          <w:sz w:val="16"/>
          <w:szCs w:val="16"/>
          <w:lang w:val="en-US"/>
        </w:rPr>
        <w:t>rossita</w:t>
      </w:r>
      <w:proofErr w:type="spellEnd"/>
      <w:r w:rsidRPr="001D017E">
        <w:rPr>
          <w:sz w:val="16"/>
          <w:szCs w:val="16"/>
        </w:rPr>
        <w:t>-</w:t>
      </w:r>
      <w:r w:rsidRPr="001D017E">
        <w:rPr>
          <w:sz w:val="16"/>
          <w:szCs w:val="16"/>
          <w:lang w:val="en-US"/>
        </w:rPr>
        <w:t>travel</w:t>
      </w:r>
      <w:r w:rsidRPr="001D017E">
        <w:rPr>
          <w:sz w:val="16"/>
          <w:szCs w:val="16"/>
        </w:rPr>
        <w:t>.</w:t>
      </w:r>
      <w:proofErr w:type="spellStart"/>
      <w:r w:rsidRPr="001D017E">
        <w:rPr>
          <w:sz w:val="16"/>
          <w:szCs w:val="16"/>
          <w:lang w:val="en-US"/>
        </w:rPr>
        <w:t>ru</w:t>
      </w:r>
      <w:proofErr w:type="spellEnd"/>
      <w:r w:rsidRPr="001D017E">
        <w:rPr>
          <w:sz w:val="16"/>
          <w:szCs w:val="16"/>
        </w:rPr>
        <w:t xml:space="preserve"> в разделе «Турагентствам /Ваша комиссия» и (или) при подтверждении бронирования. В случае если цена туристского продукта, указанная в счете на оплату выше цены, указанной в настоящем договоре или на сайте Принципала, приоритет имеет счет на оплату. </w:t>
      </w:r>
    </w:p>
    <w:p w14:paraId="37C17C35" w14:textId="77777777" w:rsidR="00B5634B" w:rsidRPr="001D017E" w:rsidRDefault="00B5634B" w:rsidP="00B5634B">
      <w:pPr>
        <w:numPr>
          <w:ilvl w:val="0"/>
          <w:numId w:val="10"/>
        </w:numPr>
        <w:tabs>
          <w:tab w:val="left" w:pos="567"/>
        </w:tabs>
        <w:autoSpaceDE w:val="0"/>
        <w:ind w:left="0" w:firstLine="0"/>
        <w:rPr>
          <w:sz w:val="16"/>
          <w:szCs w:val="16"/>
        </w:rPr>
      </w:pPr>
      <w:bookmarkStart w:id="0" w:name="_Hlk494798185"/>
      <w:r w:rsidRPr="001D017E">
        <w:rPr>
          <w:sz w:val="16"/>
          <w:szCs w:val="16"/>
        </w:rPr>
        <w:t xml:space="preserve">Дополнительная выгода в случае надлежащего исполнения поручения и совершения туристами путешествия полностью остается в распоряжении Агента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 </w:t>
      </w:r>
      <w:bookmarkEnd w:id="0"/>
      <w:r w:rsidRPr="001D017E">
        <w:rPr>
          <w:sz w:val="16"/>
          <w:szCs w:val="16"/>
        </w:rPr>
        <w:t xml:space="preserve"> В случае явного ошибочного указания Принципалом суммы вознаграждения (или любых иных сумм) сумма может быть скорректирована Принципалом. Принципал вправе отказать в выплате агентского вознаграждения по аннулированным заявкам и (или) по несостоявшимся по любым причинам турам (не оказанным услугам), а если вознаграждение выплачено – потребовать от Агента возврата оплаченного вознаграждения в установленные Принципалом сроки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 Принципал не несет ответственности по любым требованиям заказчика на сумму вознаграждения и (или) дополнительной выгоды Агента, такие требования могут рассматриваться, а при наличии оснований - удовлетворяться Агентом за свой счет и своими силами. Принципал вправе потребовать от Агента возмещения убытков в случае нарушения настоящего пункта и (или) в случае взыскания с Принципала в претензионном или судебном порядке денежных средств в части агентского вознаграждения удержанного (полученного Агентом и (или) дополнительной выгоды Агента в том числе штрафов, неустоек, или иных санкций, оплаченных Принципалом по решению суда или по требованиям третьих лиц (такие требования удовлетворяются Агентом в течение пяти дней с момента выставления требования). При этом Агент не лишен права защищать свои интересы и обосновывать размер удержаний с заказчиков туристского продукта/туристские услуги способами, не нарушающими интересов Принципала и не создающими правовых, финансовых или иных рисков для Принципала, например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(или) обосновывать право Агента на удержание фактически понесенных расходов при исполнении заключенного с Заказчиком договора.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 Настоящее условие принято Агентом в добровольном порядке и согласовано сторонами в порядке 421 ГК РФ.</w:t>
      </w:r>
    </w:p>
    <w:p w14:paraId="14C6C2B7" w14:textId="77777777" w:rsidR="00B5634B" w:rsidRPr="001D017E" w:rsidRDefault="00B5634B" w:rsidP="00B5634B">
      <w:pPr>
        <w:autoSpaceDE w:val="0"/>
        <w:rPr>
          <w:sz w:val="16"/>
          <w:szCs w:val="16"/>
        </w:rPr>
      </w:pPr>
    </w:p>
    <w:p w14:paraId="2828A892" w14:textId="77777777" w:rsidR="00B5634B" w:rsidRPr="001D017E" w:rsidRDefault="00B5634B" w:rsidP="001D017E">
      <w:pPr>
        <w:numPr>
          <w:ilvl w:val="0"/>
          <w:numId w:val="9"/>
        </w:numPr>
        <w:autoSpaceDE w:val="0"/>
        <w:ind w:left="0" w:firstLine="0"/>
        <w:jc w:val="center"/>
        <w:rPr>
          <w:sz w:val="16"/>
          <w:szCs w:val="16"/>
        </w:rPr>
      </w:pPr>
      <w:r w:rsidRPr="001D017E">
        <w:rPr>
          <w:b/>
          <w:bCs/>
          <w:sz w:val="16"/>
          <w:szCs w:val="16"/>
        </w:rPr>
        <w:t>Бронирование</w:t>
      </w:r>
    </w:p>
    <w:p w14:paraId="3AD7A475" w14:textId="77777777" w:rsidR="00B5634B" w:rsidRPr="001D017E" w:rsidRDefault="00B5634B" w:rsidP="00B5634B">
      <w:pPr>
        <w:numPr>
          <w:ilvl w:val="1"/>
          <w:numId w:val="9"/>
        </w:numPr>
        <w:tabs>
          <w:tab w:val="left" w:pos="540"/>
        </w:tabs>
        <w:autoSpaceDE w:val="0"/>
        <w:ind w:left="0" w:firstLine="0"/>
        <w:rPr>
          <w:sz w:val="16"/>
          <w:szCs w:val="16"/>
        </w:rPr>
      </w:pPr>
      <w:r w:rsidRPr="001D017E">
        <w:rPr>
          <w:sz w:val="16"/>
          <w:szCs w:val="16"/>
          <w:lang w:eastAsia="ru-RU"/>
        </w:rPr>
        <w:t>Заявка на бронирование туристского продукта оформляется Агентом</w:t>
      </w:r>
      <w:r w:rsidRPr="001D017E">
        <w:rPr>
          <w:sz w:val="16"/>
          <w:szCs w:val="16"/>
        </w:rPr>
        <w:t xml:space="preserve"> в письменном виде и должна содержать все условия, предусмотренные типовой формой Принципала</w:t>
      </w:r>
      <w:r w:rsidRPr="001D017E">
        <w:rPr>
          <w:sz w:val="16"/>
          <w:szCs w:val="16"/>
          <w:lang w:eastAsia="ru-RU"/>
        </w:rPr>
        <w:t xml:space="preserve"> в объеме, предусмотренном п. 2.1.2. настоящего Договора.</w:t>
      </w:r>
    </w:p>
    <w:p w14:paraId="7DCCF7EA" w14:textId="77777777" w:rsidR="00B5634B" w:rsidRPr="001D017E" w:rsidRDefault="00B5634B" w:rsidP="00B5634B">
      <w:pPr>
        <w:numPr>
          <w:ilvl w:val="1"/>
          <w:numId w:val="9"/>
        </w:numPr>
        <w:tabs>
          <w:tab w:val="left" w:pos="540"/>
        </w:tabs>
        <w:autoSpaceDE w:val="0"/>
        <w:ind w:left="0" w:firstLine="0"/>
        <w:rPr>
          <w:sz w:val="16"/>
          <w:szCs w:val="16"/>
        </w:rPr>
      </w:pPr>
      <w:r w:rsidRPr="001D017E">
        <w:rPr>
          <w:sz w:val="16"/>
          <w:szCs w:val="16"/>
        </w:rPr>
        <w:t>В случае невозможности подтверждения заявки Агента вследствие лимита авиабилетов, отсутствия мест в отелях и иных, в том числе форс-мажорных,</w:t>
      </w:r>
    </w:p>
    <w:p w14:paraId="3B4FBCED" w14:textId="77777777" w:rsidR="00B5634B" w:rsidRPr="001D017E" w:rsidRDefault="00B5634B" w:rsidP="00B5634B">
      <w:pPr>
        <w:autoSpaceDE w:val="0"/>
        <w:rPr>
          <w:sz w:val="16"/>
          <w:szCs w:val="16"/>
        </w:rPr>
      </w:pPr>
      <w:r w:rsidRPr="001D017E">
        <w:rPr>
          <w:sz w:val="16"/>
          <w:szCs w:val="16"/>
        </w:rPr>
        <w:t>обстоятельств, Принципал вправе уведомить об этом Агента в течение одного рабочего дня с момента получения сведений о вышеупомянутых обстоятельствах.</w:t>
      </w:r>
    </w:p>
    <w:p w14:paraId="7D0F9FBE" w14:textId="27F5D517" w:rsidR="00B5634B" w:rsidRPr="001D017E" w:rsidRDefault="00B5634B" w:rsidP="00B5634B">
      <w:pPr>
        <w:autoSpaceDE w:val="0"/>
        <w:rPr>
          <w:sz w:val="16"/>
          <w:szCs w:val="16"/>
        </w:rPr>
      </w:pPr>
      <w:r w:rsidRPr="001D017E">
        <w:rPr>
          <w:color w:val="000000"/>
          <w:sz w:val="16"/>
          <w:szCs w:val="16"/>
        </w:rPr>
        <w:t xml:space="preserve">5.3. Агент обязан воздерживаться от направления в рамках Договора заявок на бронирование, </w:t>
      </w:r>
      <w:r w:rsidR="002F3052" w:rsidRPr="001D017E">
        <w:rPr>
          <w:color w:val="000000"/>
          <w:sz w:val="16"/>
          <w:szCs w:val="16"/>
        </w:rPr>
        <w:t>поступивших с</w:t>
      </w:r>
      <w:r w:rsidRPr="001D017E">
        <w:rPr>
          <w:color w:val="000000"/>
          <w:sz w:val="16"/>
          <w:szCs w:val="16"/>
        </w:rPr>
        <w:t xml:space="preserve"> онлайн-ресурсов, список ко</w:t>
      </w:r>
      <w:r w:rsidR="00EC47E7">
        <w:rPr>
          <w:color w:val="000000"/>
          <w:sz w:val="16"/>
          <w:szCs w:val="16"/>
        </w:rPr>
        <w:t>торых опубликован Принципалом в</w:t>
      </w:r>
      <w:r w:rsidRPr="001D017E">
        <w:rPr>
          <w:color w:val="000000"/>
          <w:sz w:val="16"/>
          <w:szCs w:val="16"/>
        </w:rPr>
        <w:t xml:space="preserve"> разделе «Агентствам» на с</w:t>
      </w:r>
      <w:r w:rsidR="00EC47E7">
        <w:rPr>
          <w:color w:val="000000"/>
          <w:sz w:val="16"/>
          <w:szCs w:val="16"/>
        </w:rPr>
        <w:t>айте Принципала (далее — раздел</w:t>
      </w:r>
      <w:r w:rsidRPr="001D017E">
        <w:rPr>
          <w:color w:val="000000"/>
          <w:sz w:val="16"/>
          <w:szCs w:val="16"/>
        </w:rPr>
        <w:t xml:space="preserve"> </w:t>
      </w:r>
      <w:proofErr w:type="spellStart"/>
      <w:r w:rsidRPr="001D017E">
        <w:rPr>
          <w:color w:val="000000"/>
          <w:sz w:val="16"/>
          <w:szCs w:val="16"/>
        </w:rPr>
        <w:t>интернет-ресурсов</w:t>
      </w:r>
      <w:proofErr w:type="spellEnd"/>
      <w:r w:rsidRPr="001D017E">
        <w:rPr>
          <w:color w:val="000000"/>
          <w:sz w:val="16"/>
          <w:szCs w:val="16"/>
        </w:rPr>
        <w:t>) или направлен Агенту с использованием электронной почты или личного кабинета агента в системе бронирования Принципала. Агент обязуется не менее одного раза в 48 часов отслеживать сведения, размещенные Принципалом в разделе интернет-ресурсов, а также поступающую по электронной почте или через систему бронирования Принципала информацию. Принципал вправе не принимать к бронированию заявки, поступающие с интернет-ресурсов и/или от лиц, владеющими/администрирующими соответствующие интернет-ресурсы.</w:t>
      </w:r>
    </w:p>
    <w:p w14:paraId="5B703F72" w14:textId="77777777" w:rsidR="00B5634B" w:rsidRPr="001D017E" w:rsidRDefault="00B5634B" w:rsidP="00B5634B">
      <w:pPr>
        <w:autoSpaceDE w:val="0"/>
        <w:rPr>
          <w:sz w:val="16"/>
          <w:szCs w:val="16"/>
        </w:rPr>
      </w:pPr>
      <w:r w:rsidRPr="001D017E">
        <w:rPr>
          <w:color w:val="000000"/>
          <w:sz w:val="16"/>
          <w:szCs w:val="16"/>
        </w:rPr>
        <w:t xml:space="preserve">В случае получения таких заявок Принципалом, за каждую заявку Агент уплачивает Принципалу по его письменному требованию неустойку в размере 50 000 р. Принципал в праве удержать неустойку в размере, указанном в настоящем пункте, из любых причитающихся Агенту платежей. </w:t>
      </w:r>
    </w:p>
    <w:p w14:paraId="7C3EE954" w14:textId="77777777" w:rsidR="00B5634B" w:rsidRPr="001D017E" w:rsidRDefault="00B5634B" w:rsidP="00B5634B">
      <w:pPr>
        <w:autoSpaceDE w:val="0"/>
        <w:rPr>
          <w:sz w:val="16"/>
          <w:szCs w:val="16"/>
        </w:rPr>
      </w:pPr>
    </w:p>
    <w:p w14:paraId="148A3175" w14:textId="77777777" w:rsidR="00B5634B" w:rsidRPr="001D017E" w:rsidRDefault="00B5634B" w:rsidP="00AC56D7">
      <w:pPr>
        <w:pStyle w:val="a8"/>
        <w:numPr>
          <w:ilvl w:val="0"/>
          <w:numId w:val="9"/>
        </w:numPr>
        <w:autoSpaceDE w:val="0"/>
        <w:rPr>
          <w:sz w:val="16"/>
          <w:szCs w:val="16"/>
        </w:rPr>
      </w:pPr>
      <w:r w:rsidRPr="001D017E">
        <w:rPr>
          <w:b/>
          <w:bCs/>
          <w:sz w:val="16"/>
          <w:szCs w:val="16"/>
        </w:rPr>
        <w:t>Ответственность сторон. Отказ от подтвержденного бронирования</w:t>
      </w:r>
    </w:p>
    <w:p w14:paraId="14980563" w14:textId="77777777" w:rsidR="00B5634B" w:rsidRPr="001D017E" w:rsidRDefault="00B5634B" w:rsidP="00B5634B">
      <w:pPr>
        <w:numPr>
          <w:ilvl w:val="1"/>
          <w:numId w:val="2"/>
        </w:numPr>
        <w:tabs>
          <w:tab w:val="left" w:pos="540"/>
        </w:tabs>
        <w:autoSpaceDE w:val="0"/>
        <w:ind w:left="0" w:firstLine="0"/>
        <w:rPr>
          <w:sz w:val="16"/>
          <w:szCs w:val="16"/>
        </w:rPr>
      </w:pPr>
      <w:r w:rsidRPr="001D017E">
        <w:rPr>
          <w:sz w:val="16"/>
          <w:szCs w:val="16"/>
        </w:rPr>
        <w:t>Изменения и дополнения в комплексе заказанных услуг, в датах отправления и прибытия, могут (по усмотрению Принципала) оформляться путем составления новой Заявки на бронирование с перерасчетом стоимости турпродукта.</w:t>
      </w:r>
    </w:p>
    <w:p w14:paraId="27135D11" w14:textId="5856D377" w:rsidR="00B5634B" w:rsidRPr="001D017E" w:rsidRDefault="00B5634B" w:rsidP="00B5634B">
      <w:pPr>
        <w:numPr>
          <w:ilvl w:val="1"/>
          <w:numId w:val="2"/>
        </w:numPr>
        <w:tabs>
          <w:tab w:val="left" w:pos="540"/>
        </w:tabs>
        <w:autoSpaceDE w:val="0"/>
        <w:ind w:left="0" w:firstLine="0"/>
        <w:rPr>
          <w:sz w:val="16"/>
          <w:szCs w:val="16"/>
        </w:rPr>
      </w:pPr>
      <w:r w:rsidRPr="001D017E">
        <w:rPr>
          <w:sz w:val="16"/>
          <w:szCs w:val="16"/>
        </w:rPr>
        <w:t xml:space="preserve">Отказ от подтверждённого бронирования производится Агентом в письменном виде В день поступления заявления об отказе от исполнения договора от заказчика, Агент обязан произвести аннулирование заявки у </w:t>
      </w:r>
      <w:r w:rsidR="002F3052" w:rsidRPr="001D017E">
        <w:rPr>
          <w:sz w:val="16"/>
          <w:szCs w:val="16"/>
        </w:rPr>
        <w:t>Принципала</w:t>
      </w:r>
      <w:r w:rsidRPr="001D017E">
        <w:rPr>
          <w:sz w:val="16"/>
          <w:szCs w:val="16"/>
        </w:rPr>
        <w:t xml:space="preserve">. </w:t>
      </w:r>
    </w:p>
    <w:p w14:paraId="2CE60E33" w14:textId="77777777" w:rsidR="00B5634B" w:rsidRPr="001D017E" w:rsidRDefault="00B5634B" w:rsidP="00B5634B">
      <w:pPr>
        <w:numPr>
          <w:ilvl w:val="1"/>
          <w:numId w:val="2"/>
        </w:numPr>
        <w:tabs>
          <w:tab w:val="left" w:pos="540"/>
        </w:tabs>
        <w:autoSpaceDE w:val="0"/>
        <w:ind w:left="0" w:firstLine="0"/>
        <w:rPr>
          <w:sz w:val="16"/>
          <w:szCs w:val="16"/>
        </w:rPr>
      </w:pPr>
      <w:r w:rsidRPr="001D017E">
        <w:rPr>
          <w:sz w:val="16"/>
          <w:szCs w:val="16"/>
        </w:rPr>
        <w:t>Днем отказа от подтверждённого бронирования считается день получения Принципалом письменного отказа.</w:t>
      </w:r>
    </w:p>
    <w:p w14:paraId="10BB76C6" w14:textId="77777777" w:rsidR="00B5634B" w:rsidRPr="001D017E" w:rsidRDefault="00B5634B" w:rsidP="00B5634B">
      <w:pPr>
        <w:pStyle w:val="210"/>
        <w:widowControl w:val="0"/>
        <w:numPr>
          <w:ilvl w:val="1"/>
          <w:numId w:val="2"/>
        </w:numPr>
        <w:tabs>
          <w:tab w:val="left" w:pos="540"/>
        </w:tabs>
        <w:spacing w:after="0" w:line="240" w:lineRule="auto"/>
        <w:ind w:left="0" w:firstLine="0"/>
        <w:rPr>
          <w:sz w:val="16"/>
          <w:szCs w:val="16"/>
        </w:rPr>
      </w:pPr>
      <w:r w:rsidRPr="001D017E">
        <w:rPr>
          <w:sz w:val="16"/>
          <w:szCs w:val="16"/>
        </w:rPr>
        <w:t>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w:t>
      </w:r>
      <w:r w:rsidRPr="001D017E">
        <w:rPr>
          <w:sz w:val="16"/>
          <w:szCs w:val="16"/>
          <w:lang w:val="ru-RU"/>
        </w:rPr>
        <w:t xml:space="preserve"> а также в случае невозможности оказания услуг по обстоятельствам, за которые ни одна из сторон не отвечает, </w:t>
      </w:r>
      <w:r w:rsidRPr="001D017E">
        <w:rPr>
          <w:sz w:val="16"/>
          <w:szCs w:val="16"/>
        </w:rPr>
        <w:t xml:space="preserve">Агент обязан уплатить Принципалу </w:t>
      </w:r>
      <w:r w:rsidRPr="001D017E">
        <w:rPr>
          <w:sz w:val="16"/>
          <w:szCs w:val="16"/>
          <w:lang w:val="ru-RU"/>
        </w:rPr>
        <w:t xml:space="preserve">фактически понесенные расходы (затраты) </w:t>
      </w:r>
    </w:p>
    <w:p w14:paraId="02C83EE8" w14:textId="77777777" w:rsidR="00B5634B" w:rsidRPr="001D017E" w:rsidRDefault="00B5634B" w:rsidP="00B5634B">
      <w:pPr>
        <w:shd w:val="clear" w:color="auto" w:fill="FFFFFF"/>
        <w:tabs>
          <w:tab w:val="left" w:pos="-1620"/>
        </w:tabs>
        <w:rPr>
          <w:sz w:val="16"/>
          <w:szCs w:val="16"/>
        </w:rPr>
      </w:pPr>
      <w:r w:rsidRPr="001D017E">
        <w:rPr>
          <w:color w:val="000000"/>
          <w:sz w:val="16"/>
          <w:szCs w:val="16"/>
        </w:rPr>
        <w:t>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стоимость медицинского страхования, визового/консульского сбора и некоторых категорий выписанных авиабилетов (в том числе расходы на бронирование и оплату авиабилетов),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 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 Сумма фактически понесенных расходов Принципала подлежит оплате Агентом и может быть удержана из сумм, оплаченных Агентом по настоящему договору. По требованию Принципала Агент вместо оплаты фактически понесенных расходов оплачивает Принципалу альтернативную неустойку в размере сумм фактически понесенных расходов, указанных Приложении к договору или указанных в Подтверждении бронирования (при этом письменная форма неустойки считается соблюденной)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могут быть указаны не только в настоящем договоре, но и на сайте Принципала, и (или) в Подтверждении бронирования – в этом случае письменная форма соглашения о неустойке или соглашения о цене услуг считается соблюденной. При наличии различий в размере фактически понесенных расходов, неустоек или цены услуг Принципала, применяется больший из размеров сумм, указанных в нескольких источниках. Агент согласен с формулировкой поручения по настоящему договору, осознает, что отмена поездки признается неисполнением поручения Принципала и нарушением Агентом условий договора, в связи с чем условие о неустойке является применимым, а основания для оплаты вознаграждения - утрачиваются.</w:t>
      </w:r>
    </w:p>
    <w:p w14:paraId="57220DDE" w14:textId="77777777" w:rsidR="00B5634B" w:rsidRPr="001D017E" w:rsidRDefault="00B5634B" w:rsidP="00B5634B">
      <w:pPr>
        <w:pStyle w:val="a5"/>
        <w:widowControl/>
        <w:tabs>
          <w:tab w:val="left" w:pos="-1620"/>
        </w:tabs>
        <w:rPr>
          <w:sz w:val="16"/>
          <w:szCs w:val="16"/>
        </w:rPr>
      </w:pPr>
      <w:r w:rsidRPr="001D017E">
        <w:rPr>
          <w:color w:val="000000"/>
          <w:sz w:val="16"/>
          <w:szCs w:val="16"/>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507AD158" w14:textId="56E3504B" w:rsidR="00B5634B" w:rsidRPr="001D017E" w:rsidRDefault="00B5634B" w:rsidP="00B5634B">
      <w:pPr>
        <w:widowControl w:val="0"/>
        <w:numPr>
          <w:ilvl w:val="1"/>
          <w:numId w:val="2"/>
        </w:numPr>
        <w:tabs>
          <w:tab w:val="left" w:pos="0"/>
          <w:tab w:val="left" w:pos="540"/>
        </w:tabs>
        <w:ind w:left="0" w:firstLine="0"/>
        <w:rPr>
          <w:sz w:val="16"/>
          <w:szCs w:val="16"/>
        </w:rPr>
      </w:pPr>
      <w:r w:rsidRPr="001D017E">
        <w:rPr>
          <w:color w:val="000000"/>
          <w:sz w:val="16"/>
          <w:szCs w:val="16"/>
        </w:rPr>
        <w:t>Ориентировочный размер расходов при отказе от туристских продуктов или услуг может быть предусмотрен приложениями к договору и (или) указан в подтверждении бронирования или в информационных материалах Принципала. При этом совершение Агентом бронирования и оплата бронирования подтверждает факт ознакомления Агента со всеми ус</w:t>
      </w:r>
      <w:r w:rsidR="009234B4">
        <w:rPr>
          <w:color w:val="000000"/>
          <w:sz w:val="16"/>
          <w:szCs w:val="16"/>
        </w:rPr>
        <w:t xml:space="preserve">ловиями договора и приложений, </w:t>
      </w:r>
      <w:r w:rsidRPr="001D017E">
        <w:rPr>
          <w:color w:val="000000"/>
          <w:sz w:val="16"/>
          <w:szCs w:val="16"/>
        </w:rPr>
        <w:t>размещенных на официальном сайте Принципала в сети Интернет; условия договора и приложений считаются согласованными, а письменная форма соглашения о неустойке - соблюденной.</w:t>
      </w:r>
    </w:p>
    <w:p w14:paraId="12BE09B1" w14:textId="77777777" w:rsidR="00B5634B" w:rsidRPr="001D017E" w:rsidRDefault="00B5634B" w:rsidP="00B5634B">
      <w:pPr>
        <w:widowControl w:val="0"/>
        <w:numPr>
          <w:ilvl w:val="1"/>
          <w:numId w:val="2"/>
        </w:numPr>
        <w:tabs>
          <w:tab w:val="left" w:pos="0"/>
          <w:tab w:val="left" w:pos="540"/>
        </w:tabs>
        <w:ind w:left="0" w:firstLine="0"/>
        <w:rPr>
          <w:sz w:val="16"/>
          <w:szCs w:val="16"/>
        </w:rPr>
      </w:pPr>
      <w:r w:rsidRPr="001D017E">
        <w:rPr>
          <w:sz w:val="16"/>
          <w:szCs w:val="16"/>
        </w:rPr>
        <w:t xml:space="preserve">При отказе Агента от забронированного и подтвержденного туристского продукта (или отдельных услуг), вызванного отказом Клиентов Агента от </w:t>
      </w:r>
      <w:proofErr w:type="spellStart"/>
      <w:r w:rsidRPr="001D017E">
        <w:rPr>
          <w:sz w:val="16"/>
          <w:szCs w:val="16"/>
        </w:rPr>
        <w:t>турпродкта</w:t>
      </w:r>
      <w:proofErr w:type="spellEnd"/>
      <w:r w:rsidRPr="001D017E">
        <w:rPr>
          <w:sz w:val="16"/>
          <w:szCs w:val="16"/>
        </w:rPr>
        <w:t xml:space="preserve"> по уважительной причине (болезнь, смерть близких, родственников) при наличии подтверждающего документа, Принципал вправе, но не обязан, вместо применения п. 6.4.,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но не </w:t>
      </w:r>
      <w:r w:rsidRPr="001D017E">
        <w:rPr>
          <w:sz w:val="16"/>
          <w:szCs w:val="16"/>
        </w:rPr>
        <w:lastRenderedPageBreak/>
        <w:t xml:space="preserve">ограничиваясь перечисленным - неустойки (штрафы, пени), оплаченные или подлежащие оплате Принципалом третьим лицам. </w:t>
      </w:r>
    </w:p>
    <w:p w14:paraId="1F869449" w14:textId="77777777" w:rsidR="00B5634B" w:rsidRPr="001D017E" w:rsidRDefault="00B5634B" w:rsidP="00B5634B">
      <w:pPr>
        <w:widowControl w:val="0"/>
        <w:numPr>
          <w:ilvl w:val="1"/>
          <w:numId w:val="2"/>
        </w:numPr>
        <w:tabs>
          <w:tab w:val="left" w:pos="0"/>
          <w:tab w:val="left" w:pos="540"/>
        </w:tabs>
        <w:ind w:left="0" w:firstLine="0"/>
        <w:rPr>
          <w:color w:val="000000"/>
          <w:sz w:val="16"/>
          <w:szCs w:val="16"/>
        </w:rPr>
      </w:pPr>
      <w:r w:rsidRPr="001D017E">
        <w:rPr>
          <w:color w:val="000000"/>
          <w:sz w:val="16"/>
          <w:szCs w:val="16"/>
        </w:rPr>
        <w:t xml:space="preserve">При не поступлении платежей (100% оплаты) на расчетный счет или в кассу Принципала в срок, определенный в п. 3.3.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14:paraId="08F364DA" w14:textId="77777777" w:rsidR="00B5634B" w:rsidRPr="001D017E" w:rsidRDefault="00B5634B" w:rsidP="00B5634B">
      <w:pPr>
        <w:pStyle w:val="a5"/>
        <w:widowControl/>
        <w:numPr>
          <w:ilvl w:val="1"/>
          <w:numId w:val="2"/>
        </w:numPr>
        <w:tabs>
          <w:tab w:val="left" w:pos="-180"/>
          <w:tab w:val="left" w:pos="540"/>
        </w:tabs>
        <w:ind w:left="0" w:firstLine="0"/>
        <w:rPr>
          <w:sz w:val="16"/>
          <w:szCs w:val="16"/>
        </w:rPr>
      </w:pPr>
      <w:r w:rsidRPr="001D017E">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не производится. Агент ручается перед Принципалом за исполнение Клиентом (туристами) своих обязательств по сделке, в том числе обязательств по оплате по договору и обязательств по совершению путешествия, вознаграждение Агента включено в размер вознаграждения указанный в п. 4.1. договора</w:t>
      </w:r>
      <w:r w:rsidRPr="001D017E">
        <w:rPr>
          <w:sz w:val="16"/>
          <w:szCs w:val="16"/>
          <w:lang w:val="ru-RU"/>
        </w:rPr>
        <w:t>.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C70B8BD" w14:textId="77777777" w:rsidR="00B5634B" w:rsidRPr="001D017E" w:rsidRDefault="00B5634B" w:rsidP="00B5634B">
      <w:pPr>
        <w:numPr>
          <w:ilvl w:val="1"/>
          <w:numId w:val="2"/>
        </w:numPr>
        <w:tabs>
          <w:tab w:val="left" w:pos="-180"/>
          <w:tab w:val="left" w:pos="540"/>
        </w:tabs>
        <w:overflowPunct w:val="0"/>
        <w:autoSpaceDE w:val="0"/>
        <w:ind w:left="0" w:firstLine="0"/>
        <w:textAlignment w:val="baseline"/>
        <w:rPr>
          <w:sz w:val="16"/>
          <w:szCs w:val="16"/>
        </w:rPr>
      </w:pPr>
      <w:r w:rsidRPr="001D017E">
        <w:rPr>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 На регулярные рейсы авиакомпаний изменение фамилий пассажиров и переоформление авиабилетов не предусмотрено. Данные изменения расцениваются как отказ от авиаперевозки, вследствие чего удерживается штраф, в соответствии с п. 6.4. договора или в соответствии с тарифом, по которому приобретен авиабилет.</w:t>
      </w:r>
    </w:p>
    <w:p w14:paraId="0B6C17AF" w14:textId="77777777" w:rsidR="00B5634B" w:rsidRPr="001D017E" w:rsidRDefault="00B5634B" w:rsidP="00B5634B">
      <w:pPr>
        <w:numPr>
          <w:ilvl w:val="1"/>
          <w:numId w:val="2"/>
        </w:numPr>
        <w:tabs>
          <w:tab w:val="left" w:pos="-180"/>
          <w:tab w:val="left" w:pos="540"/>
        </w:tabs>
        <w:overflowPunct w:val="0"/>
        <w:autoSpaceDE w:val="0"/>
        <w:ind w:left="0" w:firstLine="0"/>
        <w:textAlignment w:val="baseline"/>
        <w:rPr>
          <w:sz w:val="16"/>
          <w:szCs w:val="16"/>
        </w:rPr>
      </w:pPr>
      <w:r w:rsidRPr="001D017E">
        <w:rPr>
          <w:sz w:val="16"/>
          <w:szCs w:val="16"/>
        </w:rPr>
        <w:t xml:space="preserve"> </w:t>
      </w:r>
      <w:r w:rsidRPr="001D017E">
        <w:rPr>
          <w:b/>
          <w:sz w:val="16"/>
          <w:szCs w:val="16"/>
        </w:rPr>
        <w:t>Принципал и Агент самостоятельно отвечают перед заказчиком.</w:t>
      </w:r>
      <w:r w:rsidRPr="001D017E">
        <w:rPr>
          <w:sz w:val="16"/>
          <w:szCs w:val="16"/>
        </w:rPr>
        <w:t xml:space="preserve"> Пределы ответственности Принципала и Агента установлены законом и настоящим договором. Принципал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 за действия посольств и консульств (в том числе задержка выдачи визы, отказ в выдаче визы, отказ в принятии документов соискателя), за действия таможенных и иммиграционных властей.  Принципал не несет ответственность за последствия нарушения Клиентом Агента таможенных и пограничных формальностей 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1D017E">
        <w:rPr>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Pr="001D017E">
        <w:rPr>
          <w:sz w:val="16"/>
          <w:szCs w:val="16"/>
        </w:rPr>
        <w:t xml:space="preserve"> Принципал не несет ответственность при невозможности выезда туристов в связи с наличием у них неисполненных обязательств по оплате алиментов, неоплаченных штрафов и (или) налогов.</w:t>
      </w:r>
    </w:p>
    <w:p w14:paraId="4CD55324" w14:textId="77777777" w:rsidR="00B5634B" w:rsidRPr="001D017E" w:rsidRDefault="00B5634B" w:rsidP="00B5634B">
      <w:pPr>
        <w:widowControl w:val="0"/>
        <w:numPr>
          <w:ilvl w:val="1"/>
          <w:numId w:val="2"/>
        </w:numPr>
        <w:tabs>
          <w:tab w:val="left" w:pos="-180"/>
          <w:tab w:val="left" w:pos="540"/>
        </w:tabs>
        <w:ind w:left="0" w:firstLine="0"/>
        <w:rPr>
          <w:sz w:val="16"/>
          <w:szCs w:val="16"/>
        </w:rPr>
      </w:pPr>
      <w:r w:rsidRPr="001D017E">
        <w:rPr>
          <w:sz w:val="16"/>
          <w:szCs w:val="16"/>
        </w:rPr>
        <w:t xml:space="preserve">Агент несет самостоятельную и полную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Принципал не несет ответственности перед Клиентами за непредставление Агентом необходимой и достоверной информации. Согласно ст. 10.1. ФЗ «Об основах туристской деятельности в РФ», Агент является исполнителем обязанностей турагента, установленных законом, агентским 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агентского договора и договора с заказчиком. Агент, помимо предоставления информации, предусмотренной агентским договором, также обязуется информировать туристов: о наличии или отсутствии страховки в пакете услуг,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 требования относятся на счет Агента – Агент возмещает убытки Принципала и (или) заказчика и туристов, связанные с непредставлением такой информации и несет самостоятельную ответственность перед туристом и Принципалом за непредставление такой информации или ненадлежащее исполнение обязанности по представлению такой информации; о порядке обращения в объединение Принципалов в сфере выездного туризма для получения экстренной помощи; о правилах и порядке предъявления туристом (иным заказчиком туристского продукта) требований к организации, предоставившей Принципалу финансовое обеспечение; о резервном фонде и компенсационном фонде и о порядке выплат из указанных фондов. Агент несет самостоятельную ответственность перед Принципалом и туристами за непредставление или представление заказчику ненадлежащей информации, предусмотренной агентским договором, в том числе (но не ограничиваясь перечисленным): информации о туристском продукте и его потребительских свойствах, в том числе информации, которую Агент обязуется предоставить туристам в соответствии с условиями агентского договора, информации о страховании, информации о порядке выплат из резервного фонда и фонда персональной ответственности, иной информации. Агент несет самостоятельную ответственность перед Принципалом и туристами за нарушение порядка предоставления туристского продукта, установленного агентским договором, за сохранность документов и материальных ценностей, переданных ему Принципалом или туристами для исполнения агентского договора,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туристов. </w:t>
      </w:r>
    </w:p>
    <w:p w14:paraId="2EE35941" w14:textId="77777777" w:rsidR="00B5634B" w:rsidRPr="001D017E" w:rsidRDefault="00B5634B" w:rsidP="00B5634B">
      <w:pPr>
        <w:numPr>
          <w:ilvl w:val="1"/>
          <w:numId w:val="2"/>
        </w:numPr>
        <w:tabs>
          <w:tab w:val="left" w:pos="-180"/>
          <w:tab w:val="left" w:pos="540"/>
          <w:tab w:val="left" w:pos="2160"/>
          <w:tab w:val="left" w:pos="2304"/>
          <w:tab w:val="left" w:pos="9792"/>
        </w:tabs>
        <w:ind w:left="0" w:firstLine="0"/>
        <w:rPr>
          <w:sz w:val="16"/>
          <w:szCs w:val="16"/>
        </w:rPr>
      </w:pPr>
      <w:r w:rsidRPr="001D017E">
        <w:rPr>
          <w:sz w:val="16"/>
          <w:szCs w:val="16"/>
        </w:rPr>
        <w:t>При отказе, просрочке в выдаче въездной визы консульством иностранного государства, Агент возмещает расходы Принципала по исполнению настоящего Договора, в том числе денежные средства, переданные Принципалом третьим лицам (принимающей стороне, перевозчику, страховщику или иным лицам).</w:t>
      </w:r>
    </w:p>
    <w:p w14:paraId="62E3EFE6" w14:textId="77777777" w:rsidR="00B5634B" w:rsidRPr="001D017E" w:rsidRDefault="00B5634B" w:rsidP="00B5634B">
      <w:pPr>
        <w:numPr>
          <w:ilvl w:val="1"/>
          <w:numId w:val="2"/>
        </w:numPr>
        <w:tabs>
          <w:tab w:val="left" w:pos="-180"/>
          <w:tab w:val="left" w:pos="540"/>
          <w:tab w:val="left" w:pos="2160"/>
          <w:tab w:val="left" w:pos="2304"/>
          <w:tab w:val="left" w:pos="9792"/>
        </w:tabs>
        <w:ind w:left="0" w:firstLine="0"/>
        <w:rPr>
          <w:sz w:val="16"/>
          <w:szCs w:val="16"/>
        </w:rPr>
      </w:pPr>
      <w:r w:rsidRPr="001D017E">
        <w:rPr>
          <w:sz w:val="16"/>
          <w:szCs w:val="16"/>
        </w:rPr>
        <w:t xml:space="preserve">Принципал не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w:t>
      </w:r>
    </w:p>
    <w:p w14:paraId="5D7729DD" w14:textId="77777777" w:rsidR="00B5634B" w:rsidRPr="001D017E" w:rsidRDefault="00B5634B" w:rsidP="00B5634B">
      <w:pPr>
        <w:numPr>
          <w:ilvl w:val="1"/>
          <w:numId w:val="2"/>
        </w:numPr>
        <w:tabs>
          <w:tab w:val="left" w:pos="-180"/>
          <w:tab w:val="left" w:pos="540"/>
          <w:tab w:val="left" w:pos="2160"/>
          <w:tab w:val="left" w:pos="2304"/>
          <w:tab w:val="left" w:pos="9792"/>
        </w:tabs>
        <w:ind w:left="0" w:firstLine="0"/>
        <w:rPr>
          <w:sz w:val="16"/>
          <w:szCs w:val="16"/>
        </w:rPr>
      </w:pPr>
      <w:r w:rsidRPr="001D017E">
        <w:rPr>
          <w:sz w:val="16"/>
          <w:szCs w:val="16"/>
        </w:rPr>
        <w:t>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о том,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3F8DDEEC" w14:textId="77777777" w:rsidR="00B5634B" w:rsidRPr="001D017E" w:rsidRDefault="00B5634B" w:rsidP="00B5634B">
      <w:pPr>
        <w:widowControl w:val="0"/>
        <w:rPr>
          <w:sz w:val="16"/>
          <w:szCs w:val="16"/>
        </w:rPr>
      </w:pPr>
      <w:r w:rsidRPr="001D017E">
        <w:rPr>
          <w:sz w:val="16"/>
          <w:szCs w:val="16"/>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40ADE331" w14:textId="77777777" w:rsidR="00B5634B" w:rsidRPr="001D017E" w:rsidRDefault="00B5634B" w:rsidP="00B5634B">
      <w:pPr>
        <w:widowControl w:val="0"/>
        <w:ind w:right="-283"/>
        <w:rPr>
          <w:sz w:val="16"/>
          <w:szCs w:val="16"/>
        </w:rPr>
      </w:pPr>
      <w:r w:rsidRPr="001D017E">
        <w:rPr>
          <w:sz w:val="16"/>
          <w:szCs w:val="16"/>
        </w:rPr>
        <w:t>Агент отказывается от каких-либо претензий, связанных с возможным ухудшением санитарно-эпидемиологической ситуации.</w:t>
      </w:r>
    </w:p>
    <w:p w14:paraId="69F1B85F" w14:textId="77777777" w:rsidR="00B5634B" w:rsidRPr="001D017E" w:rsidRDefault="00B5634B" w:rsidP="00B5634B">
      <w:pPr>
        <w:widowControl w:val="0"/>
        <w:tabs>
          <w:tab w:val="left" w:pos="11058"/>
        </w:tabs>
        <w:rPr>
          <w:sz w:val="16"/>
          <w:szCs w:val="16"/>
        </w:rPr>
      </w:pPr>
      <w:r w:rsidRPr="001D017E">
        <w:rPr>
          <w:sz w:val="16"/>
          <w:szCs w:val="16"/>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93B1217" w14:textId="77777777" w:rsidR="00B5634B" w:rsidRPr="001D017E" w:rsidRDefault="00B5634B" w:rsidP="00B5634B">
      <w:pPr>
        <w:widowControl w:val="0"/>
        <w:rPr>
          <w:sz w:val="16"/>
          <w:szCs w:val="16"/>
        </w:rPr>
      </w:pPr>
      <w:r w:rsidRPr="001D017E">
        <w:rPr>
          <w:sz w:val="16"/>
          <w:szCs w:val="16"/>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w:t>
      </w:r>
      <w:r w:rsidRPr="001D017E">
        <w:rPr>
          <w:sz w:val="16"/>
          <w:szCs w:val="16"/>
        </w:rPr>
        <w:lastRenderedPageBreak/>
        <w:t xml:space="preserve">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6A31E6AD" w14:textId="77777777" w:rsidR="00B5634B" w:rsidRPr="001D017E" w:rsidRDefault="00B5634B" w:rsidP="00B5634B">
      <w:pPr>
        <w:widowControl w:val="0"/>
        <w:rPr>
          <w:sz w:val="16"/>
          <w:szCs w:val="16"/>
        </w:rPr>
      </w:pPr>
      <w:r w:rsidRPr="001D017E">
        <w:rPr>
          <w:sz w:val="16"/>
          <w:szCs w:val="16"/>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176B7176" w14:textId="77777777" w:rsidR="00B5634B" w:rsidRPr="001D017E" w:rsidRDefault="00B5634B" w:rsidP="00B5634B">
      <w:pPr>
        <w:widowControl w:val="0"/>
        <w:rPr>
          <w:sz w:val="16"/>
          <w:szCs w:val="16"/>
        </w:rPr>
      </w:pPr>
      <w:r w:rsidRPr="001D017E">
        <w:rPr>
          <w:sz w:val="16"/>
          <w:szCs w:val="16"/>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0FEC83F4" w14:textId="77777777" w:rsidR="00B5634B" w:rsidRPr="001D017E" w:rsidRDefault="00B5634B" w:rsidP="00B5634B">
      <w:pPr>
        <w:widowControl w:val="0"/>
        <w:ind w:right="-283"/>
        <w:rPr>
          <w:sz w:val="16"/>
          <w:szCs w:val="16"/>
        </w:rPr>
      </w:pPr>
      <w:r w:rsidRPr="001D017E">
        <w:rPr>
          <w:sz w:val="16"/>
          <w:szCs w:val="16"/>
        </w:rPr>
        <w:t xml:space="preserve">Принципал не несет ответственности за порядок возврата денежных средств, установленный поставщиком услуг. </w:t>
      </w:r>
    </w:p>
    <w:p w14:paraId="7F8ED113" w14:textId="77777777" w:rsidR="00B5634B" w:rsidRPr="001D017E" w:rsidRDefault="00B5634B" w:rsidP="00B5634B">
      <w:pPr>
        <w:tabs>
          <w:tab w:val="left" w:pos="-180"/>
          <w:tab w:val="left" w:pos="540"/>
          <w:tab w:val="left" w:pos="2160"/>
          <w:tab w:val="left" w:pos="2304"/>
          <w:tab w:val="left" w:pos="9792"/>
        </w:tabs>
        <w:rPr>
          <w:sz w:val="16"/>
          <w:szCs w:val="16"/>
        </w:rPr>
      </w:pPr>
      <w:r w:rsidRPr="001D017E">
        <w:rPr>
          <w:sz w:val="16"/>
          <w:szCs w:val="16"/>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24F7B0E7" w14:textId="77777777" w:rsidR="00B5634B" w:rsidRPr="001D017E" w:rsidRDefault="00B5634B" w:rsidP="00B5634B">
      <w:pPr>
        <w:widowControl w:val="0"/>
        <w:numPr>
          <w:ilvl w:val="1"/>
          <w:numId w:val="2"/>
        </w:numPr>
        <w:tabs>
          <w:tab w:val="left" w:pos="-180"/>
          <w:tab w:val="left" w:pos="540"/>
        </w:tabs>
        <w:ind w:left="0" w:firstLine="0"/>
        <w:rPr>
          <w:sz w:val="16"/>
          <w:szCs w:val="16"/>
        </w:rPr>
      </w:pPr>
      <w:r w:rsidRPr="001D017E">
        <w:rPr>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14:paraId="4D4A5014" w14:textId="77777777" w:rsidR="00B5634B" w:rsidRPr="001D017E" w:rsidRDefault="00B5634B" w:rsidP="00B5634B">
      <w:pPr>
        <w:widowControl w:val="0"/>
        <w:numPr>
          <w:ilvl w:val="1"/>
          <w:numId w:val="2"/>
        </w:numPr>
        <w:tabs>
          <w:tab w:val="left" w:pos="-180"/>
          <w:tab w:val="left" w:pos="540"/>
        </w:tabs>
        <w:ind w:left="0" w:firstLine="0"/>
        <w:rPr>
          <w:sz w:val="16"/>
          <w:szCs w:val="16"/>
        </w:rPr>
      </w:pPr>
      <w:r w:rsidRPr="001D017E">
        <w:rPr>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14:paraId="36EEF804" w14:textId="77777777" w:rsidR="00B5634B" w:rsidRPr="001D017E" w:rsidRDefault="00B5634B" w:rsidP="00B5634B">
      <w:pPr>
        <w:pStyle w:val="a5"/>
        <w:widowControl/>
        <w:numPr>
          <w:ilvl w:val="1"/>
          <w:numId w:val="2"/>
        </w:numPr>
        <w:tabs>
          <w:tab w:val="left" w:pos="567"/>
        </w:tabs>
        <w:ind w:left="0" w:firstLine="0"/>
        <w:rPr>
          <w:sz w:val="16"/>
          <w:szCs w:val="16"/>
        </w:rPr>
      </w:pPr>
      <w:r w:rsidRPr="001D017E">
        <w:rPr>
          <w:sz w:val="16"/>
          <w:szCs w:val="16"/>
        </w:rPr>
        <w:t>В случае наличия задолженности Агента перед Принципалом, Принципал вправе удержать из денежных средств, уплаченных ему Агентом ранее, имеющуюся задолженность, в том числе произвести удержание задолженности из денежных средств по ранее оплаченным Агентом Заявкам</w:t>
      </w:r>
      <w:r w:rsidRPr="001D017E">
        <w:rPr>
          <w:sz w:val="16"/>
          <w:szCs w:val="16"/>
          <w:lang w:val="ru-RU"/>
        </w:rPr>
        <w:t xml:space="preserve"> (в этом случае такие заявки считаются не оплаченными Агентом в соответствующей части)</w:t>
      </w:r>
      <w:r w:rsidRPr="001D017E">
        <w:rPr>
          <w:sz w:val="16"/>
          <w:szCs w:val="16"/>
        </w:rPr>
        <w:t xml:space="preserve">. В этом случае, сумма оплаты по </w:t>
      </w:r>
      <w:r w:rsidRPr="001D017E">
        <w:rPr>
          <w:sz w:val="16"/>
          <w:szCs w:val="16"/>
          <w:lang w:val="ru-RU"/>
        </w:rPr>
        <w:t>заявкам.</w:t>
      </w:r>
      <w:r w:rsidRPr="001D017E">
        <w:rPr>
          <w:sz w:val="16"/>
          <w:szCs w:val="16"/>
        </w:rPr>
        <w:t xml:space="preserve"> Агента уменьшается на сумму удержанной Принципалом задолженности, ответственность за незамедлительную доплату и за оказание услуг (исполнение договора о реализации туристского продукта) по такой Заявке несет Агент;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14:paraId="08AD88C0" w14:textId="77777777" w:rsidR="00B5634B" w:rsidRPr="001D017E" w:rsidRDefault="00B5634B" w:rsidP="00B5634B">
      <w:pPr>
        <w:pStyle w:val="a5"/>
        <w:widowControl/>
        <w:numPr>
          <w:ilvl w:val="1"/>
          <w:numId w:val="2"/>
        </w:numPr>
        <w:tabs>
          <w:tab w:val="left" w:pos="567"/>
        </w:tabs>
        <w:ind w:left="0" w:firstLine="0"/>
        <w:rPr>
          <w:sz w:val="16"/>
          <w:szCs w:val="16"/>
        </w:rPr>
      </w:pPr>
      <w:r w:rsidRPr="001D017E">
        <w:rPr>
          <w:b/>
          <w:sz w:val="16"/>
          <w:szCs w:val="16"/>
        </w:rPr>
        <w:t>Принципал не несет ответственности перед третьими лицами (туристами) в случае ненадлежащего исполнения обязательств Агентом</w:t>
      </w:r>
      <w:r w:rsidRPr="001D017E">
        <w:rPr>
          <w:sz w:val="16"/>
          <w:szCs w:val="16"/>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0463D252" w14:textId="77777777" w:rsidR="00B5634B" w:rsidRPr="001D017E" w:rsidRDefault="00B5634B" w:rsidP="00B5634B">
      <w:pPr>
        <w:pStyle w:val="a5"/>
        <w:tabs>
          <w:tab w:val="left" w:pos="-142"/>
        </w:tabs>
        <w:ind w:right="-283"/>
        <w:rPr>
          <w:sz w:val="16"/>
          <w:szCs w:val="16"/>
        </w:rPr>
      </w:pPr>
      <w:r w:rsidRPr="001D017E">
        <w:rPr>
          <w:sz w:val="16"/>
          <w:szCs w:val="16"/>
        </w:rPr>
        <w:t>Агент обязуется отразить в договоре с заказчиком указанный способ распределения ответственности между Агентом и Принципалом – в том числе (но не только) указать в договоре, что Агент самостоятельно отвечает перед заказчиком и туристами за исполнение обязательств, предусмотренных ст. 10.1. ФЗ «Об основах туристской деятельности в РФ» и Законом «О защите прав потребителей».</w:t>
      </w:r>
    </w:p>
    <w:p w14:paraId="0488397B" w14:textId="77777777" w:rsidR="00B5634B" w:rsidRPr="001D017E" w:rsidRDefault="00B5634B" w:rsidP="00B5634B">
      <w:pPr>
        <w:pStyle w:val="a5"/>
        <w:tabs>
          <w:tab w:val="left" w:pos="-142"/>
        </w:tabs>
        <w:ind w:right="-283"/>
        <w:rPr>
          <w:sz w:val="16"/>
          <w:szCs w:val="16"/>
        </w:rPr>
      </w:pPr>
      <w:r w:rsidRPr="001D017E">
        <w:rPr>
          <w:sz w:val="16"/>
          <w:szCs w:val="16"/>
        </w:rPr>
        <w:t>Принципал вправе в любое время проверить договоры, заключаемые Агентом с заказчиками (Агент предоставляет Принципалу скан копии или (по усмотрению Принципала) оригиналы договоров с заказчиками) и в случае нарушения требований Принципала к таким договорам – применить к Агенту штраф в размере 5 000 рублей за каждый договор и (или) аннулировать заявки по таким договорам с применением неустойки за аннуляцию заявок и (или) расторгнуть настоящий договор.</w:t>
      </w:r>
    </w:p>
    <w:p w14:paraId="7911E52B" w14:textId="77777777" w:rsidR="00B5634B" w:rsidRPr="001D017E" w:rsidRDefault="00B5634B" w:rsidP="00B5634B">
      <w:pPr>
        <w:pStyle w:val="a5"/>
        <w:tabs>
          <w:tab w:val="left" w:pos="-142"/>
        </w:tabs>
        <w:ind w:right="-283"/>
        <w:rPr>
          <w:sz w:val="16"/>
          <w:szCs w:val="16"/>
        </w:rPr>
      </w:pPr>
      <w:r w:rsidRPr="001D017E">
        <w:rPr>
          <w:sz w:val="16"/>
          <w:szCs w:val="16"/>
        </w:rPr>
        <w:t>Заключение Агентом договора с заказчиками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несет перед туристами и Агентом ответственности по таким сделкам Агента.</w:t>
      </w:r>
    </w:p>
    <w:p w14:paraId="3E919962" w14:textId="77777777" w:rsidR="00B5634B" w:rsidRPr="001D017E" w:rsidRDefault="00B5634B" w:rsidP="00B5634B">
      <w:pPr>
        <w:pStyle w:val="a5"/>
        <w:widowControl/>
        <w:tabs>
          <w:tab w:val="left" w:pos="567"/>
        </w:tabs>
        <w:rPr>
          <w:sz w:val="16"/>
          <w:szCs w:val="16"/>
        </w:rPr>
      </w:pPr>
      <w:r w:rsidRPr="001D017E">
        <w:rPr>
          <w:sz w:val="16"/>
          <w:szCs w:val="16"/>
        </w:rPr>
        <w:t>Принципал не несет ответственности перед Заказчиками туристского продукта/</w:t>
      </w:r>
      <w:r w:rsidRPr="001D017E">
        <w:rPr>
          <w:sz w:val="16"/>
          <w:szCs w:val="16"/>
          <w:lang w:val="ru-RU"/>
        </w:rPr>
        <w:t>туристских услуг</w:t>
      </w:r>
      <w:r w:rsidRPr="001D017E">
        <w:rPr>
          <w:sz w:val="16"/>
          <w:szCs w:val="16"/>
        </w:rPr>
        <w:t xml:space="preserve">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 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r w:rsidRPr="001D017E">
        <w:rPr>
          <w:sz w:val="16"/>
          <w:szCs w:val="16"/>
          <w:lang w:val="ru-RU"/>
        </w:rPr>
        <w:t xml:space="preserve"> </w:t>
      </w:r>
    </w:p>
    <w:p w14:paraId="72B61AB1" w14:textId="77777777" w:rsidR="00B5634B" w:rsidRPr="001D017E" w:rsidRDefault="00B5634B" w:rsidP="00B5634B">
      <w:pPr>
        <w:pStyle w:val="a5"/>
        <w:widowControl/>
        <w:numPr>
          <w:ilvl w:val="1"/>
          <w:numId w:val="2"/>
        </w:numPr>
        <w:tabs>
          <w:tab w:val="left" w:pos="567"/>
        </w:tabs>
        <w:ind w:left="0" w:firstLine="0"/>
        <w:rPr>
          <w:sz w:val="16"/>
          <w:szCs w:val="16"/>
        </w:rPr>
      </w:pPr>
      <w:r w:rsidRPr="001D017E">
        <w:rPr>
          <w:sz w:val="16"/>
          <w:szCs w:val="16"/>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r w:rsidRPr="001D017E">
        <w:rPr>
          <w:sz w:val="16"/>
          <w:szCs w:val="16"/>
          <w:lang w:val="ru-RU"/>
        </w:rPr>
        <w:t xml:space="preserve"> </w:t>
      </w:r>
      <w:r w:rsidRPr="001D017E">
        <w:rPr>
          <w:sz w:val="16"/>
          <w:szCs w:val="16"/>
        </w:rPr>
        <w:t>Агент обязуется отразить в договоре с туристом указанный в настоящем договоре способ распределения ответственности между Агентом и Принципалом – в том числе (но не только) указать в договоре, что Агент самостоятельно отвечает перед туристами за исполнение обязательств, предусмотренных ст. 10.1. ФЗ «Об основах туристской деятельности в РФ» и Законом «О защите прав потребителей».</w:t>
      </w:r>
      <w:r w:rsidRPr="001D017E">
        <w:rPr>
          <w:sz w:val="16"/>
          <w:szCs w:val="16"/>
          <w:lang w:val="ru-RU"/>
        </w:rPr>
        <w:t xml:space="preserve"> </w:t>
      </w:r>
      <w:r w:rsidRPr="001D017E">
        <w:rPr>
          <w:sz w:val="16"/>
          <w:szCs w:val="16"/>
        </w:rPr>
        <w:t>Принципал вправе в любое время проверить договоры, заключаемые Агентом с туристами (Агент предоставляет Принципалу скан копии или (по усмотрению Принципала) оригиналы договоров с туристами) и в случае нарушения требований Принципала к таким договорам – аннулировать заявки по таким договорам с применением неустойки за аннуляцию заявок и (или) расторгнуть настоящий договор.</w:t>
      </w:r>
      <w:r w:rsidRPr="001D017E">
        <w:rPr>
          <w:sz w:val="16"/>
          <w:szCs w:val="16"/>
          <w:lang w:val="ru-RU"/>
        </w:rPr>
        <w:t xml:space="preserve"> </w:t>
      </w:r>
      <w:r w:rsidRPr="001D017E">
        <w:rPr>
          <w:sz w:val="16"/>
          <w:szCs w:val="16"/>
        </w:rPr>
        <w:t>Заключение Агентом договора с туристами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несет ответственности по таким сделкам.</w:t>
      </w:r>
    </w:p>
    <w:p w14:paraId="4F2AED30" w14:textId="77777777" w:rsidR="00B5634B" w:rsidRPr="001D017E" w:rsidRDefault="00B5634B" w:rsidP="00B5634B">
      <w:pPr>
        <w:pStyle w:val="a5"/>
        <w:widowControl/>
        <w:numPr>
          <w:ilvl w:val="1"/>
          <w:numId w:val="2"/>
        </w:numPr>
        <w:tabs>
          <w:tab w:val="left" w:pos="567"/>
        </w:tabs>
        <w:ind w:left="0" w:firstLine="0"/>
        <w:rPr>
          <w:sz w:val="16"/>
          <w:szCs w:val="16"/>
        </w:rPr>
      </w:pPr>
      <w:r w:rsidRPr="001D017E">
        <w:rPr>
          <w:color w:val="000000"/>
          <w:sz w:val="16"/>
          <w:szCs w:val="16"/>
        </w:rPr>
        <w:t>Указание в описании санатория на представляемые в санатории лечебные процедуры не означает обязательного, гарантированного представления всех из перечисленных процедур всем отдыхающим. Лечебные процедуры в санатории осуществляются, как правило, после консультаций туристов со специалистами санатория и на усмотрение специалистов санатория (при этом Принципал не может влиять на решение указанных специалистов и не несет ответственности за их решения и действия). В связи с этим туристам может быть отказано в представлении лечебных процедур, при этом перерасчет стоимости путевки не производится.</w:t>
      </w:r>
    </w:p>
    <w:p w14:paraId="3CDA3210" w14:textId="77777777" w:rsidR="00B5634B" w:rsidRPr="001D017E" w:rsidRDefault="00B5634B" w:rsidP="00B5634B">
      <w:pPr>
        <w:pStyle w:val="a5"/>
        <w:widowControl/>
        <w:numPr>
          <w:ilvl w:val="1"/>
          <w:numId w:val="2"/>
        </w:numPr>
        <w:tabs>
          <w:tab w:val="left" w:pos="567"/>
        </w:tabs>
        <w:ind w:left="0" w:firstLine="0"/>
        <w:rPr>
          <w:sz w:val="16"/>
          <w:szCs w:val="16"/>
        </w:rPr>
      </w:pPr>
      <w:r w:rsidRPr="001D017E">
        <w:rPr>
          <w:color w:val="000000"/>
          <w:sz w:val="16"/>
          <w:szCs w:val="16"/>
        </w:rPr>
        <w:t>Принципал не несет ответственности в случае, если турист не воспользовался всеми или частью услуг, входящих в состав туристского продукта, в том числе (но не только) услугами по перевозке, услугами по размещению, экскурсионными услугами, трансферами, а также предоставленным питанием или лечением.</w:t>
      </w:r>
    </w:p>
    <w:p w14:paraId="19BF71AC" w14:textId="77777777" w:rsidR="00B5634B" w:rsidRPr="001D017E" w:rsidRDefault="00B5634B" w:rsidP="00B5634B">
      <w:pPr>
        <w:widowControl w:val="0"/>
        <w:rPr>
          <w:color w:val="000000"/>
          <w:sz w:val="16"/>
          <w:szCs w:val="16"/>
        </w:rPr>
      </w:pPr>
    </w:p>
    <w:p w14:paraId="60788F80" w14:textId="77777777" w:rsidR="00B5634B" w:rsidRPr="001D017E" w:rsidRDefault="00B5634B" w:rsidP="00AC56D7">
      <w:pPr>
        <w:widowControl w:val="0"/>
        <w:numPr>
          <w:ilvl w:val="1"/>
          <w:numId w:val="11"/>
        </w:numPr>
        <w:tabs>
          <w:tab w:val="left" w:pos="-180"/>
          <w:tab w:val="left" w:pos="540"/>
        </w:tabs>
        <w:ind w:left="0" w:firstLine="0"/>
        <w:jc w:val="center"/>
        <w:rPr>
          <w:sz w:val="16"/>
          <w:szCs w:val="16"/>
        </w:rPr>
      </w:pPr>
      <w:r w:rsidRPr="001D017E">
        <w:rPr>
          <w:b/>
          <w:sz w:val="16"/>
          <w:szCs w:val="16"/>
        </w:rPr>
        <w:t>Финансовое обеспечение. Объединение туроператоров в сфере выездного туризма</w:t>
      </w:r>
    </w:p>
    <w:p w14:paraId="0C260E4D" w14:textId="77777777" w:rsidR="00B5634B" w:rsidRPr="001D017E" w:rsidRDefault="00B5634B" w:rsidP="00B5634B">
      <w:pPr>
        <w:rPr>
          <w:sz w:val="16"/>
          <w:szCs w:val="16"/>
        </w:rPr>
      </w:pPr>
      <w:r w:rsidRPr="001D017E">
        <w:rPr>
          <w:color w:val="000000"/>
          <w:sz w:val="16"/>
          <w:szCs w:val="16"/>
        </w:rPr>
        <w:t xml:space="preserve">7.1. 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t>
      </w:r>
      <w:hyperlink r:id="rId7" w:history="1">
        <w:r w:rsidRPr="001D017E">
          <w:rPr>
            <w:rStyle w:val="a3"/>
            <w:sz w:val="16"/>
            <w:szCs w:val="16"/>
          </w:rPr>
          <w:t>www.russiatourism.ru</w:t>
        </w:r>
      </w:hyperlink>
      <w:r w:rsidRPr="001D017E">
        <w:rPr>
          <w:color w:val="000000"/>
          <w:sz w:val="16"/>
          <w:szCs w:val="16"/>
        </w:rPr>
        <w:t xml:space="preserve"> .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2AFF498F" w14:textId="77777777" w:rsidR="00B5634B" w:rsidRPr="001D017E" w:rsidRDefault="00B5634B" w:rsidP="00B5634B">
      <w:pPr>
        <w:rPr>
          <w:sz w:val="16"/>
          <w:szCs w:val="16"/>
        </w:rPr>
      </w:pPr>
      <w:r w:rsidRPr="001D017E">
        <w:rPr>
          <w:color w:val="000000"/>
          <w:sz w:val="16"/>
          <w:szCs w:val="16"/>
        </w:rPr>
        <w:t>Принципал вправе указать в Приложении к настоящему договору данные, действительные на момент заключения договора, а также размещать сведения о финансовом обеспечении на своем официальном сайте в разделе «Агентствам/Финансовые гарантии».</w:t>
      </w:r>
    </w:p>
    <w:p w14:paraId="1EB5C586" w14:textId="77777777" w:rsidR="00B5634B" w:rsidRPr="001D017E" w:rsidRDefault="00B5634B" w:rsidP="00B5634B">
      <w:pPr>
        <w:rPr>
          <w:sz w:val="16"/>
          <w:szCs w:val="16"/>
        </w:rPr>
      </w:pPr>
      <w:r w:rsidRPr="001D017E">
        <w:rPr>
          <w:sz w:val="16"/>
          <w:szCs w:val="16"/>
        </w:rPr>
        <w:t>.</w:t>
      </w:r>
    </w:p>
    <w:p w14:paraId="3E675F9A" w14:textId="77777777" w:rsidR="00B5634B" w:rsidRPr="001D017E" w:rsidRDefault="00B5634B" w:rsidP="00AC56D7">
      <w:pPr>
        <w:pStyle w:val="a8"/>
        <w:widowControl w:val="0"/>
        <w:numPr>
          <w:ilvl w:val="1"/>
          <w:numId w:val="11"/>
        </w:numPr>
        <w:tabs>
          <w:tab w:val="left" w:pos="540"/>
        </w:tabs>
        <w:spacing w:before="0" w:line="240" w:lineRule="auto"/>
        <w:rPr>
          <w:sz w:val="16"/>
          <w:szCs w:val="16"/>
        </w:rPr>
      </w:pPr>
      <w:r w:rsidRPr="001D017E">
        <w:rPr>
          <w:b/>
          <w:bCs/>
          <w:sz w:val="16"/>
          <w:szCs w:val="16"/>
        </w:rPr>
        <w:lastRenderedPageBreak/>
        <w:t>Претензии и порядок разрешения споров</w:t>
      </w:r>
    </w:p>
    <w:p w14:paraId="1ECB5A15" w14:textId="77777777" w:rsidR="00B5634B" w:rsidRPr="001D017E" w:rsidRDefault="00B5634B" w:rsidP="00B5634B">
      <w:pPr>
        <w:widowControl w:val="0"/>
        <w:numPr>
          <w:ilvl w:val="1"/>
          <w:numId w:val="15"/>
        </w:numPr>
        <w:tabs>
          <w:tab w:val="left" w:pos="0"/>
          <w:tab w:val="left" w:pos="540"/>
        </w:tabs>
        <w:ind w:left="0" w:firstLine="0"/>
        <w:rPr>
          <w:sz w:val="16"/>
          <w:szCs w:val="16"/>
        </w:rPr>
      </w:pPr>
      <w:r w:rsidRPr="001D017E">
        <w:rPr>
          <w:sz w:val="16"/>
          <w:szCs w:val="16"/>
        </w:rPr>
        <w:t>Настоящий договор предусматривает следующий досудебный порядок разрешения споров.</w:t>
      </w:r>
    </w:p>
    <w:p w14:paraId="7A4BA7E0" w14:textId="77777777" w:rsidR="00B5634B" w:rsidRPr="001D017E" w:rsidRDefault="00B5634B" w:rsidP="00B5634B">
      <w:pPr>
        <w:widowControl w:val="0"/>
        <w:tabs>
          <w:tab w:val="left" w:pos="540"/>
          <w:tab w:val="left" w:pos="1440"/>
        </w:tabs>
        <w:rPr>
          <w:sz w:val="16"/>
          <w:szCs w:val="16"/>
        </w:rPr>
      </w:pPr>
      <w:r w:rsidRPr="001D017E">
        <w:rPr>
          <w:sz w:val="16"/>
          <w:szCs w:val="16"/>
        </w:rPr>
        <w:t>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подписанную руководителем Агента претензию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p>
    <w:p w14:paraId="43742AD2" w14:textId="77777777" w:rsidR="00B5634B" w:rsidRPr="001D017E" w:rsidRDefault="00B5634B" w:rsidP="00B5634B">
      <w:pPr>
        <w:widowControl w:val="0"/>
        <w:tabs>
          <w:tab w:val="left" w:pos="540"/>
          <w:tab w:val="left" w:pos="1440"/>
        </w:tabs>
        <w:rPr>
          <w:sz w:val="16"/>
          <w:szCs w:val="16"/>
        </w:rPr>
      </w:pPr>
      <w:r w:rsidRPr="001D017E">
        <w:rPr>
          <w:sz w:val="16"/>
          <w:szCs w:val="16"/>
        </w:rPr>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5A9B8A3C" w14:textId="4C143E63" w:rsidR="00B5634B" w:rsidRPr="001D017E" w:rsidRDefault="00B5634B" w:rsidP="00B5634B">
      <w:pPr>
        <w:widowControl w:val="0"/>
        <w:numPr>
          <w:ilvl w:val="1"/>
          <w:numId w:val="15"/>
        </w:numPr>
        <w:tabs>
          <w:tab w:val="left" w:pos="0"/>
          <w:tab w:val="left" w:pos="540"/>
        </w:tabs>
        <w:ind w:left="0" w:firstLine="0"/>
        <w:rPr>
          <w:sz w:val="16"/>
          <w:szCs w:val="16"/>
        </w:rPr>
      </w:pPr>
      <w:r w:rsidRPr="001D017E">
        <w:rPr>
          <w:sz w:val="16"/>
          <w:szCs w:val="16"/>
        </w:rPr>
        <w:t xml:space="preserve">Настоящим договором определена договорная подсудность - споры разрешаются в Арбитражном суде г. </w:t>
      </w:r>
      <w:r w:rsidR="002F3052" w:rsidRPr="001D017E">
        <w:rPr>
          <w:sz w:val="16"/>
          <w:szCs w:val="16"/>
        </w:rPr>
        <w:t>Санкт-Петербург</w:t>
      </w:r>
      <w:r w:rsidRPr="001D017E">
        <w:rPr>
          <w:sz w:val="16"/>
          <w:szCs w:val="16"/>
        </w:rPr>
        <w:t xml:space="preserve"> с применением права РФ.</w:t>
      </w:r>
    </w:p>
    <w:p w14:paraId="1C1318BC" w14:textId="77777777" w:rsidR="00B5634B" w:rsidRPr="001D017E" w:rsidRDefault="00B5634B" w:rsidP="00B5634B">
      <w:pPr>
        <w:widowControl w:val="0"/>
        <w:numPr>
          <w:ilvl w:val="1"/>
          <w:numId w:val="15"/>
        </w:numPr>
        <w:tabs>
          <w:tab w:val="left" w:pos="0"/>
          <w:tab w:val="left" w:pos="540"/>
        </w:tabs>
        <w:ind w:left="0" w:firstLine="0"/>
        <w:rPr>
          <w:sz w:val="16"/>
          <w:szCs w:val="16"/>
        </w:rPr>
      </w:pPr>
      <w:r w:rsidRPr="001D017E">
        <w:rPr>
          <w:sz w:val="16"/>
          <w:szCs w:val="16"/>
        </w:rPr>
        <w:t>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14:paraId="23A89E38" w14:textId="14ADD715" w:rsidR="00B5634B" w:rsidRPr="001D017E" w:rsidRDefault="00B5634B" w:rsidP="00B5634B">
      <w:pPr>
        <w:widowControl w:val="0"/>
        <w:numPr>
          <w:ilvl w:val="1"/>
          <w:numId w:val="15"/>
        </w:numPr>
        <w:tabs>
          <w:tab w:val="left" w:pos="0"/>
          <w:tab w:val="left" w:pos="540"/>
        </w:tabs>
        <w:ind w:left="0" w:firstLine="0"/>
        <w:rPr>
          <w:sz w:val="16"/>
          <w:szCs w:val="16"/>
        </w:rPr>
      </w:pPr>
      <w:r w:rsidRPr="001D017E">
        <w:rPr>
          <w:sz w:val="16"/>
          <w:szCs w:val="16"/>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Претензии и иски, предметом которых не является качество туристского продукта, в том числе (но не ограничиваясь перечисленным): 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 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 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перед заказчиками и </w:t>
      </w:r>
      <w:r w:rsidR="002F3052" w:rsidRPr="001D017E">
        <w:rPr>
          <w:sz w:val="16"/>
          <w:szCs w:val="16"/>
        </w:rPr>
        <w:t>Принципалом</w:t>
      </w:r>
      <w:r w:rsidRPr="001D017E">
        <w:rPr>
          <w:sz w:val="16"/>
          <w:szCs w:val="16"/>
        </w:rPr>
        <w:t xml:space="preserve"> по таким претензиям и искам.</w:t>
      </w:r>
    </w:p>
    <w:p w14:paraId="16CA8D7B" w14:textId="77777777" w:rsidR="00B5634B" w:rsidRPr="001D017E" w:rsidRDefault="00B5634B" w:rsidP="00AC56D7">
      <w:pPr>
        <w:pStyle w:val="a8"/>
        <w:widowControl w:val="0"/>
        <w:numPr>
          <w:ilvl w:val="1"/>
          <w:numId w:val="11"/>
        </w:numPr>
        <w:spacing w:before="0" w:line="240" w:lineRule="auto"/>
        <w:rPr>
          <w:sz w:val="16"/>
          <w:szCs w:val="16"/>
        </w:rPr>
      </w:pPr>
      <w:r w:rsidRPr="001D017E">
        <w:rPr>
          <w:b/>
          <w:bCs/>
          <w:sz w:val="16"/>
          <w:szCs w:val="16"/>
        </w:rPr>
        <w:t>Непреодолимая сила</w:t>
      </w:r>
    </w:p>
    <w:p w14:paraId="73A277EE" w14:textId="77777777" w:rsidR="00B5634B" w:rsidRPr="001D017E" w:rsidRDefault="00B5634B" w:rsidP="00B5634B">
      <w:pPr>
        <w:widowControl w:val="0"/>
        <w:numPr>
          <w:ilvl w:val="1"/>
          <w:numId w:val="8"/>
        </w:numPr>
        <w:tabs>
          <w:tab w:val="left" w:pos="0"/>
          <w:tab w:val="left" w:pos="540"/>
        </w:tabs>
        <w:ind w:left="0" w:firstLine="0"/>
        <w:rPr>
          <w:sz w:val="16"/>
          <w:szCs w:val="16"/>
        </w:rPr>
      </w:pPr>
      <w:r w:rsidRPr="001D017E">
        <w:rPr>
          <w:sz w:val="16"/>
          <w:szCs w:val="16"/>
        </w:rPr>
        <w:t xml:space="preserve">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 </w:t>
      </w:r>
    </w:p>
    <w:p w14:paraId="3ADFD3E8" w14:textId="77777777" w:rsidR="00B5634B" w:rsidRPr="001D017E" w:rsidRDefault="00B5634B" w:rsidP="00B5634B">
      <w:pPr>
        <w:widowControl w:val="0"/>
        <w:numPr>
          <w:ilvl w:val="1"/>
          <w:numId w:val="8"/>
        </w:numPr>
        <w:tabs>
          <w:tab w:val="left" w:pos="0"/>
          <w:tab w:val="left" w:pos="540"/>
        </w:tabs>
        <w:ind w:left="57" w:firstLine="0"/>
        <w:rPr>
          <w:sz w:val="16"/>
          <w:szCs w:val="16"/>
        </w:rPr>
      </w:pPr>
      <w:r w:rsidRPr="001D017E">
        <w:rPr>
          <w:sz w:val="16"/>
          <w:szCs w:val="16"/>
        </w:rPr>
        <w:t>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Денежные средства могут быть удержаны Принципалом из любых оплат, произведенных Агентом ранее в ходе исполнения настоящего договора. Последствия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37D13B3B" w14:textId="77777777" w:rsidR="00B5634B" w:rsidRPr="001D017E" w:rsidRDefault="00B5634B" w:rsidP="00AC56D7">
      <w:pPr>
        <w:pStyle w:val="a8"/>
        <w:widowControl w:val="0"/>
        <w:numPr>
          <w:ilvl w:val="1"/>
          <w:numId w:val="11"/>
        </w:numPr>
        <w:spacing w:before="0" w:line="240" w:lineRule="auto"/>
        <w:rPr>
          <w:sz w:val="16"/>
          <w:szCs w:val="16"/>
        </w:rPr>
      </w:pPr>
      <w:r w:rsidRPr="001D017E">
        <w:rPr>
          <w:b/>
          <w:bCs/>
          <w:sz w:val="16"/>
          <w:szCs w:val="16"/>
        </w:rPr>
        <w:t>Прочие условия</w:t>
      </w:r>
    </w:p>
    <w:p w14:paraId="70DA1900" w14:textId="77777777" w:rsidR="00B5634B" w:rsidRPr="001D017E" w:rsidRDefault="00B5634B" w:rsidP="00B5634B">
      <w:pPr>
        <w:widowControl w:val="0"/>
        <w:numPr>
          <w:ilvl w:val="1"/>
          <w:numId w:val="6"/>
        </w:numPr>
        <w:tabs>
          <w:tab w:val="left" w:pos="540"/>
        </w:tabs>
        <w:ind w:left="0" w:firstLine="0"/>
        <w:rPr>
          <w:sz w:val="16"/>
          <w:szCs w:val="16"/>
        </w:rPr>
      </w:pPr>
      <w:r w:rsidRPr="001D017E">
        <w:rPr>
          <w:sz w:val="16"/>
          <w:szCs w:val="16"/>
        </w:rPr>
        <w:t>Настоящий Договор вступает в силу с момента его подписания или с момента заключения договора иным способом, в том числе (но не только) путем совершения Агентом действий по исполнению договора, и действует в течение одного года. Если ни одна из сторон не заявит о расторжении Договора за один месяц до его окончания в письменной форме, срок действия Договора считается продленным каждый раз еще на один год.</w:t>
      </w:r>
      <w:r w:rsidRPr="001D017E">
        <w:rPr>
          <w:bCs/>
          <w:sz w:val="16"/>
          <w:szCs w:val="16"/>
        </w:rPr>
        <w:t xml:space="preserve"> Стороны допускают заключение договора и соглашений к нему путем подписания на бумажном носителе, или путем направления Агентом Принципалу экземпляра договора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gramStart"/>
      <w:r w:rsidRPr="001D017E">
        <w:rPr>
          <w:bCs/>
          <w:sz w:val="16"/>
          <w:szCs w:val="16"/>
        </w:rPr>
        <w:t>он-лайн</w:t>
      </w:r>
      <w:proofErr w:type="gramEnd"/>
      <w:r w:rsidRPr="001D017E">
        <w:rPr>
          <w:bCs/>
          <w:sz w:val="16"/>
          <w:szCs w:val="16"/>
        </w:rPr>
        <w:t xml:space="preserve">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w:t>
      </w:r>
      <w:r w:rsidRPr="001D017E">
        <w:rPr>
          <w:sz w:val="16"/>
          <w:szCs w:val="16"/>
        </w:rPr>
        <w:t xml:space="preserve">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w:t>
      </w:r>
    </w:p>
    <w:p w14:paraId="79FE1BA5" w14:textId="77777777" w:rsidR="00B5634B" w:rsidRPr="001D017E" w:rsidRDefault="00B5634B" w:rsidP="00B5634B">
      <w:pPr>
        <w:widowControl w:val="0"/>
        <w:numPr>
          <w:ilvl w:val="1"/>
          <w:numId w:val="6"/>
        </w:numPr>
        <w:tabs>
          <w:tab w:val="left" w:pos="540"/>
        </w:tabs>
        <w:ind w:left="0" w:firstLine="0"/>
        <w:rPr>
          <w:sz w:val="16"/>
          <w:szCs w:val="16"/>
        </w:rPr>
      </w:pPr>
      <w:r w:rsidRPr="001D017E">
        <w:rPr>
          <w:sz w:val="16"/>
          <w:szCs w:val="16"/>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или в системе бронирования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сайте или в системе бронирования Принципала.</w:t>
      </w:r>
    </w:p>
    <w:p w14:paraId="24777284" w14:textId="77777777" w:rsidR="00B5634B" w:rsidRPr="001D017E" w:rsidRDefault="00B5634B" w:rsidP="00B5634B">
      <w:pPr>
        <w:widowControl w:val="0"/>
        <w:numPr>
          <w:ilvl w:val="1"/>
          <w:numId w:val="6"/>
        </w:numPr>
        <w:tabs>
          <w:tab w:val="left" w:pos="540"/>
        </w:tabs>
        <w:ind w:left="0" w:firstLine="0"/>
        <w:rPr>
          <w:sz w:val="16"/>
          <w:szCs w:val="16"/>
        </w:rPr>
      </w:pPr>
      <w:r w:rsidRPr="001D017E">
        <w:rPr>
          <w:sz w:val="16"/>
          <w:szCs w:val="16"/>
        </w:rPr>
        <w:t>С момента заключения настоящего договора все предыдущие договоренности между Принципалом и Агентом по предмету договора теряют силу.</w:t>
      </w:r>
    </w:p>
    <w:p w14:paraId="1571093F" w14:textId="77777777" w:rsidR="00B5634B" w:rsidRPr="001D017E" w:rsidRDefault="00B5634B" w:rsidP="00B5634B">
      <w:pPr>
        <w:widowControl w:val="0"/>
        <w:numPr>
          <w:ilvl w:val="1"/>
          <w:numId w:val="6"/>
        </w:numPr>
        <w:tabs>
          <w:tab w:val="left" w:pos="540"/>
        </w:tabs>
        <w:ind w:left="0" w:firstLine="0"/>
        <w:rPr>
          <w:sz w:val="16"/>
          <w:szCs w:val="16"/>
        </w:rPr>
      </w:pPr>
      <w:r w:rsidRPr="001D017E">
        <w:rPr>
          <w:sz w:val="16"/>
          <w:szCs w:val="16"/>
        </w:rPr>
        <w:t>Настоящий договор может быть расторгнут или изменен в любой момент по инициативе Принципала с наступлением последствий, предусмотренных настоящим Договором. При этом Принципал вправе уведомить Агента не менее чем за 1 (один) месяц до предполагаемого срока расторжения договора. Агент обязуется погасить все имеющиеся задолженности не позднее 7 (семи) дней со дня направления вышеуказанного уведомления. Договор может быть расторгнут Принципалом в любой момент в одностороннем порядке в случае нарушения Агентом условий настоящего Договора.</w:t>
      </w:r>
    </w:p>
    <w:p w14:paraId="2C7C80D1" w14:textId="77777777" w:rsidR="00B5634B" w:rsidRPr="001D017E" w:rsidRDefault="00B5634B" w:rsidP="00B5634B">
      <w:pPr>
        <w:pStyle w:val="a5"/>
        <w:widowControl/>
        <w:numPr>
          <w:ilvl w:val="1"/>
          <w:numId w:val="6"/>
        </w:numPr>
        <w:tabs>
          <w:tab w:val="left" w:pos="540"/>
        </w:tabs>
        <w:ind w:left="0" w:firstLine="0"/>
        <w:rPr>
          <w:sz w:val="16"/>
          <w:szCs w:val="16"/>
        </w:rPr>
      </w:pPr>
      <w:r w:rsidRPr="001D017E">
        <w:rPr>
          <w:bCs/>
          <w:sz w:val="16"/>
          <w:szCs w:val="16"/>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w:t>
      </w:r>
      <w:r w:rsidRPr="001D017E">
        <w:rPr>
          <w:bCs/>
          <w:sz w:val="16"/>
          <w:szCs w:val="16"/>
          <w:lang w:val="ru-RU"/>
        </w:rPr>
        <w:t xml:space="preserve">Адрес </w:t>
      </w:r>
      <w:r w:rsidRPr="001D017E">
        <w:rPr>
          <w:bCs/>
          <w:sz w:val="16"/>
          <w:szCs w:val="16"/>
          <w:lang w:val="ru-RU"/>
        </w:rPr>
        <w:lastRenderedPageBreak/>
        <w:t xml:space="preserve">электронной почты, логин и пароль, телефонный номер Агента признается аналогом его собственноручной подписи. </w:t>
      </w:r>
      <w:r w:rsidRPr="001D017E">
        <w:rPr>
          <w:bCs/>
          <w:sz w:val="16"/>
          <w:szCs w:val="16"/>
        </w:rPr>
        <w:t>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w:t>
      </w:r>
      <w:r w:rsidRPr="001D017E">
        <w:rPr>
          <w:bCs/>
          <w:sz w:val="16"/>
          <w:szCs w:val="16"/>
          <w:lang w:val="ru-RU"/>
        </w:rPr>
        <w:t xml:space="preserve"> и (или) любое действие Агента по исполнению своих обязательств или осуществлению своих прав</w:t>
      </w:r>
      <w:r w:rsidRPr="001D017E">
        <w:rPr>
          <w:bCs/>
          <w:sz w:val="16"/>
          <w:szCs w:val="16"/>
        </w:rPr>
        <w:t xml:space="preserve">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Москвы с применением законодательства РФ. Агент допускает и признает действительным факсимильное воспроизведение подписи Принципала с помощью средств копирования.</w:t>
      </w:r>
    </w:p>
    <w:p w14:paraId="3F669DFA" w14:textId="77777777" w:rsidR="00B5634B" w:rsidRPr="001D017E" w:rsidRDefault="00B5634B" w:rsidP="00B5634B">
      <w:pPr>
        <w:pStyle w:val="a5"/>
        <w:numPr>
          <w:ilvl w:val="1"/>
          <w:numId w:val="6"/>
        </w:numPr>
        <w:tabs>
          <w:tab w:val="left" w:pos="540"/>
        </w:tabs>
        <w:ind w:left="0" w:firstLine="0"/>
        <w:rPr>
          <w:sz w:val="16"/>
          <w:szCs w:val="16"/>
        </w:rPr>
      </w:pPr>
      <w:r w:rsidRPr="001D017E">
        <w:rPr>
          <w:bCs/>
          <w:sz w:val="16"/>
          <w:szCs w:val="16"/>
        </w:rPr>
        <w:t xml:space="preserve"> </w:t>
      </w:r>
      <w:r w:rsidRPr="001D017E">
        <w:rPr>
          <w:bCs/>
          <w:sz w:val="16"/>
          <w:szCs w:val="16"/>
          <w:lang w:val="ru-RU"/>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r w:rsidRPr="001D017E">
        <w:rPr>
          <w:bCs/>
          <w:sz w:val="16"/>
          <w:szCs w:val="16"/>
        </w:rPr>
        <w:t xml:space="preserve">При наличии такого разрешения Принципал вправе выдавать Агенту доверенности с правом передоверия полномочий Агента субагентам Агента </w:t>
      </w:r>
      <w:r w:rsidRPr="001D017E">
        <w:rPr>
          <w:bCs/>
          <w:sz w:val="16"/>
          <w:szCs w:val="16"/>
          <w:lang w:val="ru-RU"/>
        </w:rPr>
        <w:t>(</w:t>
      </w:r>
      <w:r w:rsidRPr="001D017E">
        <w:rPr>
          <w:bCs/>
          <w:sz w:val="16"/>
          <w:szCs w:val="16"/>
        </w:rPr>
        <w:t>в этом случае соответствующее разрешение может содержаться в тексте доверенности</w:t>
      </w:r>
      <w:r w:rsidRPr="001D017E">
        <w:rPr>
          <w:bCs/>
          <w:sz w:val="16"/>
          <w:szCs w:val="16"/>
          <w:lang w:val="ru-RU"/>
        </w:rPr>
        <w:t>) либо разрешать заключать субагентские договоры на основании письма Принципала</w:t>
      </w:r>
      <w:r w:rsidRPr="001D017E">
        <w:rPr>
          <w:bCs/>
          <w:sz w:val="16"/>
          <w:szCs w:val="16"/>
        </w:rPr>
        <w:t>.</w:t>
      </w:r>
    </w:p>
    <w:p w14:paraId="5EC767AB" w14:textId="77777777" w:rsidR="00B5634B" w:rsidRPr="001D017E" w:rsidRDefault="00B5634B" w:rsidP="00B5634B">
      <w:pPr>
        <w:pStyle w:val="a5"/>
        <w:rPr>
          <w:sz w:val="16"/>
          <w:szCs w:val="16"/>
        </w:rPr>
      </w:pPr>
      <w:r w:rsidRPr="001D017E">
        <w:rPr>
          <w:bCs/>
          <w:sz w:val="16"/>
          <w:szCs w:val="16"/>
          <w:lang w:val="ru-RU"/>
        </w:rPr>
        <w:t>В случае,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Принципал вправе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указание на полномочия Агента на заключение договора о реализации туристских продуктов – при этом заключение договоров о реализации туристского продукта осуществляется на основании разовых доверенностей Принципала, выдаваемых Принципалом для заключения конкретного договора о реализации туристского продукта. 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направлять посредством электронной формы связи Агенту скан-копию доверенности на заключение Агентом от имени Принципала конкретного договора о реализации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В противном случае (при отсутствии действующей доверенности и одобрения сделки Принципалом и (или) при наличии у Агента задолженности перед Принципалом и (или) при аннуляции заявки и (или) при выходе Агента за пределы полномочий, указанных в доверенности), действия Агента считаются совершенными Агентом от своего имени, обязанностей по договору с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комиссию Агента.</w:t>
      </w:r>
    </w:p>
    <w:p w14:paraId="22E101E2" w14:textId="77777777" w:rsidR="00B5634B" w:rsidRPr="001D017E" w:rsidRDefault="00B5634B" w:rsidP="00B5634B">
      <w:pPr>
        <w:pStyle w:val="a5"/>
        <w:rPr>
          <w:sz w:val="16"/>
          <w:szCs w:val="16"/>
        </w:rPr>
      </w:pPr>
      <w:r w:rsidRPr="001D017E">
        <w:rPr>
          <w:bCs/>
          <w:sz w:val="16"/>
          <w:szCs w:val="16"/>
          <w:lang w:val="ru-RU"/>
        </w:rPr>
        <w:t>В случае реализации Агентом туристского продукта от имени и по поручению Принципала, а по усмотрению Принципала – и в случае реализации Агентом туристских услуг от своего имени, Агент обязуется заключать договор по форме утвержденной Принципалом. Агент, с письменного согласия Принципала, вправе заключить с заказчиком договор по собственной форме. При этом такой договор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 или иным образом ухудшать положение Принципала по сравнению с положением, установленным рекомендованной Принципалом формой договора с заказчиком.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и совершил сделку с заказчиком от своего имени и за свой счет, ответственность по договору с заказчиком в этом случае несет Агент, кроме того, Агент обязуется возместить любые убытки Принципала. Агент по требованию Принципала обязан направить Принципалу скан-копию подписанного заказчиком договора в день подписания договора и передать Принципалу оригинал договора с заказчиком не позднее 10 дней с даты заключения договора. В случае нарушения Агентом данного условия договора, Принципал вправе применить в отношении Агента неустойку в размере величины агентского вознаграждения, потребовать возмещения убытков, а также признать сделку совершенной Агентом за пределами предоставленных ему полномочий.</w:t>
      </w:r>
    </w:p>
    <w:p w14:paraId="2D12111F" w14:textId="77777777" w:rsidR="00B5634B" w:rsidRPr="001D017E" w:rsidRDefault="00B5634B" w:rsidP="00B5634B">
      <w:pPr>
        <w:pStyle w:val="a5"/>
        <w:rPr>
          <w:sz w:val="16"/>
          <w:szCs w:val="16"/>
        </w:rPr>
      </w:pPr>
      <w:r w:rsidRPr="001D017E">
        <w:rPr>
          <w:bCs/>
          <w:sz w:val="16"/>
          <w:szCs w:val="16"/>
          <w:lang w:val="ru-RU"/>
        </w:rPr>
        <w:t>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Агент, помимо иных обязательств, гарантий и ручательств:</w:t>
      </w:r>
    </w:p>
    <w:p w14:paraId="292799D2" w14:textId="77777777" w:rsidR="00B5634B" w:rsidRPr="001D017E" w:rsidRDefault="00B5634B" w:rsidP="00B5634B">
      <w:pPr>
        <w:pStyle w:val="a5"/>
        <w:rPr>
          <w:sz w:val="16"/>
          <w:szCs w:val="16"/>
        </w:rPr>
      </w:pPr>
      <w:r w:rsidRPr="001D017E">
        <w:rPr>
          <w:bCs/>
          <w:sz w:val="16"/>
          <w:szCs w:val="16"/>
          <w:lang w:val="ru-RU"/>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6F44D2AC" w14:textId="77777777" w:rsidR="00B5634B" w:rsidRPr="001D017E" w:rsidRDefault="00B5634B" w:rsidP="00B5634B">
      <w:pPr>
        <w:pStyle w:val="a5"/>
        <w:rPr>
          <w:sz w:val="16"/>
          <w:szCs w:val="16"/>
        </w:rPr>
      </w:pPr>
      <w:r w:rsidRPr="001D017E">
        <w:rPr>
          <w:bCs/>
          <w:sz w:val="16"/>
          <w:szCs w:val="16"/>
          <w:lang w:val="ru-RU"/>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Pr="001D017E">
        <w:rPr>
          <w:bCs/>
          <w:sz w:val="16"/>
          <w:szCs w:val="16"/>
          <w:lang w:val="ru-RU"/>
        </w:rPr>
        <w:t>ст.ст</w:t>
      </w:r>
      <w:proofErr w:type="spellEnd"/>
      <w:r w:rsidRPr="001D017E">
        <w:rPr>
          <w:bCs/>
          <w:sz w:val="16"/>
          <w:szCs w:val="16"/>
          <w:lang w:val="ru-RU"/>
        </w:rPr>
        <w:t>. 361-367 или ст. 1009 ГК РФ.</w:t>
      </w:r>
    </w:p>
    <w:p w14:paraId="3E52F1F7" w14:textId="77777777" w:rsidR="00B5634B" w:rsidRPr="001D017E" w:rsidRDefault="00B5634B" w:rsidP="00B5634B">
      <w:pPr>
        <w:ind w:right="-284"/>
        <w:rPr>
          <w:sz w:val="16"/>
          <w:szCs w:val="16"/>
        </w:rPr>
      </w:pPr>
      <w:r w:rsidRPr="001D017E">
        <w:rPr>
          <w:sz w:val="16"/>
          <w:szCs w:val="16"/>
        </w:rPr>
        <w:t xml:space="preserve">Принципал вправе 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w:t>
      </w:r>
    </w:p>
    <w:p w14:paraId="0F1976B6" w14:textId="77777777" w:rsidR="00B5634B" w:rsidRPr="001D017E" w:rsidRDefault="00B5634B" w:rsidP="00B5634B">
      <w:pPr>
        <w:ind w:right="-284"/>
        <w:rPr>
          <w:sz w:val="16"/>
          <w:szCs w:val="16"/>
        </w:rPr>
      </w:pPr>
      <w:r w:rsidRPr="001D017E">
        <w:rPr>
          <w:bCs/>
          <w:sz w:val="16"/>
          <w:szCs w:val="16"/>
        </w:rPr>
        <w:t>В целях исполнения договора Агент, помимо оплаты Принципалу денежных средств, исполняет обязанности, предусмотренные условиями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14:paraId="5EEBDFC2" w14:textId="77777777" w:rsidR="00B5634B" w:rsidRPr="001D017E" w:rsidRDefault="00B5634B" w:rsidP="002F3052">
      <w:pPr>
        <w:pStyle w:val="a5"/>
        <w:widowControl/>
        <w:numPr>
          <w:ilvl w:val="2"/>
          <w:numId w:val="13"/>
        </w:numPr>
        <w:ind w:left="0" w:firstLine="0"/>
        <w:rPr>
          <w:sz w:val="16"/>
          <w:szCs w:val="16"/>
        </w:rPr>
      </w:pPr>
      <w:r w:rsidRPr="001D017E">
        <w:rPr>
          <w:b/>
          <w:bCs/>
          <w:sz w:val="16"/>
          <w:szCs w:val="16"/>
        </w:rPr>
        <w:t xml:space="preserve">Условия работы </w:t>
      </w:r>
      <w:r w:rsidRPr="001D017E">
        <w:rPr>
          <w:b/>
          <w:bCs/>
          <w:sz w:val="16"/>
          <w:szCs w:val="16"/>
          <w:lang w:val="ru-RU"/>
        </w:rPr>
        <w:t>А</w:t>
      </w:r>
      <w:proofErr w:type="spellStart"/>
      <w:r w:rsidRPr="001D017E">
        <w:rPr>
          <w:b/>
          <w:bCs/>
          <w:sz w:val="16"/>
          <w:szCs w:val="16"/>
        </w:rPr>
        <w:t>гента</w:t>
      </w:r>
      <w:proofErr w:type="spellEnd"/>
      <w:r w:rsidRPr="001D017E">
        <w:rPr>
          <w:b/>
          <w:bCs/>
          <w:sz w:val="16"/>
          <w:szCs w:val="16"/>
        </w:rPr>
        <w:t xml:space="preserve"> в системе он-</w:t>
      </w:r>
      <w:proofErr w:type="spellStart"/>
      <w:r w:rsidRPr="001D017E">
        <w:rPr>
          <w:b/>
          <w:bCs/>
          <w:sz w:val="16"/>
          <w:szCs w:val="16"/>
        </w:rPr>
        <w:t>лайн</w:t>
      </w:r>
      <w:proofErr w:type="spellEnd"/>
      <w:r w:rsidRPr="001D017E">
        <w:rPr>
          <w:b/>
          <w:bCs/>
          <w:sz w:val="16"/>
          <w:szCs w:val="16"/>
        </w:rPr>
        <w:t xml:space="preserve"> бронирования</w:t>
      </w:r>
    </w:p>
    <w:p w14:paraId="19F405CC" w14:textId="77777777" w:rsidR="00B5634B" w:rsidRPr="001D017E" w:rsidRDefault="00B5634B" w:rsidP="00B5634B">
      <w:pPr>
        <w:pStyle w:val="a5"/>
        <w:widowControl/>
        <w:numPr>
          <w:ilvl w:val="0"/>
          <w:numId w:val="12"/>
        </w:numPr>
        <w:tabs>
          <w:tab w:val="left" w:pos="0"/>
          <w:tab w:val="left" w:pos="567"/>
        </w:tabs>
        <w:ind w:left="0" w:firstLine="0"/>
        <w:rPr>
          <w:sz w:val="16"/>
          <w:szCs w:val="16"/>
        </w:rPr>
      </w:pPr>
      <w:r w:rsidRPr="001D017E">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14:paraId="418F214D" w14:textId="77D3C192" w:rsidR="00B5634B" w:rsidRPr="001D017E" w:rsidRDefault="00B5634B" w:rsidP="00B5634B">
      <w:pPr>
        <w:numPr>
          <w:ilvl w:val="0"/>
          <w:numId w:val="12"/>
        </w:numPr>
        <w:tabs>
          <w:tab w:val="left" w:pos="0"/>
          <w:tab w:val="left" w:pos="567"/>
        </w:tabs>
        <w:ind w:left="0" w:firstLine="0"/>
        <w:rPr>
          <w:sz w:val="16"/>
          <w:szCs w:val="16"/>
        </w:rPr>
      </w:pPr>
      <w:r w:rsidRPr="001D017E">
        <w:rPr>
          <w:sz w:val="16"/>
          <w:szCs w:val="16"/>
        </w:rPr>
        <w:t xml:space="preserve">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 иные идентификационные данные Агента являются аналогами собственноручной подписи Агента. 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  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 Агент обязуется: обеспечить защиту рабочих мест от проникновения компьютерных вирусов и несанкционированного использования Системы; соблюдать условия настоящего раздела договора, иные правила работы с Системой (в том числе правила, размещенные на Сайте </w:t>
      </w:r>
      <w:hyperlink r:id="rId8" w:history="1">
        <w:r w:rsidR="002F3052" w:rsidRPr="001D017E">
          <w:rPr>
            <w:rStyle w:val="a3"/>
            <w:sz w:val="16"/>
            <w:szCs w:val="16"/>
          </w:rPr>
          <w:t>http://www.</w:t>
        </w:r>
        <w:r w:rsidR="002F3052" w:rsidRPr="001D017E">
          <w:rPr>
            <w:rStyle w:val="a3"/>
            <w:sz w:val="16"/>
            <w:szCs w:val="16"/>
            <w:lang w:val="en-US"/>
          </w:rPr>
          <w:t>rossita</w:t>
        </w:r>
        <w:r w:rsidR="002F3052" w:rsidRPr="001D017E">
          <w:rPr>
            <w:rStyle w:val="a3"/>
            <w:sz w:val="16"/>
            <w:szCs w:val="16"/>
          </w:rPr>
          <w:t>-</w:t>
        </w:r>
        <w:r w:rsidR="002F3052" w:rsidRPr="001D017E">
          <w:rPr>
            <w:rStyle w:val="a3"/>
            <w:sz w:val="16"/>
            <w:szCs w:val="16"/>
            <w:lang w:val="en-US"/>
          </w:rPr>
          <w:t>travel</w:t>
        </w:r>
        <w:r w:rsidR="002F3052" w:rsidRPr="001D017E">
          <w:rPr>
            <w:rStyle w:val="a3"/>
            <w:sz w:val="16"/>
            <w:szCs w:val="16"/>
          </w:rPr>
          <w:t>.ru</w:t>
        </w:r>
      </w:hyperlink>
      <w:r w:rsidRPr="001D017E">
        <w:rPr>
          <w:rStyle w:val="b-serp-urlitem"/>
          <w:sz w:val="16"/>
          <w:szCs w:val="16"/>
        </w:rPr>
        <w:t>, в том числе в отдельных разделах Сайта</w:t>
      </w:r>
      <w:r w:rsidRPr="001D017E">
        <w:rPr>
          <w:sz w:val="16"/>
          <w:szCs w:val="16"/>
        </w:rPr>
        <w:t>; 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2AFD57AC" w14:textId="77777777" w:rsidR="00B5634B" w:rsidRPr="001D017E" w:rsidRDefault="00B5634B" w:rsidP="00B5634B">
      <w:pPr>
        <w:pStyle w:val="a5"/>
        <w:widowControl/>
        <w:numPr>
          <w:ilvl w:val="0"/>
          <w:numId w:val="12"/>
        </w:numPr>
        <w:tabs>
          <w:tab w:val="left" w:pos="0"/>
          <w:tab w:val="left" w:pos="567"/>
        </w:tabs>
        <w:ind w:left="0" w:firstLine="0"/>
        <w:rPr>
          <w:sz w:val="16"/>
          <w:szCs w:val="16"/>
        </w:rPr>
      </w:pPr>
      <w:r w:rsidRPr="001D017E">
        <w:rPr>
          <w:sz w:val="16"/>
          <w:szCs w:val="16"/>
        </w:rPr>
        <w:t xml:space="preserve">Стороны признают юридическое значение действий Агента, совершаемых </w:t>
      </w:r>
      <w:r w:rsidRPr="001D017E">
        <w:rPr>
          <w:sz w:val="16"/>
          <w:szCs w:val="16"/>
          <w:lang w:val="en-US"/>
        </w:rPr>
        <w:t>c</w:t>
      </w:r>
      <w:r w:rsidRPr="001D017E">
        <w:rPr>
          <w:sz w:val="16"/>
          <w:szCs w:val="16"/>
        </w:rPr>
        <w:t xml:space="preserve"> использованием Сайта и в Системе. Любое действие, произведенное в на Сайте или в Системе с использованием предоставленных Агенту  имени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14:paraId="54192D03" w14:textId="77777777" w:rsidR="00B5634B" w:rsidRPr="001D017E" w:rsidRDefault="00B5634B" w:rsidP="00B5634B">
      <w:pPr>
        <w:numPr>
          <w:ilvl w:val="0"/>
          <w:numId w:val="12"/>
        </w:numPr>
        <w:tabs>
          <w:tab w:val="left" w:pos="0"/>
          <w:tab w:val="left" w:pos="567"/>
        </w:tabs>
        <w:ind w:left="0" w:firstLine="0"/>
        <w:rPr>
          <w:sz w:val="16"/>
          <w:szCs w:val="16"/>
        </w:rPr>
      </w:pPr>
      <w:r w:rsidRPr="001D017E">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14:paraId="64E0A986" w14:textId="77777777" w:rsidR="00B5634B" w:rsidRPr="001D017E" w:rsidRDefault="00B5634B" w:rsidP="00B5634B">
      <w:pPr>
        <w:numPr>
          <w:ilvl w:val="0"/>
          <w:numId w:val="12"/>
        </w:numPr>
        <w:tabs>
          <w:tab w:val="left" w:pos="0"/>
          <w:tab w:val="left" w:pos="567"/>
        </w:tabs>
        <w:ind w:left="0" w:firstLine="0"/>
        <w:rPr>
          <w:sz w:val="16"/>
          <w:szCs w:val="16"/>
        </w:rPr>
      </w:pPr>
      <w:r w:rsidRPr="001D017E">
        <w:rPr>
          <w:sz w:val="16"/>
          <w:szCs w:val="16"/>
        </w:rPr>
        <w:t>Агент обязуется самостоятельно контролировать поступающие от Принципала подтверждения, иные документы и сведения.</w:t>
      </w:r>
    </w:p>
    <w:p w14:paraId="19D466EE" w14:textId="77777777" w:rsidR="00B5634B" w:rsidRPr="001D017E" w:rsidRDefault="00B5634B" w:rsidP="00B5634B">
      <w:pPr>
        <w:numPr>
          <w:ilvl w:val="0"/>
          <w:numId w:val="12"/>
        </w:numPr>
        <w:tabs>
          <w:tab w:val="left" w:pos="0"/>
          <w:tab w:val="left" w:pos="567"/>
        </w:tabs>
        <w:ind w:left="0" w:firstLine="0"/>
        <w:rPr>
          <w:sz w:val="16"/>
          <w:szCs w:val="16"/>
        </w:rPr>
      </w:pPr>
      <w:r w:rsidRPr="001D017E">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047D657F" w14:textId="77777777" w:rsidR="00B5634B" w:rsidRPr="001D017E" w:rsidRDefault="00B5634B" w:rsidP="00B5634B">
      <w:pPr>
        <w:numPr>
          <w:ilvl w:val="0"/>
          <w:numId w:val="12"/>
        </w:numPr>
        <w:tabs>
          <w:tab w:val="left" w:pos="0"/>
          <w:tab w:val="left" w:pos="567"/>
        </w:tabs>
        <w:ind w:left="0" w:firstLine="0"/>
        <w:rPr>
          <w:sz w:val="16"/>
          <w:szCs w:val="16"/>
        </w:rPr>
      </w:pPr>
      <w:r w:rsidRPr="001D017E">
        <w:rPr>
          <w:sz w:val="16"/>
          <w:szCs w:val="16"/>
        </w:rP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 этом неисполнение данной обязанности Агентом не лишает Принципала каких-либо прав и не освобождает Агента от каких-либо обязательств.</w:t>
      </w:r>
    </w:p>
    <w:p w14:paraId="59AB72FB" w14:textId="77777777" w:rsidR="00B5634B" w:rsidRPr="001D017E" w:rsidRDefault="00B5634B" w:rsidP="00B5634B">
      <w:pPr>
        <w:numPr>
          <w:ilvl w:val="0"/>
          <w:numId w:val="12"/>
        </w:numPr>
        <w:tabs>
          <w:tab w:val="left" w:pos="0"/>
          <w:tab w:val="left" w:pos="567"/>
        </w:tabs>
        <w:ind w:left="0" w:firstLine="0"/>
        <w:rPr>
          <w:sz w:val="16"/>
          <w:szCs w:val="16"/>
        </w:rPr>
      </w:pPr>
      <w:r w:rsidRPr="001D017E">
        <w:rPr>
          <w:sz w:val="16"/>
          <w:szCs w:val="16"/>
        </w:rPr>
        <w:t>Принципал вправе приостановить доступ Агента к Системе в случае нарушения Агентом любого из условий Договора. За нарушение условий настоящего раздела Принципал вправе аннулировать заявку Агента с применением установленных условиями договора последствий аннуляции Агентом заявок и нарушения Агентом условий договора.</w:t>
      </w:r>
    </w:p>
    <w:p w14:paraId="2166E9B7" w14:textId="77777777" w:rsidR="00B5634B" w:rsidRPr="001D017E" w:rsidRDefault="00B5634B" w:rsidP="00B5634B">
      <w:pPr>
        <w:pStyle w:val="ac"/>
        <w:numPr>
          <w:ilvl w:val="0"/>
          <w:numId w:val="12"/>
        </w:numPr>
        <w:tabs>
          <w:tab w:val="left" w:pos="0"/>
          <w:tab w:val="left" w:pos="567"/>
          <w:tab w:val="left" w:pos="1440"/>
        </w:tabs>
        <w:spacing w:after="0"/>
        <w:ind w:left="0" w:firstLine="0"/>
        <w:rPr>
          <w:sz w:val="16"/>
          <w:szCs w:val="16"/>
        </w:rPr>
      </w:pPr>
      <w:r w:rsidRPr="001D017E">
        <w:rPr>
          <w:sz w:val="16"/>
          <w:szCs w:val="16"/>
        </w:rPr>
        <w:t xml:space="preserve">Ничто из указанного в настоящем разделе не лишает Принципала никаких прав, предоставленных ему другими разделами договора. Ничто из указанного в настоящем разделе не освобождает Агента ни от каких обязательств, предусмотренных другими разделами договора. </w:t>
      </w:r>
    </w:p>
    <w:p w14:paraId="0420E5DB" w14:textId="698C2DFA" w:rsidR="00B5634B" w:rsidRPr="001D017E" w:rsidRDefault="00B5634B" w:rsidP="00B5634B">
      <w:pPr>
        <w:pStyle w:val="ac"/>
        <w:numPr>
          <w:ilvl w:val="0"/>
          <w:numId w:val="12"/>
        </w:numPr>
        <w:tabs>
          <w:tab w:val="left" w:pos="0"/>
          <w:tab w:val="left" w:pos="567"/>
          <w:tab w:val="left" w:pos="1440"/>
        </w:tabs>
        <w:spacing w:after="0"/>
        <w:ind w:left="0" w:firstLine="0"/>
        <w:rPr>
          <w:sz w:val="16"/>
          <w:szCs w:val="16"/>
        </w:rPr>
      </w:pPr>
      <w:r w:rsidRPr="001D017E">
        <w:rPr>
          <w:sz w:val="16"/>
          <w:szCs w:val="16"/>
        </w:rPr>
        <w:lastRenderedPageBreak/>
        <w:t>Действие настоящего раздела распространяется на все официальные сайты Принципала и его системы бронирования. В случае изменения сайта Принципала</w:t>
      </w:r>
      <w:r w:rsidR="009234B4">
        <w:rPr>
          <w:sz w:val="16"/>
          <w:szCs w:val="16"/>
        </w:rPr>
        <w:t>,</w:t>
      </w:r>
      <w:r w:rsidRPr="001D017E">
        <w:rPr>
          <w:sz w:val="16"/>
          <w:szCs w:val="16"/>
        </w:rPr>
        <w:t xml:space="preserve"> указанного в настоящем разделе, раздел сохраняет свое действие – адрес сайта приведен в данном разделе для удобства, по состоянию на момент составления настоящего раздела. Принципал в любое время (в том числе при нарушении Агентом любого из обязательств, принятых на себя в соответствии с договором) имеет право отказаться от исполнения условий, приведенных в настоящем разделе договора, в одностороннем внесудебном порядке. </w:t>
      </w:r>
    </w:p>
    <w:p w14:paraId="7D1EA3E6" w14:textId="77777777" w:rsidR="00B5634B" w:rsidRPr="001D017E" w:rsidRDefault="00B5634B" w:rsidP="00B5634B">
      <w:pPr>
        <w:pStyle w:val="ac"/>
        <w:tabs>
          <w:tab w:val="left" w:pos="0"/>
          <w:tab w:val="left" w:pos="567"/>
        </w:tabs>
        <w:spacing w:after="0"/>
        <w:ind w:left="0"/>
        <w:rPr>
          <w:sz w:val="16"/>
          <w:szCs w:val="16"/>
        </w:rPr>
      </w:pPr>
    </w:p>
    <w:p w14:paraId="1B82A83E" w14:textId="77777777" w:rsidR="00B5634B" w:rsidRPr="001D017E" w:rsidRDefault="00B5634B" w:rsidP="00B5634B">
      <w:pPr>
        <w:widowControl w:val="0"/>
        <w:numPr>
          <w:ilvl w:val="2"/>
          <w:numId w:val="13"/>
        </w:numPr>
        <w:tabs>
          <w:tab w:val="left" w:pos="360"/>
          <w:tab w:val="left" w:pos="1080"/>
        </w:tabs>
        <w:ind w:left="720" w:firstLine="0"/>
        <w:rPr>
          <w:sz w:val="16"/>
          <w:szCs w:val="16"/>
        </w:rPr>
      </w:pPr>
      <w:r w:rsidRPr="001D017E">
        <w:rPr>
          <w:b/>
          <w:sz w:val="16"/>
          <w:szCs w:val="16"/>
        </w:rPr>
        <w:t>Реквизиты и подписи сторон:</w:t>
      </w:r>
    </w:p>
    <w:p w14:paraId="7E7D0565" w14:textId="77777777" w:rsidR="00B5634B" w:rsidRPr="001D017E" w:rsidRDefault="00B5634B" w:rsidP="00B5634B">
      <w:pPr>
        <w:widowControl w:val="0"/>
        <w:rPr>
          <w:sz w:val="16"/>
          <w:szCs w:val="16"/>
        </w:rPr>
      </w:pPr>
      <w:r w:rsidRPr="001D017E">
        <w:rPr>
          <w:b/>
          <w:sz w:val="16"/>
          <w:szCs w:val="16"/>
        </w:rPr>
        <w:t>Принципал:</w:t>
      </w:r>
      <w:r w:rsidRPr="001D017E">
        <w:rPr>
          <w:b/>
          <w:sz w:val="16"/>
          <w:szCs w:val="16"/>
        </w:rPr>
        <w:tab/>
      </w:r>
      <w:r w:rsidRPr="001D017E">
        <w:rPr>
          <w:b/>
          <w:sz w:val="16"/>
          <w:szCs w:val="16"/>
        </w:rPr>
        <w:tab/>
      </w:r>
      <w:r w:rsidRPr="001D017E">
        <w:rPr>
          <w:b/>
          <w:sz w:val="16"/>
          <w:szCs w:val="16"/>
        </w:rPr>
        <w:tab/>
      </w:r>
      <w:r w:rsidRPr="001D017E">
        <w:rPr>
          <w:b/>
          <w:sz w:val="16"/>
          <w:szCs w:val="16"/>
        </w:rPr>
        <w:tab/>
      </w:r>
      <w:r w:rsidRPr="001D017E">
        <w:rPr>
          <w:b/>
          <w:sz w:val="16"/>
          <w:szCs w:val="16"/>
        </w:rPr>
        <w:tab/>
      </w:r>
      <w:r w:rsidRPr="001D017E">
        <w:rPr>
          <w:b/>
          <w:sz w:val="16"/>
          <w:szCs w:val="16"/>
        </w:rPr>
        <w:tab/>
      </w:r>
      <w:r w:rsidRPr="001D017E">
        <w:rPr>
          <w:b/>
          <w:sz w:val="16"/>
          <w:szCs w:val="16"/>
        </w:rPr>
        <w:tab/>
        <w:t xml:space="preserve">         </w:t>
      </w:r>
      <w:r w:rsidRPr="001D017E">
        <w:rPr>
          <w:sz w:val="16"/>
          <w:szCs w:val="16"/>
        </w:rPr>
        <w:t>Агент:</w:t>
      </w:r>
    </w:p>
    <w:tbl>
      <w:tblPr>
        <w:tblW w:w="0" w:type="auto"/>
        <w:tblInd w:w="108" w:type="dxa"/>
        <w:tblLayout w:type="fixed"/>
        <w:tblLook w:val="0000" w:firstRow="0" w:lastRow="0" w:firstColumn="0" w:lastColumn="0" w:noHBand="0" w:noVBand="0"/>
      </w:tblPr>
      <w:tblGrid>
        <w:gridCol w:w="5400"/>
        <w:gridCol w:w="5164"/>
      </w:tblGrid>
      <w:tr w:rsidR="00B5634B" w:rsidRPr="001D017E" w14:paraId="4D46CB31" w14:textId="77777777" w:rsidTr="000D71FB">
        <w:trPr>
          <w:trHeight w:val="1447"/>
        </w:trPr>
        <w:tc>
          <w:tcPr>
            <w:tcW w:w="5400" w:type="dxa"/>
            <w:tcBorders>
              <w:top w:val="single" w:sz="4" w:space="0" w:color="000000"/>
              <w:left w:val="single" w:sz="4" w:space="0" w:color="000000"/>
              <w:bottom w:val="single" w:sz="4" w:space="0" w:color="000000"/>
            </w:tcBorders>
            <w:shd w:val="clear" w:color="auto" w:fill="auto"/>
          </w:tcPr>
          <w:p w14:paraId="78269608" w14:textId="77777777" w:rsidR="00AC56D7" w:rsidRDefault="002F3052" w:rsidP="002F3052">
            <w:pPr>
              <w:pStyle w:val="20"/>
              <w:tabs>
                <w:tab w:val="left" w:pos="4106"/>
              </w:tabs>
              <w:spacing w:before="0" w:after="0" w:line="240" w:lineRule="auto"/>
              <w:jc w:val="left"/>
              <w:rPr>
                <w:sz w:val="16"/>
                <w:szCs w:val="16"/>
              </w:rPr>
            </w:pPr>
            <w:r w:rsidRPr="001D017E">
              <w:rPr>
                <w:sz w:val="16"/>
                <w:szCs w:val="16"/>
              </w:rPr>
              <w:t xml:space="preserve">«ООО «РОССИТА»  </w:t>
            </w:r>
          </w:p>
          <w:p w14:paraId="7219460C" w14:textId="6A07069E" w:rsidR="002F3052" w:rsidRPr="001D017E" w:rsidRDefault="009234B4" w:rsidP="002F3052">
            <w:pPr>
              <w:pStyle w:val="20"/>
              <w:tabs>
                <w:tab w:val="left" w:pos="4106"/>
              </w:tabs>
              <w:spacing w:before="0" w:after="0" w:line="240" w:lineRule="auto"/>
              <w:jc w:val="left"/>
              <w:rPr>
                <w:sz w:val="16"/>
                <w:szCs w:val="16"/>
              </w:rPr>
            </w:pPr>
            <w:proofErr w:type="spellStart"/>
            <w:r>
              <w:rPr>
                <w:sz w:val="16"/>
                <w:szCs w:val="16"/>
              </w:rPr>
              <w:t>Юрид</w:t>
            </w:r>
            <w:proofErr w:type="spellEnd"/>
            <w:r>
              <w:rPr>
                <w:sz w:val="16"/>
                <w:szCs w:val="16"/>
              </w:rPr>
              <w:t>/факт адрес</w:t>
            </w:r>
            <w:r w:rsidR="00EC47E7">
              <w:rPr>
                <w:sz w:val="16"/>
                <w:szCs w:val="16"/>
              </w:rPr>
              <w:t>: 191186 Санкт-Петербург</w:t>
            </w:r>
            <w:r w:rsidR="002F3052" w:rsidRPr="001D017E">
              <w:rPr>
                <w:sz w:val="16"/>
                <w:szCs w:val="16"/>
              </w:rPr>
              <w:t xml:space="preserve">, Невский </w:t>
            </w:r>
            <w:proofErr w:type="spellStart"/>
            <w:r w:rsidR="002F3052" w:rsidRPr="001D017E">
              <w:rPr>
                <w:sz w:val="16"/>
                <w:szCs w:val="16"/>
              </w:rPr>
              <w:t>пр</w:t>
            </w:r>
            <w:proofErr w:type="spellEnd"/>
            <w:r w:rsidR="002F3052" w:rsidRPr="001D017E">
              <w:rPr>
                <w:sz w:val="16"/>
                <w:szCs w:val="16"/>
              </w:rPr>
              <w:t xml:space="preserve"> 30 офис </w:t>
            </w:r>
            <w:proofErr w:type="gramStart"/>
            <w:r w:rsidR="002F3052" w:rsidRPr="001D017E">
              <w:rPr>
                <w:sz w:val="16"/>
                <w:szCs w:val="16"/>
              </w:rPr>
              <w:t>4</w:t>
            </w:r>
            <w:r w:rsidR="00EC47E7">
              <w:rPr>
                <w:sz w:val="16"/>
                <w:szCs w:val="16"/>
              </w:rPr>
              <w:t>.</w:t>
            </w:r>
            <w:r w:rsidR="002F3052" w:rsidRPr="001D017E">
              <w:rPr>
                <w:sz w:val="16"/>
                <w:szCs w:val="16"/>
              </w:rPr>
              <w:t xml:space="preserve">10  </w:t>
            </w:r>
            <w:r w:rsidR="00AC56D7" w:rsidRPr="001D017E">
              <w:rPr>
                <w:sz w:val="16"/>
                <w:szCs w:val="16"/>
              </w:rPr>
              <w:t>Почтовый</w:t>
            </w:r>
            <w:r w:rsidR="002F3052" w:rsidRPr="001D017E">
              <w:rPr>
                <w:sz w:val="16"/>
                <w:szCs w:val="16"/>
              </w:rPr>
              <w:t>̆</w:t>
            </w:r>
            <w:proofErr w:type="gramEnd"/>
            <w:r w:rsidR="002F3052" w:rsidRPr="001D017E">
              <w:rPr>
                <w:sz w:val="16"/>
                <w:szCs w:val="16"/>
              </w:rPr>
              <w:t xml:space="preserve"> адрес: 191186 Санкт-Петербург , Невский </w:t>
            </w:r>
            <w:proofErr w:type="spellStart"/>
            <w:r w:rsidR="002F3052" w:rsidRPr="001D017E">
              <w:rPr>
                <w:sz w:val="16"/>
                <w:szCs w:val="16"/>
              </w:rPr>
              <w:t>пр</w:t>
            </w:r>
            <w:proofErr w:type="spellEnd"/>
            <w:r w:rsidR="002F3052" w:rsidRPr="001D017E">
              <w:rPr>
                <w:sz w:val="16"/>
                <w:szCs w:val="16"/>
              </w:rPr>
              <w:t xml:space="preserve"> 30 офис 4</w:t>
            </w:r>
            <w:r w:rsidR="00EC47E7">
              <w:rPr>
                <w:sz w:val="16"/>
                <w:szCs w:val="16"/>
              </w:rPr>
              <w:t>.</w:t>
            </w:r>
            <w:r w:rsidR="002F3052" w:rsidRPr="001D017E">
              <w:rPr>
                <w:sz w:val="16"/>
                <w:szCs w:val="16"/>
              </w:rPr>
              <w:t xml:space="preserve">10  </w:t>
            </w:r>
          </w:p>
          <w:p w14:paraId="6468C7CD" w14:textId="0BAF6F1A" w:rsidR="002F3052" w:rsidRPr="001D017E" w:rsidRDefault="00EC47E7" w:rsidP="002F3052">
            <w:pPr>
              <w:pStyle w:val="20"/>
              <w:tabs>
                <w:tab w:val="left" w:pos="4106"/>
              </w:tabs>
              <w:spacing w:before="0" w:after="0" w:line="240" w:lineRule="auto"/>
              <w:jc w:val="left"/>
              <w:rPr>
                <w:sz w:val="16"/>
                <w:szCs w:val="16"/>
              </w:rPr>
            </w:pPr>
            <w:proofErr w:type="gramStart"/>
            <w:r>
              <w:rPr>
                <w:sz w:val="16"/>
                <w:szCs w:val="16"/>
              </w:rPr>
              <w:t>Контакты</w:t>
            </w:r>
            <w:r w:rsidR="002F3052" w:rsidRPr="001D017E">
              <w:rPr>
                <w:sz w:val="16"/>
                <w:szCs w:val="16"/>
              </w:rPr>
              <w:t>:</w:t>
            </w:r>
            <w:r w:rsidR="002F3052" w:rsidRPr="001D017E">
              <w:rPr>
                <w:sz w:val="16"/>
                <w:szCs w:val="16"/>
              </w:rPr>
              <w:br/>
              <w:t>Телефон</w:t>
            </w:r>
            <w:proofErr w:type="gramEnd"/>
            <w:r w:rsidR="002F3052" w:rsidRPr="001D017E">
              <w:rPr>
                <w:sz w:val="16"/>
                <w:szCs w:val="16"/>
              </w:rPr>
              <w:t>: (812) 670-82-00  E-</w:t>
            </w:r>
            <w:proofErr w:type="spellStart"/>
            <w:r w:rsidR="002F3052" w:rsidRPr="001D017E">
              <w:rPr>
                <w:sz w:val="16"/>
                <w:szCs w:val="16"/>
              </w:rPr>
              <w:t>mail</w:t>
            </w:r>
            <w:proofErr w:type="spellEnd"/>
            <w:r w:rsidR="002F3052" w:rsidRPr="001D017E">
              <w:rPr>
                <w:sz w:val="16"/>
                <w:szCs w:val="16"/>
              </w:rPr>
              <w:t>:</w:t>
            </w:r>
            <w:hyperlink r:id="rId9" w:history="1">
              <w:r w:rsidR="002F3052" w:rsidRPr="001D017E">
                <w:rPr>
                  <w:rStyle w:val="a3"/>
                  <w:sz w:val="16"/>
                  <w:szCs w:val="16"/>
                  <w:lang w:val="en-US"/>
                </w:rPr>
                <w:t>gg</w:t>
              </w:r>
              <w:r w:rsidR="002F3052" w:rsidRPr="001D017E">
                <w:rPr>
                  <w:rStyle w:val="a3"/>
                  <w:sz w:val="16"/>
                  <w:szCs w:val="16"/>
                </w:rPr>
                <w:t>@</w:t>
              </w:r>
              <w:proofErr w:type="spellStart"/>
              <w:r w:rsidR="002F3052" w:rsidRPr="001D017E">
                <w:rPr>
                  <w:rStyle w:val="a3"/>
                  <w:sz w:val="16"/>
                  <w:szCs w:val="16"/>
                  <w:lang w:val="en-US"/>
                </w:rPr>
                <w:t>rossita</w:t>
              </w:r>
              <w:proofErr w:type="spellEnd"/>
              <w:r w:rsidR="002F3052" w:rsidRPr="001D017E">
                <w:rPr>
                  <w:rStyle w:val="a3"/>
                  <w:sz w:val="16"/>
                  <w:szCs w:val="16"/>
                </w:rPr>
                <w:t>-</w:t>
              </w:r>
              <w:r w:rsidR="002F3052" w:rsidRPr="001D017E">
                <w:rPr>
                  <w:rStyle w:val="a3"/>
                  <w:sz w:val="16"/>
                  <w:szCs w:val="16"/>
                  <w:lang w:val="en-US"/>
                </w:rPr>
                <w:t>travel</w:t>
              </w:r>
              <w:r w:rsidR="002F3052" w:rsidRPr="001D017E">
                <w:rPr>
                  <w:rStyle w:val="a3"/>
                  <w:sz w:val="16"/>
                  <w:szCs w:val="16"/>
                </w:rPr>
                <w:t>.</w:t>
              </w:r>
              <w:proofErr w:type="spellStart"/>
              <w:r w:rsidR="002F3052" w:rsidRPr="001D017E">
                <w:rPr>
                  <w:rStyle w:val="a3"/>
                  <w:sz w:val="16"/>
                  <w:szCs w:val="16"/>
                  <w:lang w:val="en-US"/>
                </w:rPr>
                <w:t>ru</w:t>
              </w:r>
              <w:proofErr w:type="spellEnd"/>
            </w:hyperlink>
            <w:r w:rsidR="002F3052" w:rsidRPr="001D017E">
              <w:rPr>
                <w:sz w:val="16"/>
                <w:szCs w:val="16"/>
              </w:rPr>
              <w:t xml:space="preserve">  </w:t>
            </w:r>
          </w:p>
          <w:p w14:paraId="4900EF8B" w14:textId="0E292D9E" w:rsidR="002F3052" w:rsidRPr="001D017E" w:rsidRDefault="002F3052" w:rsidP="002F3052">
            <w:pPr>
              <w:pStyle w:val="20"/>
              <w:tabs>
                <w:tab w:val="left" w:pos="4106"/>
              </w:tabs>
              <w:spacing w:before="0" w:after="0" w:line="240" w:lineRule="auto"/>
              <w:jc w:val="left"/>
              <w:rPr>
                <w:rFonts w:ascii="Arial" w:hAnsi="Arial" w:cs="Arial"/>
                <w:sz w:val="16"/>
                <w:szCs w:val="16"/>
              </w:rPr>
            </w:pPr>
            <w:r w:rsidRPr="001D017E">
              <w:rPr>
                <w:sz w:val="16"/>
                <w:szCs w:val="16"/>
              </w:rPr>
              <w:t>Банковские реквизиты:</w:t>
            </w:r>
            <w:r w:rsidRPr="001D017E">
              <w:rPr>
                <w:sz w:val="16"/>
                <w:szCs w:val="16"/>
              </w:rPr>
              <w:br/>
            </w:r>
            <w:r w:rsidRPr="001D017E">
              <w:rPr>
                <w:rFonts w:ascii="Arial" w:hAnsi="Arial" w:cs="Arial"/>
                <w:sz w:val="16"/>
                <w:szCs w:val="16"/>
              </w:rPr>
              <w:t xml:space="preserve">ИНН 7825369835; КПП 784101001 </w:t>
            </w:r>
          </w:p>
          <w:p w14:paraId="43F27F03" w14:textId="77777777" w:rsidR="002F3052" w:rsidRPr="001D017E" w:rsidRDefault="002F3052" w:rsidP="002F3052">
            <w:pPr>
              <w:pStyle w:val="20"/>
              <w:tabs>
                <w:tab w:val="left" w:pos="4106"/>
              </w:tabs>
              <w:spacing w:before="0" w:after="0" w:line="240" w:lineRule="auto"/>
              <w:jc w:val="left"/>
              <w:rPr>
                <w:rFonts w:ascii="Arial" w:hAnsi="Arial" w:cs="Arial"/>
                <w:sz w:val="16"/>
                <w:szCs w:val="16"/>
              </w:rPr>
            </w:pPr>
            <w:r w:rsidRPr="001D017E">
              <w:rPr>
                <w:rFonts w:ascii="Arial" w:hAnsi="Arial" w:cs="Arial"/>
                <w:sz w:val="16"/>
                <w:szCs w:val="16"/>
              </w:rPr>
              <w:t>ОГРН 1037843068350</w:t>
            </w:r>
          </w:p>
          <w:p w14:paraId="48FF75EC" w14:textId="77777777" w:rsidR="002F3052" w:rsidRPr="001D017E" w:rsidRDefault="002F3052" w:rsidP="002F3052">
            <w:pPr>
              <w:pStyle w:val="20"/>
              <w:tabs>
                <w:tab w:val="left" w:pos="4106"/>
              </w:tabs>
              <w:spacing w:before="0" w:after="0" w:line="240" w:lineRule="auto"/>
              <w:jc w:val="left"/>
              <w:rPr>
                <w:rFonts w:ascii="Arial" w:hAnsi="Arial" w:cs="Arial"/>
                <w:sz w:val="16"/>
                <w:szCs w:val="16"/>
              </w:rPr>
            </w:pPr>
            <w:r w:rsidRPr="001D017E">
              <w:rPr>
                <w:rFonts w:ascii="Arial" w:hAnsi="Arial" w:cs="Arial"/>
                <w:sz w:val="16"/>
                <w:szCs w:val="16"/>
              </w:rPr>
              <w:t>К/с 30101810500000000653</w:t>
            </w:r>
          </w:p>
          <w:p w14:paraId="0B5BC4CA" w14:textId="77777777" w:rsidR="002F3052" w:rsidRPr="001D017E" w:rsidRDefault="002F3052" w:rsidP="002F3052">
            <w:pPr>
              <w:pStyle w:val="20"/>
              <w:tabs>
                <w:tab w:val="left" w:pos="4106"/>
              </w:tabs>
              <w:spacing w:before="0" w:after="0" w:line="240" w:lineRule="auto"/>
              <w:jc w:val="left"/>
              <w:rPr>
                <w:rFonts w:ascii="Arial" w:hAnsi="Arial" w:cs="Arial"/>
                <w:sz w:val="16"/>
                <w:szCs w:val="16"/>
              </w:rPr>
            </w:pPr>
            <w:r w:rsidRPr="001D017E">
              <w:rPr>
                <w:rFonts w:ascii="Arial" w:hAnsi="Arial" w:cs="Arial"/>
                <w:sz w:val="16"/>
                <w:szCs w:val="16"/>
              </w:rPr>
              <w:t>Банк: «Санкт-Петербургский» АО «Альфа-Банк»</w:t>
            </w:r>
          </w:p>
          <w:p w14:paraId="5A993BFE" w14:textId="77777777" w:rsidR="002F3052" w:rsidRPr="001D017E" w:rsidRDefault="002F3052" w:rsidP="002F3052">
            <w:pPr>
              <w:pStyle w:val="20"/>
              <w:tabs>
                <w:tab w:val="left" w:pos="4106"/>
              </w:tabs>
              <w:spacing w:before="0" w:after="0" w:line="240" w:lineRule="auto"/>
              <w:jc w:val="left"/>
              <w:rPr>
                <w:rFonts w:ascii="Arial" w:hAnsi="Arial" w:cs="Arial"/>
                <w:sz w:val="16"/>
                <w:szCs w:val="16"/>
              </w:rPr>
            </w:pPr>
            <w:r w:rsidRPr="001D017E">
              <w:rPr>
                <w:rFonts w:ascii="Arial" w:hAnsi="Arial" w:cs="Arial"/>
                <w:sz w:val="16"/>
                <w:szCs w:val="16"/>
              </w:rPr>
              <w:t xml:space="preserve">Р/с 0702810900020001399 </w:t>
            </w:r>
          </w:p>
          <w:p w14:paraId="439F6B78" w14:textId="77777777" w:rsidR="002F3052" w:rsidRPr="001D017E" w:rsidRDefault="002F3052" w:rsidP="002F3052">
            <w:pPr>
              <w:pStyle w:val="20"/>
              <w:tabs>
                <w:tab w:val="left" w:pos="4106"/>
              </w:tabs>
              <w:spacing w:before="0" w:after="0" w:line="240" w:lineRule="auto"/>
              <w:jc w:val="left"/>
              <w:rPr>
                <w:rFonts w:ascii="Arial" w:hAnsi="Arial" w:cs="Arial"/>
                <w:sz w:val="16"/>
                <w:szCs w:val="16"/>
              </w:rPr>
            </w:pPr>
            <w:r w:rsidRPr="001D017E">
              <w:rPr>
                <w:rFonts w:ascii="Arial" w:hAnsi="Arial" w:cs="Arial"/>
                <w:sz w:val="16"/>
                <w:szCs w:val="16"/>
              </w:rPr>
              <w:t xml:space="preserve">К/с 0101810600000000786 </w:t>
            </w:r>
          </w:p>
          <w:p w14:paraId="55EABF85" w14:textId="77777777" w:rsidR="002F3052" w:rsidRPr="001D017E" w:rsidRDefault="002F3052" w:rsidP="002F3052">
            <w:pPr>
              <w:pStyle w:val="20"/>
              <w:tabs>
                <w:tab w:val="left" w:pos="4106"/>
              </w:tabs>
              <w:spacing w:before="0" w:after="0" w:line="240" w:lineRule="auto"/>
              <w:jc w:val="left"/>
              <w:rPr>
                <w:rFonts w:ascii="Arial" w:hAnsi="Arial" w:cs="Arial"/>
                <w:sz w:val="16"/>
                <w:szCs w:val="16"/>
              </w:rPr>
            </w:pPr>
            <w:r w:rsidRPr="001D017E">
              <w:rPr>
                <w:rFonts w:ascii="Arial" w:hAnsi="Arial" w:cs="Arial"/>
                <w:sz w:val="16"/>
                <w:szCs w:val="16"/>
              </w:rPr>
              <w:t>БИК 044030786</w:t>
            </w:r>
          </w:p>
          <w:p w14:paraId="67E544B1" w14:textId="2E0AE863" w:rsidR="00B5634B" w:rsidRPr="001D017E" w:rsidRDefault="002F3052" w:rsidP="002F3052">
            <w:pPr>
              <w:pStyle w:val="a5"/>
              <w:tabs>
                <w:tab w:val="left" w:pos="567"/>
                <w:tab w:val="left" w:pos="9639"/>
              </w:tabs>
              <w:ind w:left="-108"/>
              <w:rPr>
                <w:sz w:val="16"/>
                <w:szCs w:val="16"/>
              </w:rPr>
            </w:pPr>
            <w:r w:rsidRPr="009234B4">
              <w:rPr>
                <w:sz w:val="16"/>
                <w:szCs w:val="16"/>
                <w:lang w:val="ru-RU"/>
              </w:rPr>
              <w:t xml:space="preserve">   </w:t>
            </w:r>
            <w:r w:rsidRPr="001D017E">
              <w:rPr>
                <w:sz w:val="16"/>
                <w:szCs w:val="16"/>
              </w:rPr>
              <w:t>ОКВЭД 79.11   ОКПО 45561351</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618919AF" w14:textId="77777777" w:rsidR="00B5634B" w:rsidRPr="001D017E" w:rsidRDefault="00B5634B" w:rsidP="00B5634B">
            <w:pPr>
              <w:tabs>
                <w:tab w:val="left" w:pos="5588"/>
                <w:tab w:val="left" w:leader="underscore" w:pos="9639"/>
              </w:tabs>
              <w:snapToGrid w:val="0"/>
              <w:spacing w:before="20" w:line="190" w:lineRule="exact"/>
              <w:ind w:left="563" w:right="345" w:hanging="30"/>
              <w:rPr>
                <w:spacing w:val="-4"/>
                <w:sz w:val="16"/>
                <w:szCs w:val="16"/>
                <w:lang w:eastAsia="ru-RU"/>
              </w:rPr>
            </w:pPr>
          </w:p>
          <w:p w14:paraId="63AB312E" w14:textId="77777777" w:rsidR="00B5634B" w:rsidRPr="001D017E" w:rsidRDefault="00B5634B" w:rsidP="00B5634B">
            <w:pPr>
              <w:tabs>
                <w:tab w:val="left" w:pos="5588"/>
                <w:tab w:val="left" w:leader="underscore" w:pos="9639"/>
              </w:tabs>
              <w:spacing w:before="20" w:line="190" w:lineRule="exact"/>
              <w:ind w:left="563" w:right="345" w:hanging="30"/>
              <w:rPr>
                <w:spacing w:val="-4"/>
                <w:sz w:val="16"/>
                <w:szCs w:val="16"/>
                <w:lang w:eastAsia="ru-RU"/>
              </w:rPr>
            </w:pPr>
          </w:p>
          <w:p w14:paraId="398A8D0D" w14:textId="77777777" w:rsidR="00B5634B" w:rsidRPr="001D017E" w:rsidRDefault="00B5634B" w:rsidP="00B5634B">
            <w:pPr>
              <w:tabs>
                <w:tab w:val="left" w:pos="5588"/>
                <w:tab w:val="left" w:leader="underscore" w:pos="9639"/>
              </w:tabs>
              <w:spacing w:before="20" w:line="190" w:lineRule="exact"/>
              <w:ind w:left="563" w:right="345" w:hanging="30"/>
              <w:rPr>
                <w:spacing w:val="-4"/>
                <w:sz w:val="16"/>
                <w:szCs w:val="16"/>
                <w:lang w:eastAsia="ru-RU"/>
              </w:rPr>
            </w:pPr>
          </w:p>
          <w:p w14:paraId="1351EF50" w14:textId="77777777" w:rsidR="00B5634B" w:rsidRPr="001D017E" w:rsidRDefault="00B5634B" w:rsidP="00B5634B">
            <w:pPr>
              <w:tabs>
                <w:tab w:val="left" w:pos="5588"/>
                <w:tab w:val="left" w:leader="underscore" w:pos="9639"/>
              </w:tabs>
              <w:spacing w:before="20" w:line="190" w:lineRule="exact"/>
              <w:ind w:left="563" w:right="345" w:hanging="30"/>
              <w:rPr>
                <w:spacing w:val="-4"/>
                <w:sz w:val="16"/>
                <w:szCs w:val="16"/>
                <w:lang w:eastAsia="ru-RU"/>
              </w:rPr>
            </w:pPr>
          </w:p>
          <w:p w14:paraId="49567D65" w14:textId="77777777" w:rsidR="00B5634B" w:rsidRPr="001D017E" w:rsidRDefault="00B5634B" w:rsidP="00B5634B">
            <w:pPr>
              <w:tabs>
                <w:tab w:val="left" w:pos="5588"/>
                <w:tab w:val="left" w:leader="underscore" w:pos="9639"/>
              </w:tabs>
              <w:spacing w:before="20" w:line="190" w:lineRule="exact"/>
              <w:ind w:left="563" w:right="345" w:hanging="30"/>
              <w:rPr>
                <w:spacing w:val="-4"/>
                <w:sz w:val="16"/>
                <w:szCs w:val="16"/>
                <w:lang w:eastAsia="ru-RU"/>
              </w:rPr>
            </w:pPr>
          </w:p>
          <w:p w14:paraId="1615616A" w14:textId="77777777" w:rsidR="00B5634B" w:rsidRPr="001D017E" w:rsidRDefault="00B5634B" w:rsidP="00B5634B">
            <w:pPr>
              <w:tabs>
                <w:tab w:val="left" w:pos="5588"/>
                <w:tab w:val="left" w:leader="underscore" w:pos="9639"/>
              </w:tabs>
              <w:spacing w:before="20" w:line="190" w:lineRule="exact"/>
              <w:ind w:right="345"/>
              <w:rPr>
                <w:sz w:val="16"/>
                <w:szCs w:val="16"/>
              </w:rPr>
            </w:pPr>
            <w:r w:rsidRPr="001D017E">
              <w:rPr>
                <w:sz w:val="16"/>
                <w:szCs w:val="16"/>
              </w:rPr>
              <w:t xml:space="preserve">Пожалуйста, указывайте свой </w:t>
            </w:r>
            <w:r w:rsidRPr="001D017E">
              <w:rPr>
                <w:sz w:val="16"/>
                <w:szCs w:val="16"/>
                <w:lang w:val="en-US"/>
              </w:rPr>
              <w:t>e</w:t>
            </w:r>
            <w:r w:rsidRPr="001D017E">
              <w:rPr>
                <w:sz w:val="16"/>
                <w:szCs w:val="16"/>
              </w:rPr>
              <w:t>-</w:t>
            </w:r>
            <w:r w:rsidRPr="001D017E">
              <w:rPr>
                <w:sz w:val="16"/>
                <w:szCs w:val="16"/>
                <w:lang w:val="en-US"/>
              </w:rPr>
              <w:t>mail</w:t>
            </w:r>
          </w:p>
        </w:tc>
      </w:tr>
    </w:tbl>
    <w:p w14:paraId="54847199" w14:textId="77777777" w:rsidR="002F3052" w:rsidRPr="001D017E" w:rsidRDefault="002F3052" w:rsidP="00B5634B">
      <w:pPr>
        <w:tabs>
          <w:tab w:val="left" w:pos="5812"/>
          <w:tab w:val="left" w:leader="underscore" w:pos="9639"/>
        </w:tabs>
        <w:rPr>
          <w:sz w:val="16"/>
          <w:szCs w:val="16"/>
        </w:rPr>
      </w:pPr>
    </w:p>
    <w:p w14:paraId="39F8DA6E" w14:textId="77777777" w:rsidR="002F3052" w:rsidRPr="001D017E" w:rsidRDefault="002F3052" w:rsidP="00B5634B">
      <w:pPr>
        <w:tabs>
          <w:tab w:val="left" w:pos="5812"/>
          <w:tab w:val="left" w:leader="underscore" w:pos="9639"/>
        </w:tabs>
        <w:rPr>
          <w:sz w:val="16"/>
          <w:szCs w:val="16"/>
        </w:rPr>
      </w:pPr>
    </w:p>
    <w:p w14:paraId="2FEDECAB" w14:textId="1F2DE3DC" w:rsidR="00B5634B" w:rsidRPr="001D017E" w:rsidRDefault="002F3052" w:rsidP="00B5634B">
      <w:pPr>
        <w:tabs>
          <w:tab w:val="left" w:pos="5812"/>
          <w:tab w:val="left" w:leader="underscore" w:pos="9639"/>
        </w:tabs>
        <w:rPr>
          <w:sz w:val="16"/>
          <w:szCs w:val="16"/>
        </w:rPr>
      </w:pPr>
      <w:r w:rsidRPr="001D017E">
        <w:rPr>
          <w:sz w:val="16"/>
          <w:szCs w:val="16"/>
        </w:rPr>
        <w:t xml:space="preserve">      </w:t>
      </w:r>
      <w:r w:rsidR="00B5634B" w:rsidRPr="001D017E">
        <w:rPr>
          <w:sz w:val="16"/>
          <w:szCs w:val="16"/>
        </w:rPr>
        <w:t xml:space="preserve">Генеральный директор                    </w:t>
      </w:r>
      <w:r w:rsidRPr="001D017E">
        <w:rPr>
          <w:sz w:val="16"/>
          <w:szCs w:val="16"/>
        </w:rPr>
        <w:t>Гамаева Г.А</w:t>
      </w:r>
      <w:r w:rsidR="00B5634B" w:rsidRPr="001D017E">
        <w:rPr>
          <w:sz w:val="16"/>
          <w:szCs w:val="16"/>
        </w:rPr>
        <w:t xml:space="preserve">                                                                              _________       / _________________ /      _________ </w:t>
      </w:r>
    </w:p>
    <w:p w14:paraId="559D3C1A" w14:textId="3C6E47D4" w:rsidR="00B5634B" w:rsidRPr="001D017E" w:rsidRDefault="002F3052" w:rsidP="00B5634B">
      <w:pPr>
        <w:widowControl w:val="0"/>
        <w:rPr>
          <w:sz w:val="16"/>
          <w:szCs w:val="16"/>
        </w:rPr>
      </w:pPr>
      <w:r w:rsidRPr="001D017E">
        <w:rPr>
          <w:sz w:val="16"/>
          <w:szCs w:val="16"/>
        </w:rPr>
        <w:t xml:space="preserve">      </w:t>
      </w:r>
      <w:r w:rsidR="00B5634B" w:rsidRPr="001D017E">
        <w:rPr>
          <w:sz w:val="16"/>
          <w:szCs w:val="16"/>
        </w:rPr>
        <w:t xml:space="preserve">“____”_____________________20__г. </w:t>
      </w:r>
      <w:r w:rsidR="00B5634B" w:rsidRPr="001D017E">
        <w:rPr>
          <w:sz w:val="16"/>
          <w:szCs w:val="16"/>
        </w:rPr>
        <w:tab/>
      </w:r>
      <w:r w:rsidR="00B5634B" w:rsidRPr="001D017E">
        <w:rPr>
          <w:sz w:val="16"/>
          <w:szCs w:val="16"/>
        </w:rPr>
        <w:tab/>
      </w:r>
      <w:r w:rsidR="00B5634B" w:rsidRPr="001D017E">
        <w:rPr>
          <w:sz w:val="16"/>
          <w:szCs w:val="16"/>
        </w:rPr>
        <w:tab/>
      </w:r>
      <w:r w:rsidR="00B5634B" w:rsidRPr="001D017E">
        <w:rPr>
          <w:sz w:val="16"/>
          <w:szCs w:val="16"/>
        </w:rPr>
        <w:tab/>
        <w:t xml:space="preserve">                                        “____”_____________________20__г.</w:t>
      </w:r>
    </w:p>
    <w:p w14:paraId="0C17A570" w14:textId="77777777" w:rsidR="00B5634B" w:rsidRPr="001D017E" w:rsidRDefault="00B5634B" w:rsidP="00B5634B">
      <w:pPr>
        <w:autoSpaceDE w:val="0"/>
        <w:ind w:right="-289"/>
        <w:contextualSpacing/>
        <w:rPr>
          <w:sz w:val="16"/>
          <w:szCs w:val="16"/>
        </w:rPr>
      </w:pPr>
    </w:p>
    <w:p w14:paraId="02327410" w14:textId="77777777" w:rsidR="00B5634B" w:rsidRPr="001D017E" w:rsidRDefault="00B5634B" w:rsidP="00B5634B">
      <w:pPr>
        <w:widowControl w:val="0"/>
        <w:rPr>
          <w:sz w:val="16"/>
          <w:szCs w:val="16"/>
        </w:rPr>
      </w:pPr>
    </w:p>
    <w:p w14:paraId="649B2A08" w14:textId="77777777" w:rsidR="00B5634B" w:rsidRPr="001D017E" w:rsidRDefault="00B5634B" w:rsidP="00B5634B">
      <w:pPr>
        <w:widowControl w:val="0"/>
        <w:rPr>
          <w:sz w:val="16"/>
          <w:szCs w:val="16"/>
        </w:rPr>
      </w:pPr>
    </w:p>
    <w:p w14:paraId="2FA852CC" w14:textId="77777777" w:rsidR="00B5634B" w:rsidRPr="001D017E" w:rsidRDefault="00B5634B" w:rsidP="00B5634B">
      <w:pPr>
        <w:widowControl w:val="0"/>
        <w:rPr>
          <w:sz w:val="16"/>
          <w:szCs w:val="16"/>
        </w:rPr>
      </w:pPr>
    </w:p>
    <w:p w14:paraId="677D1713" w14:textId="77777777" w:rsidR="00B5634B" w:rsidRPr="001D017E" w:rsidRDefault="00B5634B" w:rsidP="00B5634B">
      <w:pPr>
        <w:widowControl w:val="0"/>
        <w:rPr>
          <w:sz w:val="16"/>
          <w:szCs w:val="16"/>
        </w:rPr>
      </w:pPr>
    </w:p>
    <w:p w14:paraId="44EB323B" w14:textId="77777777" w:rsidR="00B5634B" w:rsidRPr="001D017E" w:rsidRDefault="00B5634B" w:rsidP="00B5634B">
      <w:pPr>
        <w:widowControl w:val="0"/>
        <w:rPr>
          <w:sz w:val="16"/>
          <w:szCs w:val="16"/>
        </w:rPr>
      </w:pPr>
    </w:p>
    <w:p w14:paraId="0DF2E4B8" w14:textId="77777777" w:rsidR="00B5634B" w:rsidRPr="001D017E" w:rsidRDefault="00B5634B" w:rsidP="00B5634B">
      <w:pPr>
        <w:widowControl w:val="0"/>
        <w:rPr>
          <w:sz w:val="16"/>
          <w:szCs w:val="16"/>
        </w:rPr>
      </w:pPr>
    </w:p>
    <w:p w14:paraId="3A3D0DCF" w14:textId="77777777" w:rsidR="00B5634B" w:rsidRPr="001D017E" w:rsidRDefault="00B5634B" w:rsidP="00B5634B">
      <w:pPr>
        <w:widowControl w:val="0"/>
        <w:rPr>
          <w:sz w:val="16"/>
          <w:szCs w:val="16"/>
        </w:rPr>
      </w:pPr>
    </w:p>
    <w:p w14:paraId="5347830F" w14:textId="77777777" w:rsidR="00B5634B" w:rsidRPr="001D017E" w:rsidRDefault="00B5634B" w:rsidP="00B5634B">
      <w:pPr>
        <w:widowControl w:val="0"/>
        <w:rPr>
          <w:sz w:val="16"/>
          <w:szCs w:val="16"/>
        </w:rPr>
      </w:pPr>
    </w:p>
    <w:p w14:paraId="797BAD83" w14:textId="77777777" w:rsidR="00B5634B" w:rsidRPr="001D017E" w:rsidRDefault="00B5634B" w:rsidP="00B5634B">
      <w:pPr>
        <w:widowControl w:val="0"/>
        <w:rPr>
          <w:sz w:val="16"/>
          <w:szCs w:val="16"/>
        </w:rPr>
      </w:pPr>
    </w:p>
    <w:p w14:paraId="18BC7D58" w14:textId="77777777" w:rsidR="00B5634B" w:rsidRPr="001D017E" w:rsidRDefault="00B5634B" w:rsidP="00B5634B">
      <w:pPr>
        <w:widowControl w:val="0"/>
        <w:rPr>
          <w:sz w:val="16"/>
          <w:szCs w:val="16"/>
        </w:rPr>
      </w:pPr>
    </w:p>
    <w:p w14:paraId="12214B19" w14:textId="77777777" w:rsidR="00B5634B" w:rsidRPr="001D017E" w:rsidRDefault="00B5634B" w:rsidP="00B5634B">
      <w:pPr>
        <w:widowControl w:val="0"/>
        <w:rPr>
          <w:sz w:val="16"/>
          <w:szCs w:val="16"/>
        </w:rPr>
      </w:pPr>
    </w:p>
    <w:p w14:paraId="224AC56A" w14:textId="77777777" w:rsidR="00B5634B" w:rsidRPr="001D017E" w:rsidRDefault="00B5634B" w:rsidP="00B5634B">
      <w:pPr>
        <w:widowControl w:val="0"/>
        <w:rPr>
          <w:sz w:val="16"/>
          <w:szCs w:val="16"/>
        </w:rPr>
      </w:pPr>
    </w:p>
    <w:p w14:paraId="29844A5A" w14:textId="77777777" w:rsidR="00B5634B" w:rsidRPr="001D017E" w:rsidRDefault="00B5634B" w:rsidP="00B5634B">
      <w:pPr>
        <w:widowControl w:val="0"/>
        <w:rPr>
          <w:sz w:val="16"/>
          <w:szCs w:val="16"/>
        </w:rPr>
      </w:pPr>
    </w:p>
    <w:p w14:paraId="5325262D" w14:textId="77777777" w:rsidR="00B5634B" w:rsidRPr="001D017E" w:rsidRDefault="00B5634B" w:rsidP="00B5634B">
      <w:pPr>
        <w:widowControl w:val="0"/>
        <w:rPr>
          <w:sz w:val="16"/>
          <w:szCs w:val="16"/>
        </w:rPr>
      </w:pPr>
    </w:p>
    <w:p w14:paraId="53367120" w14:textId="77777777" w:rsidR="00B5634B" w:rsidRPr="001D017E" w:rsidRDefault="00B5634B" w:rsidP="00B5634B">
      <w:pPr>
        <w:widowControl w:val="0"/>
        <w:rPr>
          <w:sz w:val="16"/>
          <w:szCs w:val="16"/>
        </w:rPr>
      </w:pPr>
    </w:p>
    <w:p w14:paraId="6A9EBE3A" w14:textId="77777777" w:rsidR="00B5634B" w:rsidRPr="001D017E" w:rsidRDefault="00B5634B" w:rsidP="00B5634B">
      <w:pPr>
        <w:widowControl w:val="0"/>
        <w:rPr>
          <w:sz w:val="16"/>
          <w:szCs w:val="16"/>
        </w:rPr>
      </w:pPr>
    </w:p>
    <w:p w14:paraId="66F49C99" w14:textId="77777777" w:rsidR="00B5634B" w:rsidRPr="001D017E" w:rsidRDefault="00B5634B" w:rsidP="00B5634B">
      <w:pPr>
        <w:widowControl w:val="0"/>
        <w:rPr>
          <w:sz w:val="16"/>
          <w:szCs w:val="16"/>
        </w:rPr>
      </w:pPr>
    </w:p>
    <w:p w14:paraId="51287824" w14:textId="77777777" w:rsidR="00B5634B" w:rsidRPr="001D017E" w:rsidRDefault="00B5634B" w:rsidP="00B5634B">
      <w:pPr>
        <w:widowControl w:val="0"/>
        <w:rPr>
          <w:sz w:val="16"/>
          <w:szCs w:val="16"/>
        </w:rPr>
      </w:pPr>
    </w:p>
    <w:p w14:paraId="1895DFC3" w14:textId="77777777" w:rsidR="00B5634B" w:rsidRPr="001D017E" w:rsidRDefault="00B5634B" w:rsidP="00B5634B">
      <w:pPr>
        <w:widowControl w:val="0"/>
        <w:rPr>
          <w:sz w:val="16"/>
          <w:szCs w:val="16"/>
        </w:rPr>
      </w:pPr>
    </w:p>
    <w:p w14:paraId="48B5F7C8" w14:textId="77777777" w:rsidR="00B5634B" w:rsidRPr="001D017E" w:rsidRDefault="00B5634B" w:rsidP="00B5634B">
      <w:pPr>
        <w:widowControl w:val="0"/>
        <w:rPr>
          <w:sz w:val="16"/>
          <w:szCs w:val="16"/>
        </w:rPr>
      </w:pPr>
    </w:p>
    <w:p w14:paraId="07EF997D" w14:textId="77777777" w:rsidR="00B5634B" w:rsidRPr="001D017E" w:rsidRDefault="00B5634B" w:rsidP="00B5634B">
      <w:pPr>
        <w:widowControl w:val="0"/>
        <w:rPr>
          <w:sz w:val="16"/>
          <w:szCs w:val="16"/>
        </w:rPr>
      </w:pPr>
    </w:p>
    <w:p w14:paraId="0DDFFE1F" w14:textId="77777777" w:rsidR="00B5634B" w:rsidRPr="001D017E" w:rsidRDefault="00B5634B" w:rsidP="00B5634B">
      <w:pPr>
        <w:widowControl w:val="0"/>
        <w:rPr>
          <w:sz w:val="16"/>
          <w:szCs w:val="16"/>
        </w:rPr>
      </w:pPr>
    </w:p>
    <w:p w14:paraId="65249718" w14:textId="77777777" w:rsidR="00B5634B" w:rsidRPr="001D017E" w:rsidRDefault="00B5634B" w:rsidP="00B5634B">
      <w:pPr>
        <w:widowControl w:val="0"/>
        <w:rPr>
          <w:sz w:val="16"/>
          <w:szCs w:val="16"/>
        </w:rPr>
      </w:pPr>
    </w:p>
    <w:p w14:paraId="47C55786" w14:textId="77777777" w:rsidR="00B5634B" w:rsidRPr="001D017E" w:rsidRDefault="00B5634B" w:rsidP="00B5634B">
      <w:pPr>
        <w:widowControl w:val="0"/>
        <w:rPr>
          <w:sz w:val="16"/>
          <w:szCs w:val="16"/>
        </w:rPr>
      </w:pPr>
    </w:p>
    <w:p w14:paraId="78BB876B" w14:textId="77777777" w:rsidR="00B5634B" w:rsidRPr="001D017E" w:rsidRDefault="00B5634B" w:rsidP="00B5634B">
      <w:pPr>
        <w:widowControl w:val="0"/>
        <w:rPr>
          <w:sz w:val="16"/>
          <w:szCs w:val="16"/>
        </w:rPr>
      </w:pPr>
    </w:p>
    <w:p w14:paraId="4D47089C" w14:textId="77777777" w:rsidR="00B5634B" w:rsidRPr="001D017E" w:rsidRDefault="00B5634B" w:rsidP="00B5634B">
      <w:pPr>
        <w:widowControl w:val="0"/>
        <w:rPr>
          <w:sz w:val="16"/>
          <w:szCs w:val="16"/>
        </w:rPr>
      </w:pPr>
    </w:p>
    <w:p w14:paraId="39222283" w14:textId="77777777" w:rsidR="00B5634B" w:rsidRPr="001D017E" w:rsidRDefault="00B5634B" w:rsidP="00B5634B">
      <w:pPr>
        <w:widowControl w:val="0"/>
        <w:rPr>
          <w:sz w:val="16"/>
          <w:szCs w:val="16"/>
        </w:rPr>
      </w:pPr>
    </w:p>
    <w:p w14:paraId="6D92CD42" w14:textId="77777777" w:rsidR="00B5634B" w:rsidRPr="001D017E" w:rsidRDefault="00B5634B" w:rsidP="00B5634B">
      <w:pPr>
        <w:widowControl w:val="0"/>
        <w:rPr>
          <w:sz w:val="16"/>
          <w:szCs w:val="16"/>
        </w:rPr>
      </w:pPr>
    </w:p>
    <w:p w14:paraId="33D95CBB" w14:textId="77777777" w:rsidR="00B5634B" w:rsidRPr="001D017E" w:rsidRDefault="00B5634B" w:rsidP="00B5634B">
      <w:pPr>
        <w:widowControl w:val="0"/>
        <w:rPr>
          <w:sz w:val="16"/>
          <w:szCs w:val="16"/>
        </w:rPr>
      </w:pPr>
    </w:p>
    <w:p w14:paraId="34C7403C" w14:textId="77777777" w:rsidR="00B5634B" w:rsidRPr="001D017E" w:rsidRDefault="00B5634B" w:rsidP="00B5634B">
      <w:pPr>
        <w:widowControl w:val="0"/>
        <w:rPr>
          <w:sz w:val="16"/>
          <w:szCs w:val="16"/>
        </w:rPr>
      </w:pPr>
    </w:p>
    <w:p w14:paraId="5AF81084" w14:textId="77777777" w:rsidR="00B5634B" w:rsidRPr="001D017E" w:rsidRDefault="00B5634B" w:rsidP="00B5634B">
      <w:pPr>
        <w:widowControl w:val="0"/>
        <w:rPr>
          <w:sz w:val="16"/>
          <w:szCs w:val="16"/>
        </w:rPr>
      </w:pPr>
    </w:p>
    <w:p w14:paraId="799E862B" w14:textId="77777777" w:rsidR="00B5634B" w:rsidRPr="001D017E" w:rsidRDefault="00B5634B" w:rsidP="00B5634B">
      <w:pPr>
        <w:widowControl w:val="0"/>
        <w:rPr>
          <w:sz w:val="16"/>
          <w:szCs w:val="16"/>
        </w:rPr>
      </w:pPr>
    </w:p>
    <w:p w14:paraId="518E273E" w14:textId="77777777" w:rsidR="00B5634B" w:rsidRPr="001D017E" w:rsidRDefault="00B5634B" w:rsidP="00B5634B">
      <w:pPr>
        <w:widowControl w:val="0"/>
        <w:rPr>
          <w:sz w:val="16"/>
          <w:szCs w:val="16"/>
        </w:rPr>
      </w:pPr>
    </w:p>
    <w:p w14:paraId="558446AB" w14:textId="77777777" w:rsidR="00B5634B" w:rsidRPr="001D017E" w:rsidRDefault="00B5634B" w:rsidP="00B5634B">
      <w:pPr>
        <w:widowControl w:val="0"/>
        <w:rPr>
          <w:sz w:val="16"/>
          <w:szCs w:val="16"/>
        </w:rPr>
      </w:pPr>
    </w:p>
    <w:p w14:paraId="4E980375" w14:textId="77777777" w:rsidR="00B5634B" w:rsidRPr="001D017E" w:rsidRDefault="00B5634B" w:rsidP="00B5634B">
      <w:pPr>
        <w:widowControl w:val="0"/>
        <w:rPr>
          <w:sz w:val="16"/>
          <w:szCs w:val="16"/>
        </w:rPr>
      </w:pPr>
    </w:p>
    <w:p w14:paraId="38C98A94" w14:textId="77777777" w:rsidR="00B5634B" w:rsidRPr="001D017E" w:rsidRDefault="00B5634B" w:rsidP="00B5634B">
      <w:pPr>
        <w:widowControl w:val="0"/>
        <w:rPr>
          <w:sz w:val="16"/>
          <w:szCs w:val="16"/>
        </w:rPr>
      </w:pPr>
    </w:p>
    <w:p w14:paraId="26D618E6" w14:textId="77777777" w:rsidR="00B5634B" w:rsidRPr="001D017E" w:rsidRDefault="00B5634B" w:rsidP="00B5634B">
      <w:pPr>
        <w:widowControl w:val="0"/>
        <w:rPr>
          <w:sz w:val="16"/>
          <w:szCs w:val="16"/>
        </w:rPr>
      </w:pPr>
    </w:p>
    <w:p w14:paraId="7E85EDD1" w14:textId="77777777" w:rsidR="00B5634B" w:rsidRPr="001D017E" w:rsidRDefault="00B5634B" w:rsidP="00B5634B">
      <w:pPr>
        <w:widowControl w:val="0"/>
        <w:rPr>
          <w:sz w:val="16"/>
          <w:szCs w:val="16"/>
        </w:rPr>
      </w:pPr>
    </w:p>
    <w:p w14:paraId="730168F4" w14:textId="77777777" w:rsidR="00B5634B" w:rsidRPr="001D017E" w:rsidRDefault="00B5634B" w:rsidP="00B5634B">
      <w:pPr>
        <w:widowControl w:val="0"/>
        <w:rPr>
          <w:sz w:val="16"/>
          <w:szCs w:val="16"/>
        </w:rPr>
      </w:pPr>
    </w:p>
    <w:p w14:paraId="18244690" w14:textId="77777777" w:rsidR="00B5634B" w:rsidRPr="001D017E" w:rsidRDefault="00B5634B" w:rsidP="00B5634B">
      <w:pPr>
        <w:widowControl w:val="0"/>
        <w:rPr>
          <w:sz w:val="16"/>
          <w:szCs w:val="16"/>
        </w:rPr>
      </w:pPr>
    </w:p>
    <w:p w14:paraId="42B3C7C5" w14:textId="77777777" w:rsidR="00B5634B" w:rsidRPr="001D017E" w:rsidRDefault="00B5634B" w:rsidP="00B5634B">
      <w:pPr>
        <w:widowControl w:val="0"/>
        <w:rPr>
          <w:sz w:val="16"/>
          <w:szCs w:val="16"/>
        </w:rPr>
      </w:pPr>
    </w:p>
    <w:p w14:paraId="0603B905" w14:textId="77777777" w:rsidR="00B5634B" w:rsidRPr="001D017E" w:rsidRDefault="00B5634B" w:rsidP="00B5634B">
      <w:pPr>
        <w:widowControl w:val="0"/>
        <w:rPr>
          <w:sz w:val="16"/>
          <w:szCs w:val="16"/>
        </w:rPr>
      </w:pPr>
    </w:p>
    <w:p w14:paraId="57DDB03C" w14:textId="77777777" w:rsidR="00B5634B" w:rsidRPr="001D017E" w:rsidRDefault="00B5634B" w:rsidP="00B5634B">
      <w:pPr>
        <w:widowControl w:val="0"/>
        <w:rPr>
          <w:sz w:val="16"/>
          <w:szCs w:val="16"/>
        </w:rPr>
      </w:pPr>
    </w:p>
    <w:p w14:paraId="6EBEC935" w14:textId="77777777" w:rsidR="00B5634B" w:rsidRPr="001D017E" w:rsidRDefault="00B5634B" w:rsidP="00B5634B">
      <w:pPr>
        <w:widowControl w:val="0"/>
        <w:rPr>
          <w:sz w:val="16"/>
          <w:szCs w:val="16"/>
        </w:rPr>
      </w:pPr>
    </w:p>
    <w:p w14:paraId="2839E72C" w14:textId="77777777" w:rsidR="00B5634B" w:rsidRPr="001D017E" w:rsidRDefault="00B5634B" w:rsidP="00B5634B">
      <w:pPr>
        <w:widowControl w:val="0"/>
        <w:rPr>
          <w:sz w:val="16"/>
          <w:szCs w:val="16"/>
        </w:rPr>
      </w:pPr>
    </w:p>
    <w:p w14:paraId="506652A2" w14:textId="77777777" w:rsidR="00B5634B" w:rsidRPr="001D017E" w:rsidRDefault="00B5634B" w:rsidP="00B5634B">
      <w:pPr>
        <w:widowControl w:val="0"/>
        <w:rPr>
          <w:sz w:val="16"/>
          <w:szCs w:val="16"/>
        </w:rPr>
      </w:pPr>
    </w:p>
    <w:p w14:paraId="007CEDEB" w14:textId="77777777" w:rsidR="00B5634B" w:rsidRPr="001D017E" w:rsidRDefault="00B5634B" w:rsidP="00B5634B">
      <w:pPr>
        <w:widowControl w:val="0"/>
        <w:rPr>
          <w:sz w:val="16"/>
          <w:szCs w:val="16"/>
        </w:rPr>
      </w:pPr>
    </w:p>
    <w:p w14:paraId="53BFF469" w14:textId="77777777" w:rsidR="00B5634B" w:rsidRPr="001D017E" w:rsidRDefault="00B5634B" w:rsidP="00B5634B">
      <w:pPr>
        <w:widowControl w:val="0"/>
        <w:rPr>
          <w:sz w:val="16"/>
          <w:szCs w:val="16"/>
        </w:rPr>
      </w:pPr>
    </w:p>
    <w:p w14:paraId="06104826" w14:textId="77777777" w:rsidR="00B5634B" w:rsidRPr="001D017E" w:rsidRDefault="00B5634B" w:rsidP="00B5634B">
      <w:pPr>
        <w:widowControl w:val="0"/>
        <w:rPr>
          <w:sz w:val="16"/>
          <w:szCs w:val="16"/>
        </w:rPr>
      </w:pPr>
    </w:p>
    <w:p w14:paraId="39AC9D3E" w14:textId="77777777" w:rsidR="00B5634B" w:rsidRPr="001D017E" w:rsidRDefault="00B5634B" w:rsidP="00B5634B">
      <w:pPr>
        <w:widowControl w:val="0"/>
        <w:rPr>
          <w:sz w:val="16"/>
          <w:szCs w:val="16"/>
        </w:rPr>
      </w:pPr>
    </w:p>
    <w:p w14:paraId="2E191948" w14:textId="77777777" w:rsidR="00B5634B" w:rsidRPr="001D017E" w:rsidRDefault="00B5634B" w:rsidP="00B5634B">
      <w:pPr>
        <w:widowControl w:val="0"/>
        <w:rPr>
          <w:sz w:val="16"/>
          <w:szCs w:val="16"/>
        </w:rPr>
      </w:pPr>
    </w:p>
    <w:p w14:paraId="13EBBD1F" w14:textId="77777777" w:rsidR="00B5634B" w:rsidRPr="001D017E" w:rsidRDefault="00B5634B" w:rsidP="00B5634B">
      <w:pPr>
        <w:widowControl w:val="0"/>
        <w:rPr>
          <w:sz w:val="16"/>
          <w:szCs w:val="16"/>
        </w:rPr>
      </w:pPr>
    </w:p>
    <w:p w14:paraId="55C2F932" w14:textId="3FE86A6D" w:rsidR="00B5634B" w:rsidRDefault="00B5634B" w:rsidP="00B5634B">
      <w:pPr>
        <w:widowControl w:val="0"/>
        <w:rPr>
          <w:sz w:val="16"/>
          <w:szCs w:val="16"/>
        </w:rPr>
      </w:pPr>
    </w:p>
    <w:p w14:paraId="52479F14" w14:textId="77777777" w:rsidR="00AC56D7" w:rsidRDefault="00AC56D7" w:rsidP="00B5634B">
      <w:pPr>
        <w:widowControl w:val="0"/>
        <w:rPr>
          <w:sz w:val="16"/>
          <w:szCs w:val="16"/>
        </w:rPr>
      </w:pPr>
    </w:p>
    <w:p w14:paraId="5BB4CC42" w14:textId="420CE3C8" w:rsidR="00AC56D7" w:rsidRDefault="00AC56D7" w:rsidP="00B5634B">
      <w:pPr>
        <w:widowControl w:val="0"/>
        <w:rPr>
          <w:sz w:val="16"/>
          <w:szCs w:val="16"/>
        </w:rPr>
      </w:pPr>
    </w:p>
    <w:p w14:paraId="038B4767" w14:textId="113EE26F" w:rsidR="00AC56D7" w:rsidRDefault="00AC56D7" w:rsidP="00B5634B">
      <w:pPr>
        <w:widowControl w:val="0"/>
        <w:rPr>
          <w:sz w:val="16"/>
          <w:szCs w:val="16"/>
        </w:rPr>
      </w:pPr>
    </w:p>
    <w:p w14:paraId="34816FA7" w14:textId="64A51D67" w:rsidR="00AC56D7" w:rsidRDefault="00AC56D7" w:rsidP="00B5634B">
      <w:pPr>
        <w:widowControl w:val="0"/>
        <w:rPr>
          <w:sz w:val="16"/>
          <w:szCs w:val="16"/>
        </w:rPr>
      </w:pPr>
    </w:p>
    <w:p w14:paraId="2D65DA0D" w14:textId="376AF233" w:rsidR="00AC56D7" w:rsidRDefault="00AC56D7" w:rsidP="00B5634B">
      <w:pPr>
        <w:widowControl w:val="0"/>
        <w:rPr>
          <w:sz w:val="16"/>
          <w:szCs w:val="16"/>
        </w:rPr>
      </w:pPr>
    </w:p>
    <w:p w14:paraId="1CDA6153" w14:textId="77777777" w:rsidR="00AC56D7" w:rsidRPr="001D017E" w:rsidRDefault="00AC56D7" w:rsidP="00B5634B">
      <w:pPr>
        <w:widowControl w:val="0"/>
        <w:rPr>
          <w:sz w:val="16"/>
          <w:szCs w:val="16"/>
        </w:rPr>
      </w:pPr>
    </w:p>
    <w:p w14:paraId="43B942BD" w14:textId="4FEEC850" w:rsidR="00B5634B" w:rsidRPr="00AC56D7" w:rsidRDefault="00B5634B" w:rsidP="009E3EC5">
      <w:pPr>
        <w:widowControl w:val="0"/>
        <w:jc w:val="center"/>
        <w:rPr>
          <w:b/>
          <w:bCs/>
          <w:sz w:val="16"/>
          <w:szCs w:val="16"/>
        </w:rPr>
      </w:pPr>
      <w:r w:rsidRPr="00AC56D7">
        <w:rPr>
          <w:b/>
          <w:bCs/>
          <w:sz w:val="16"/>
          <w:szCs w:val="16"/>
        </w:rPr>
        <w:lastRenderedPageBreak/>
        <w:t xml:space="preserve">ДОПОЛНИТЕЛЬНОЕ СОГЛАШЕНИЕ К АГЕНТСКОМУ ДОГОВОРУ </w:t>
      </w:r>
      <w:r w:rsidR="00AC3566" w:rsidRPr="00AC56D7">
        <w:rPr>
          <w:b/>
          <w:bCs/>
          <w:sz w:val="16"/>
          <w:szCs w:val="16"/>
        </w:rPr>
        <w:t xml:space="preserve">  </w:t>
      </w:r>
      <w:r w:rsidRPr="00AC56D7">
        <w:rPr>
          <w:b/>
          <w:bCs/>
          <w:sz w:val="16"/>
          <w:szCs w:val="16"/>
        </w:rPr>
        <w:t>№ ______ ОТ ______</w:t>
      </w:r>
    </w:p>
    <w:p w14:paraId="3245B6E8" w14:textId="473EC60D" w:rsidR="00AC56D7" w:rsidRDefault="00B5634B" w:rsidP="00B5634B">
      <w:pPr>
        <w:widowControl w:val="0"/>
        <w:rPr>
          <w:sz w:val="16"/>
          <w:szCs w:val="16"/>
        </w:rPr>
      </w:pPr>
      <w:r w:rsidRPr="001D017E">
        <w:rPr>
          <w:sz w:val="16"/>
          <w:szCs w:val="16"/>
        </w:rPr>
        <w:t xml:space="preserve">г. </w:t>
      </w:r>
      <w:r w:rsidR="00AC3566" w:rsidRPr="001D017E">
        <w:rPr>
          <w:sz w:val="16"/>
          <w:szCs w:val="16"/>
        </w:rPr>
        <w:t>Санкт-Петербург</w:t>
      </w:r>
      <w:r w:rsidRPr="001D017E">
        <w:rPr>
          <w:sz w:val="16"/>
          <w:szCs w:val="16"/>
        </w:rPr>
        <w:tab/>
      </w:r>
      <w:r w:rsidRPr="001D017E">
        <w:rPr>
          <w:sz w:val="16"/>
          <w:szCs w:val="16"/>
        </w:rPr>
        <w:tab/>
      </w:r>
      <w:r w:rsidRPr="001D017E">
        <w:rPr>
          <w:sz w:val="16"/>
          <w:szCs w:val="16"/>
        </w:rPr>
        <w:tab/>
      </w:r>
      <w:r w:rsidRPr="001D017E">
        <w:rPr>
          <w:sz w:val="16"/>
          <w:szCs w:val="16"/>
        </w:rPr>
        <w:tab/>
      </w:r>
      <w:r w:rsidRPr="001D017E">
        <w:rPr>
          <w:sz w:val="16"/>
          <w:szCs w:val="16"/>
        </w:rPr>
        <w:tab/>
        <w:t xml:space="preserve">                                                                  </w:t>
      </w:r>
      <w:r w:rsidRPr="001D017E">
        <w:rPr>
          <w:sz w:val="16"/>
          <w:szCs w:val="16"/>
        </w:rPr>
        <w:tab/>
        <w:t xml:space="preserve">                                               </w:t>
      </w:r>
    </w:p>
    <w:p w14:paraId="4E40C726" w14:textId="77777777" w:rsidR="00AC56D7" w:rsidRPr="001D017E" w:rsidRDefault="00AC56D7" w:rsidP="00B5634B">
      <w:pPr>
        <w:widowControl w:val="0"/>
        <w:rPr>
          <w:sz w:val="16"/>
          <w:szCs w:val="16"/>
        </w:rPr>
      </w:pPr>
    </w:p>
    <w:p w14:paraId="4C57C2B8" w14:textId="66043FDE" w:rsidR="00B5634B" w:rsidRPr="001D017E" w:rsidRDefault="00B5634B" w:rsidP="00B5634B">
      <w:pPr>
        <w:widowControl w:val="0"/>
        <w:rPr>
          <w:sz w:val="16"/>
          <w:szCs w:val="16"/>
        </w:rPr>
      </w:pPr>
      <w:r w:rsidRPr="001D017E">
        <w:rPr>
          <w:sz w:val="16"/>
          <w:szCs w:val="16"/>
        </w:rPr>
        <w:t>Общество с ограниченной ответственностью «</w:t>
      </w:r>
      <w:r w:rsidR="00AC3566" w:rsidRPr="001D017E">
        <w:rPr>
          <w:sz w:val="16"/>
          <w:szCs w:val="16"/>
        </w:rPr>
        <w:t>РОССИТА</w:t>
      </w:r>
      <w:r w:rsidRPr="001D017E">
        <w:rPr>
          <w:sz w:val="16"/>
          <w:szCs w:val="16"/>
        </w:rPr>
        <w:t xml:space="preserve">» в лице генерального директора </w:t>
      </w:r>
      <w:proofErr w:type="spellStart"/>
      <w:r w:rsidR="00AC3566" w:rsidRPr="001D017E">
        <w:rPr>
          <w:sz w:val="16"/>
          <w:szCs w:val="16"/>
        </w:rPr>
        <w:t>Гамаевой</w:t>
      </w:r>
      <w:proofErr w:type="spellEnd"/>
      <w:r w:rsidR="00AC3566" w:rsidRPr="001D017E">
        <w:rPr>
          <w:sz w:val="16"/>
          <w:szCs w:val="16"/>
        </w:rPr>
        <w:t xml:space="preserve"> Г.А</w:t>
      </w:r>
      <w:r w:rsidRPr="001D017E">
        <w:rPr>
          <w:sz w:val="16"/>
          <w:szCs w:val="16"/>
        </w:rPr>
        <w:t xml:space="preserve">., действующего на основании Устава, именуемое в дальнейшем Принципал, с одной стороны и </w:t>
      </w:r>
      <w:r w:rsidR="00AC3566" w:rsidRPr="001D017E">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w:t>
      </w:r>
      <w:r w:rsidRPr="001D017E">
        <w:rPr>
          <w:sz w:val="16"/>
          <w:szCs w:val="16"/>
        </w:rPr>
        <w:t>_именуемое в дальнейшем Агент, в лице__________________________________________________, действующего на основании _______________, с другой стороны, заключили настоящее дополнительное соглашение о нижеследующем:</w:t>
      </w:r>
    </w:p>
    <w:p w14:paraId="5DD5DD51" w14:textId="77777777" w:rsidR="00B5634B" w:rsidRPr="001D017E" w:rsidRDefault="00B5634B" w:rsidP="00B5634B">
      <w:pPr>
        <w:widowControl w:val="0"/>
        <w:rPr>
          <w:sz w:val="16"/>
          <w:szCs w:val="16"/>
        </w:rPr>
      </w:pPr>
    </w:p>
    <w:p w14:paraId="70984969" w14:textId="77777777" w:rsidR="00B5634B" w:rsidRPr="001D017E" w:rsidRDefault="00B5634B" w:rsidP="00B5634B">
      <w:pPr>
        <w:widowControl w:val="0"/>
        <w:rPr>
          <w:sz w:val="16"/>
          <w:szCs w:val="16"/>
        </w:rPr>
      </w:pPr>
      <w:r w:rsidRPr="001D017E">
        <w:rPr>
          <w:sz w:val="16"/>
          <w:szCs w:val="16"/>
        </w:rPr>
        <w:t>1.</w:t>
      </w:r>
      <w:r w:rsidRPr="001D017E">
        <w:rPr>
          <w:sz w:val="16"/>
          <w:szCs w:val="16"/>
        </w:rPr>
        <w:tab/>
        <w:t>Дополнить раздел 6 агентского договора № ___ от ____ «6. Ответственность сторон. Отказ от подтвержденного бронирования» пунктом следующего содержания:</w:t>
      </w:r>
    </w:p>
    <w:p w14:paraId="1D452AF2" w14:textId="0A8C8860" w:rsidR="00B5634B" w:rsidRPr="001D017E" w:rsidRDefault="00B5634B" w:rsidP="00B5634B">
      <w:pPr>
        <w:widowControl w:val="0"/>
        <w:rPr>
          <w:sz w:val="16"/>
          <w:szCs w:val="16"/>
        </w:rPr>
      </w:pPr>
      <w:r w:rsidRPr="001D017E">
        <w:rPr>
          <w:sz w:val="16"/>
          <w:szCs w:val="16"/>
        </w:rPr>
        <w:t>«Особые условия отказа от подтвержденного бронирования в рамках акции «</w:t>
      </w:r>
      <w:r w:rsidR="00AC3566" w:rsidRPr="001D017E">
        <w:rPr>
          <w:sz w:val="16"/>
          <w:szCs w:val="16"/>
        </w:rPr>
        <w:t>Раннее Бронирование</w:t>
      </w:r>
      <w:r w:rsidRPr="001D017E">
        <w:rPr>
          <w:sz w:val="16"/>
          <w:szCs w:val="16"/>
        </w:rPr>
        <w:t>».</w:t>
      </w:r>
    </w:p>
    <w:p w14:paraId="018D4BAD" w14:textId="7AA9CF20" w:rsidR="00B5634B" w:rsidRPr="001D017E" w:rsidRDefault="009234B4" w:rsidP="00B5634B">
      <w:pPr>
        <w:widowControl w:val="0"/>
        <w:rPr>
          <w:sz w:val="16"/>
          <w:szCs w:val="16"/>
        </w:rPr>
      </w:pPr>
      <w:r>
        <w:rPr>
          <w:sz w:val="16"/>
          <w:szCs w:val="16"/>
        </w:rPr>
        <w:t>При отказе Агента</w:t>
      </w:r>
      <w:r w:rsidR="00B5634B" w:rsidRPr="001D017E">
        <w:rPr>
          <w:sz w:val="16"/>
          <w:szCs w:val="16"/>
        </w:rPr>
        <w:t xml:space="preserve"> от забронированного и подтвержденного туристского продукта в рамках акции «</w:t>
      </w:r>
      <w:r w:rsidR="00AC3566" w:rsidRPr="001D017E">
        <w:rPr>
          <w:sz w:val="16"/>
          <w:szCs w:val="16"/>
        </w:rPr>
        <w:t>Раннее Бронирование</w:t>
      </w:r>
      <w:r w:rsidR="00B5634B" w:rsidRPr="001D017E">
        <w:rPr>
          <w:sz w:val="16"/>
          <w:szCs w:val="16"/>
        </w:rPr>
        <w:t>» Принципал возвращает Агенту уплаченные Агентом за туристский продукт денежные средства без применения в отношении Агента неустойки</w:t>
      </w:r>
      <w:r w:rsidR="00AC3566" w:rsidRPr="001D017E">
        <w:rPr>
          <w:sz w:val="16"/>
          <w:szCs w:val="16"/>
        </w:rPr>
        <w:t>, только при наличии страховки от невыезда.</w:t>
      </w:r>
    </w:p>
    <w:p w14:paraId="249CE372" w14:textId="0CCD97F9" w:rsidR="00B5634B" w:rsidRPr="001D017E" w:rsidRDefault="00B5634B" w:rsidP="00B5634B">
      <w:pPr>
        <w:widowControl w:val="0"/>
        <w:rPr>
          <w:sz w:val="16"/>
          <w:szCs w:val="16"/>
        </w:rPr>
      </w:pPr>
      <w:r w:rsidRPr="001D017E">
        <w:rPr>
          <w:b/>
          <w:sz w:val="16"/>
          <w:szCs w:val="16"/>
        </w:rPr>
        <w:t>Условия участия в акции «</w:t>
      </w:r>
      <w:r w:rsidR="00AC3566" w:rsidRPr="001D017E">
        <w:rPr>
          <w:sz w:val="16"/>
          <w:szCs w:val="16"/>
        </w:rPr>
        <w:t>Раннее Бронирование</w:t>
      </w:r>
      <w:r w:rsidRPr="001D017E">
        <w:rPr>
          <w:b/>
          <w:sz w:val="16"/>
          <w:szCs w:val="16"/>
        </w:rPr>
        <w:t>».</w:t>
      </w:r>
    </w:p>
    <w:p w14:paraId="31CE5DB7" w14:textId="6B238FEE" w:rsidR="00B5634B" w:rsidRPr="001D017E" w:rsidRDefault="00B5634B" w:rsidP="00B5634B">
      <w:pPr>
        <w:widowControl w:val="0"/>
        <w:rPr>
          <w:sz w:val="16"/>
          <w:szCs w:val="16"/>
        </w:rPr>
      </w:pPr>
      <w:r w:rsidRPr="001D017E">
        <w:rPr>
          <w:sz w:val="16"/>
          <w:szCs w:val="16"/>
        </w:rPr>
        <w:t>Отказ Агента от забронированного и подтвержденного туристского продукта в рамках акции «</w:t>
      </w:r>
      <w:r w:rsidR="00AC3566" w:rsidRPr="001D017E">
        <w:rPr>
          <w:sz w:val="16"/>
          <w:szCs w:val="16"/>
        </w:rPr>
        <w:t>Раннее Бронирование</w:t>
      </w:r>
      <w:r w:rsidRPr="001D017E">
        <w:rPr>
          <w:sz w:val="16"/>
          <w:szCs w:val="16"/>
        </w:rPr>
        <w:t>» возможен при одновременном наличии всех указанных ниже условий:</w:t>
      </w:r>
    </w:p>
    <w:p w14:paraId="54EDF787" w14:textId="77777777" w:rsidR="00B5634B" w:rsidRPr="001D017E" w:rsidRDefault="00B5634B" w:rsidP="00B5634B">
      <w:pPr>
        <w:widowControl w:val="0"/>
        <w:rPr>
          <w:sz w:val="16"/>
          <w:szCs w:val="16"/>
        </w:rPr>
      </w:pPr>
      <w:r w:rsidRPr="001D017E">
        <w:rPr>
          <w:sz w:val="16"/>
          <w:szCs w:val="16"/>
        </w:rPr>
        <w:t>-</w:t>
      </w:r>
      <w:r w:rsidRPr="001D017E">
        <w:rPr>
          <w:sz w:val="16"/>
          <w:szCs w:val="16"/>
        </w:rPr>
        <w:tab/>
        <w:t>Отказ Агента совершается по одному из перечисленных ниже оснований:</w:t>
      </w:r>
    </w:p>
    <w:p w14:paraId="483DE786" w14:textId="77777777" w:rsidR="00B5634B" w:rsidRPr="001D017E" w:rsidRDefault="00B5634B" w:rsidP="00B5634B">
      <w:pPr>
        <w:widowControl w:val="0"/>
        <w:rPr>
          <w:sz w:val="16"/>
          <w:szCs w:val="16"/>
        </w:rPr>
      </w:pPr>
      <w:r w:rsidRPr="001D017E">
        <w:rPr>
          <w:sz w:val="16"/>
          <w:szCs w:val="16"/>
        </w:rPr>
        <w:t>смерть туриста или члена его семьи;</w:t>
      </w:r>
    </w:p>
    <w:p w14:paraId="09E7CA03" w14:textId="77777777" w:rsidR="00B5634B" w:rsidRPr="001D017E" w:rsidRDefault="00B5634B" w:rsidP="00B5634B">
      <w:pPr>
        <w:widowControl w:val="0"/>
        <w:rPr>
          <w:sz w:val="16"/>
          <w:szCs w:val="16"/>
        </w:rPr>
      </w:pPr>
      <w:r w:rsidRPr="001D017E">
        <w:rPr>
          <w:sz w:val="16"/>
          <w:szCs w:val="16"/>
        </w:rPr>
        <w:t>внезапное расстройство здоровья туриста, его близкого родственника в случае, если это объективно мешает запланированной ранее поездке;</w:t>
      </w:r>
    </w:p>
    <w:p w14:paraId="1C3D8FC3" w14:textId="77777777" w:rsidR="00B5634B" w:rsidRPr="001D017E" w:rsidRDefault="00B5634B" w:rsidP="00B5634B">
      <w:pPr>
        <w:widowControl w:val="0"/>
        <w:rPr>
          <w:sz w:val="16"/>
          <w:szCs w:val="16"/>
        </w:rPr>
      </w:pPr>
      <w:r w:rsidRPr="001D017E">
        <w:rPr>
          <w:sz w:val="16"/>
          <w:szCs w:val="16"/>
        </w:rPr>
        <w:t>повреждение, уничтожение, потеря движимого и недвижимого имущества вследствие пожара, взрыва, стихийного бедствия, или нанесение вреда имуществу злонамеренными действиями третьих лиц в случае, если урегулирование последствий таких непредвиденных событий требует непосредственного присутствия туриста на месте происшествия или объективно мешает запланированной ранее поездке;</w:t>
      </w:r>
    </w:p>
    <w:p w14:paraId="00C0E7F0" w14:textId="77777777" w:rsidR="00B5634B" w:rsidRPr="001D017E" w:rsidRDefault="00B5634B" w:rsidP="00B5634B">
      <w:pPr>
        <w:widowControl w:val="0"/>
        <w:rPr>
          <w:sz w:val="16"/>
          <w:szCs w:val="16"/>
        </w:rPr>
      </w:pPr>
      <w:r w:rsidRPr="001D017E">
        <w:rPr>
          <w:sz w:val="16"/>
          <w:szCs w:val="16"/>
        </w:rPr>
        <w:t xml:space="preserve">необходимость присутствия туриста на судебном заседании; </w:t>
      </w:r>
    </w:p>
    <w:p w14:paraId="038E893B" w14:textId="77777777" w:rsidR="00B5634B" w:rsidRPr="001D017E" w:rsidRDefault="00B5634B" w:rsidP="00B5634B">
      <w:pPr>
        <w:widowControl w:val="0"/>
        <w:rPr>
          <w:sz w:val="16"/>
          <w:szCs w:val="16"/>
        </w:rPr>
      </w:pPr>
      <w:r w:rsidRPr="001D017E">
        <w:rPr>
          <w:sz w:val="16"/>
          <w:szCs w:val="16"/>
        </w:rPr>
        <w:t>принятие органами внутренних дел после заключения договора решения об ограничении прав туриста в части свободы его передвижения в связи с открытием уголовного дела;</w:t>
      </w:r>
    </w:p>
    <w:p w14:paraId="0E3341E7" w14:textId="77777777" w:rsidR="00B5634B" w:rsidRPr="001D017E" w:rsidRDefault="00B5634B" w:rsidP="00B5634B">
      <w:pPr>
        <w:widowControl w:val="0"/>
        <w:rPr>
          <w:sz w:val="16"/>
          <w:szCs w:val="16"/>
        </w:rPr>
      </w:pPr>
      <w:r w:rsidRPr="001D017E">
        <w:rPr>
          <w:sz w:val="16"/>
          <w:szCs w:val="16"/>
        </w:rPr>
        <w:t>невозможность совершения путешествия членом семьи, который путешествует вместе с туристом, вследствие одной из причин, указанных выше.</w:t>
      </w:r>
    </w:p>
    <w:p w14:paraId="5F73F2FF" w14:textId="77777777" w:rsidR="00B5634B" w:rsidRPr="001D017E" w:rsidRDefault="00B5634B" w:rsidP="00B5634B">
      <w:pPr>
        <w:widowControl w:val="0"/>
        <w:rPr>
          <w:sz w:val="16"/>
          <w:szCs w:val="16"/>
        </w:rPr>
      </w:pPr>
      <w:r w:rsidRPr="001D017E">
        <w:rPr>
          <w:sz w:val="16"/>
          <w:szCs w:val="16"/>
        </w:rPr>
        <w:t>-</w:t>
      </w:r>
      <w:r w:rsidRPr="001D017E">
        <w:rPr>
          <w:sz w:val="16"/>
          <w:szCs w:val="16"/>
        </w:rPr>
        <w:tab/>
        <w:t>Указанные выше основания для отказа подтверждены документально.</w:t>
      </w:r>
    </w:p>
    <w:p w14:paraId="7E3E046B" w14:textId="77777777" w:rsidR="00B5634B" w:rsidRPr="001D017E" w:rsidRDefault="00B5634B" w:rsidP="00B5634B">
      <w:pPr>
        <w:widowControl w:val="0"/>
        <w:rPr>
          <w:sz w:val="16"/>
          <w:szCs w:val="16"/>
        </w:rPr>
      </w:pPr>
      <w:r w:rsidRPr="001D017E">
        <w:rPr>
          <w:sz w:val="16"/>
          <w:szCs w:val="16"/>
        </w:rPr>
        <w:t>-</w:t>
      </w:r>
      <w:r w:rsidRPr="001D017E">
        <w:rPr>
          <w:sz w:val="16"/>
          <w:szCs w:val="16"/>
        </w:rPr>
        <w:tab/>
        <w:t>Письменный отказ Агента от забронированного и подтвержденного туристского продукта (аннуляция) с приложением документов, подтверждающих основания отказа, поступил в адрес Принципала до предполагаемой даты начала путешествия (то есть даты оказания первой из услуг, входящих в туристский продукт);</w:t>
      </w:r>
    </w:p>
    <w:p w14:paraId="2C3C82D8" w14:textId="77777777" w:rsidR="00B5634B" w:rsidRPr="001D017E" w:rsidRDefault="00B5634B" w:rsidP="00B5634B">
      <w:pPr>
        <w:widowControl w:val="0"/>
        <w:rPr>
          <w:sz w:val="16"/>
          <w:szCs w:val="16"/>
        </w:rPr>
      </w:pPr>
      <w:r w:rsidRPr="001D017E">
        <w:rPr>
          <w:sz w:val="16"/>
          <w:szCs w:val="16"/>
        </w:rPr>
        <w:t>-</w:t>
      </w:r>
      <w:r w:rsidRPr="001D017E">
        <w:rPr>
          <w:sz w:val="16"/>
          <w:szCs w:val="16"/>
        </w:rPr>
        <w:tab/>
        <w:t>Местом совершения путешествия является регион и здравница по путевке;</w:t>
      </w:r>
    </w:p>
    <w:p w14:paraId="2874699E" w14:textId="37128273" w:rsidR="00B5634B" w:rsidRPr="001D017E" w:rsidRDefault="00B5634B" w:rsidP="00B5634B">
      <w:pPr>
        <w:widowControl w:val="0"/>
        <w:rPr>
          <w:sz w:val="16"/>
          <w:szCs w:val="16"/>
        </w:rPr>
      </w:pPr>
      <w:r w:rsidRPr="001D017E">
        <w:rPr>
          <w:sz w:val="16"/>
          <w:szCs w:val="16"/>
        </w:rPr>
        <w:t>-</w:t>
      </w:r>
      <w:r w:rsidRPr="001D017E">
        <w:rPr>
          <w:sz w:val="16"/>
          <w:szCs w:val="16"/>
        </w:rPr>
        <w:tab/>
        <w:t>В туристский продукт входят услуги по размещению в номерах, забронированных Агентом по акции «</w:t>
      </w:r>
      <w:r w:rsidR="00AC3566" w:rsidRPr="001D017E">
        <w:rPr>
          <w:sz w:val="16"/>
          <w:szCs w:val="16"/>
        </w:rPr>
        <w:t>Раннее Бронирование</w:t>
      </w:r>
      <w:r w:rsidRPr="001D017E">
        <w:rPr>
          <w:sz w:val="16"/>
          <w:szCs w:val="16"/>
        </w:rPr>
        <w:t>»;</w:t>
      </w:r>
    </w:p>
    <w:p w14:paraId="1504A160" w14:textId="77777777" w:rsidR="00B5634B" w:rsidRPr="001D017E" w:rsidRDefault="00B5634B" w:rsidP="00B5634B">
      <w:pPr>
        <w:widowControl w:val="0"/>
        <w:rPr>
          <w:sz w:val="16"/>
          <w:szCs w:val="16"/>
        </w:rPr>
      </w:pPr>
      <w:r w:rsidRPr="001D017E">
        <w:rPr>
          <w:sz w:val="16"/>
          <w:szCs w:val="16"/>
        </w:rPr>
        <w:t>-</w:t>
      </w:r>
      <w:r w:rsidRPr="001D017E">
        <w:rPr>
          <w:sz w:val="16"/>
          <w:szCs w:val="16"/>
        </w:rPr>
        <w:tab/>
        <w:t>Забронированный туристский продукт полностью оплачен Агентом;</w:t>
      </w:r>
    </w:p>
    <w:p w14:paraId="6DAFA495" w14:textId="77777777" w:rsidR="00B5634B" w:rsidRPr="001D017E" w:rsidRDefault="00B5634B" w:rsidP="00B5634B">
      <w:pPr>
        <w:widowControl w:val="0"/>
        <w:rPr>
          <w:sz w:val="16"/>
          <w:szCs w:val="16"/>
        </w:rPr>
      </w:pPr>
      <w:r w:rsidRPr="001D017E">
        <w:rPr>
          <w:sz w:val="16"/>
          <w:szCs w:val="16"/>
        </w:rPr>
        <w:t>-</w:t>
      </w:r>
      <w:r w:rsidRPr="001D017E">
        <w:rPr>
          <w:sz w:val="16"/>
          <w:szCs w:val="16"/>
        </w:rPr>
        <w:tab/>
        <w:t>Отказ Агента является полным (т.е. изменения в заявке или ее частичной отмены не происходит, заявка аннулируется полностью)</w:t>
      </w:r>
    </w:p>
    <w:p w14:paraId="0649D7A0" w14:textId="63874303" w:rsidR="00B5634B" w:rsidRPr="001D017E" w:rsidRDefault="00B5634B" w:rsidP="00B5634B">
      <w:pPr>
        <w:widowControl w:val="0"/>
        <w:rPr>
          <w:sz w:val="16"/>
          <w:szCs w:val="16"/>
        </w:rPr>
      </w:pPr>
      <w:r w:rsidRPr="001D017E">
        <w:rPr>
          <w:b/>
          <w:sz w:val="16"/>
          <w:szCs w:val="16"/>
        </w:rPr>
        <w:t>Ограничения по акции «</w:t>
      </w:r>
      <w:r w:rsidR="00AC3566" w:rsidRPr="001D017E">
        <w:rPr>
          <w:sz w:val="16"/>
          <w:szCs w:val="16"/>
        </w:rPr>
        <w:t>Раннее Бронирование</w:t>
      </w:r>
      <w:r w:rsidRPr="001D017E">
        <w:rPr>
          <w:b/>
          <w:sz w:val="16"/>
          <w:szCs w:val="16"/>
        </w:rPr>
        <w:t>».</w:t>
      </w:r>
    </w:p>
    <w:p w14:paraId="59E1D364" w14:textId="427F7A0B" w:rsidR="00B5634B" w:rsidRPr="001D017E" w:rsidRDefault="00B5634B" w:rsidP="00B5634B">
      <w:pPr>
        <w:widowControl w:val="0"/>
        <w:rPr>
          <w:sz w:val="16"/>
          <w:szCs w:val="16"/>
        </w:rPr>
      </w:pPr>
      <w:r w:rsidRPr="001D017E">
        <w:rPr>
          <w:sz w:val="16"/>
          <w:szCs w:val="16"/>
        </w:rPr>
        <w:t>Отказ Агента от забронированного и подтвержденного туристского продукта в рамках акции «</w:t>
      </w:r>
      <w:r w:rsidR="00AC3566" w:rsidRPr="001D017E">
        <w:rPr>
          <w:sz w:val="16"/>
          <w:szCs w:val="16"/>
        </w:rPr>
        <w:t>Раннее Бронирование</w:t>
      </w:r>
      <w:r w:rsidRPr="001D017E">
        <w:rPr>
          <w:sz w:val="16"/>
          <w:szCs w:val="16"/>
        </w:rPr>
        <w:t>» невозможен и последствия акции не применяются при наличии хотя бы одного из следующих условий:</w:t>
      </w:r>
    </w:p>
    <w:p w14:paraId="47777AFE" w14:textId="77777777" w:rsidR="00B5634B" w:rsidRPr="001D017E" w:rsidRDefault="00B5634B" w:rsidP="00B5634B">
      <w:pPr>
        <w:widowControl w:val="0"/>
        <w:rPr>
          <w:sz w:val="16"/>
          <w:szCs w:val="16"/>
        </w:rPr>
      </w:pPr>
      <w:r w:rsidRPr="001D017E">
        <w:rPr>
          <w:sz w:val="16"/>
          <w:szCs w:val="16"/>
        </w:rPr>
        <w:t>-</w:t>
      </w:r>
      <w:r w:rsidRPr="001D017E">
        <w:rPr>
          <w:sz w:val="16"/>
          <w:szCs w:val="16"/>
        </w:rPr>
        <w:tab/>
        <w:t>Нарушено одно из условий участия в акции, предусмотренных настоящим соглашением или нарушено условие договора с Принципалом;</w:t>
      </w:r>
    </w:p>
    <w:p w14:paraId="4DB6500B" w14:textId="77777777" w:rsidR="00B5634B" w:rsidRPr="001D017E" w:rsidRDefault="00B5634B" w:rsidP="00B5634B">
      <w:pPr>
        <w:widowControl w:val="0"/>
        <w:rPr>
          <w:sz w:val="16"/>
          <w:szCs w:val="16"/>
        </w:rPr>
      </w:pPr>
      <w:r w:rsidRPr="001D017E">
        <w:rPr>
          <w:sz w:val="16"/>
          <w:szCs w:val="16"/>
        </w:rPr>
        <w:t>-</w:t>
      </w:r>
      <w:r w:rsidRPr="001D017E">
        <w:rPr>
          <w:sz w:val="16"/>
          <w:szCs w:val="16"/>
        </w:rPr>
        <w:tab/>
        <w:t>Представленные Агентом документы, подтверждающие основания для отказа, являются недостаточными или недостоверными;</w:t>
      </w:r>
    </w:p>
    <w:p w14:paraId="662993CE" w14:textId="5DCD7380" w:rsidR="00B5634B" w:rsidRPr="001D017E" w:rsidRDefault="00B5634B" w:rsidP="00B5634B">
      <w:pPr>
        <w:widowControl w:val="0"/>
        <w:rPr>
          <w:sz w:val="16"/>
          <w:szCs w:val="16"/>
        </w:rPr>
      </w:pPr>
      <w:r w:rsidRPr="001D017E">
        <w:rPr>
          <w:sz w:val="16"/>
          <w:szCs w:val="16"/>
        </w:rPr>
        <w:t>-</w:t>
      </w:r>
      <w:r w:rsidRPr="001D017E">
        <w:rPr>
          <w:sz w:val="16"/>
          <w:szCs w:val="16"/>
        </w:rPr>
        <w:tab/>
        <w:t>Туристский продукт был реализован по горящей цене, специальному предложению, другим акциям или не подпадает под действие акции «</w:t>
      </w:r>
      <w:r w:rsidR="00AC3566" w:rsidRPr="001D017E">
        <w:rPr>
          <w:sz w:val="16"/>
          <w:szCs w:val="16"/>
        </w:rPr>
        <w:t>Раннее Бронирование</w:t>
      </w:r>
      <w:r w:rsidRPr="001D017E">
        <w:rPr>
          <w:sz w:val="16"/>
          <w:szCs w:val="16"/>
        </w:rPr>
        <w:t>».</w:t>
      </w:r>
    </w:p>
    <w:p w14:paraId="64182F8F" w14:textId="77777777" w:rsidR="00B5634B" w:rsidRPr="001D017E" w:rsidRDefault="00B5634B" w:rsidP="00B5634B">
      <w:pPr>
        <w:widowControl w:val="0"/>
        <w:rPr>
          <w:sz w:val="16"/>
          <w:szCs w:val="16"/>
        </w:rPr>
      </w:pPr>
      <w:r w:rsidRPr="001D017E">
        <w:rPr>
          <w:sz w:val="16"/>
          <w:szCs w:val="16"/>
        </w:rPr>
        <w:t>Возврат денежных средств за туристские продукты, в состав которых входят услуги по перевозке железнодорожным или воздушным транспортом, осуществляется за вычетом удержаний соответствующих перевозчиков.</w:t>
      </w:r>
    </w:p>
    <w:p w14:paraId="0EE5661B" w14:textId="23449F58" w:rsidR="00B5634B" w:rsidRPr="001D017E" w:rsidRDefault="00B5634B" w:rsidP="00B5634B">
      <w:pPr>
        <w:widowControl w:val="0"/>
        <w:rPr>
          <w:sz w:val="16"/>
          <w:szCs w:val="16"/>
        </w:rPr>
      </w:pPr>
      <w:r w:rsidRPr="001D017E">
        <w:rPr>
          <w:b/>
          <w:sz w:val="16"/>
          <w:szCs w:val="16"/>
        </w:rPr>
        <w:t>Для возврата денежных средств при отказе в рамках акции «</w:t>
      </w:r>
      <w:r w:rsidR="00AC3566" w:rsidRPr="001D017E">
        <w:rPr>
          <w:sz w:val="16"/>
          <w:szCs w:val="16"/>
        </w:rPr>
        <w:t>Раннее Бронирование</w:t>
      </w:r>
      <w:r w:rsidRPr="001D017E">
        <w:rPr>
          <w:b/>
          <w:sz w:val="16"/>
          <w:szCs w:val="16"/>
        </w:rPr>
        <w:t>» требуется:</w:t>
      </w:r>
    </w:p>
    <w:p w14:paraId="118AD588" w14:textId="77777777" w:rsidR="00B5634B" w:rsidRPr="001D017E" w:rsidRDefault="00B5634B" w:rsidP="00B5634B">
      <w:pPr>
        <w:widowControl w:val="0"/>
        <w:rPr>
          <w:sz w:val="16"/>
          <w:szCs w:val="16"/>
        </w:rPr>
      </w:pPr>
      <w:r w:rsidRPr="001D017E">
        <w:rPr>
          <w:sz w:val="16"/>
          <w:szCs w:val="16"/>
        </w:rPr>
        <w:t>-</w:t>
      </w:r>
      <w:r w:rsidRPr="001D017E">
        <w:rPr>
          <w:sz w:val="16"/>
          <w:szCs w:val="16"/>
        </w:rPr>
        <w:tab/>
        <w:t>Письменный отказ Агента от забронированного и подтвержденного туристского продукта (аннуляция) с приложением необходимых документов;</w:t>
      </w:r>
    </w:p>
    <w:p w14:paraId="162E6CF8" w14:textId="77777777" w:rsidR="00B5634B" w:rsidRPr="001D017E" w:rsidRDefault="00B5634B" w:rsidP="00B5634B">
      <w:pPr>
        <w:widowControl w:val="0"/>
        <w:rPr>
          <w:sz w:val="16"/>
          <w:szCs w:val="16"/>
        </w:rPr>
      </w:pPr>
      <w:r w:rsidRPr="001D017E">
        <w:rPr>
          <w:sz w:val="16"/>
          <w:szCs w:val="16"/>
        </w:rPr>
        <w:t>-</w:t>
      </w:r>
      <w:r w:rsidRPr="001D017E">
        <w:rPr>
          <w:sz w:val="16"/>
          <w:szCs w:val="16"/>
        </w:rPr>
        <w:tab/>
        <w:t>Наличие действующего договора с Принципалом;</w:t>
      </w:r>
    </w:p>
    <w:p w14:paraId="0E17202B" w14:textId="77777777" w:rsidR="00B5634B" w:rsidRPr="001D017E" w:rsidRDefault="00B5634B" w:rsidP="00B5634B">
      <w:pPr>
        <w:widowControl w:val="0"/>
        <w:rPr>
          <w:sz w:val="16"/>
          <w:szCs w:val="16"/>
        </w:rPr>
      </w:pPr>
      <w:r w:rsidRPr="001D017E">
        <w:rPr>
          <w:sz w:val="16"/>
          <w:szCs w:val="16"/>
        </w:rPr>
        <w:t>-</w:t>
      </w:r>
      <w:r w:rsidRPr="001D017E">
        <w:rPr>
          <w:sz w:val="16"/>
          <w:szCs w:val="16"/>
        </w:rPr>
        <w:tab/>
        <w:t>Письмо на возврат денежных средств.</w:t>
      </w:r>
    </w:p>
    <w:p w14:paraId="2839BC55" w14:textId="1952E7F7" w:rsidR="00B5634B" w:rsidRPr="001D017E" w:rsidRDefault="00B5634B" w:rsidP="00B5634B">
      <w:pPr>
        <w:widowControl w:val="0"/>
        <w:rPr>
          <w:sz w:val="16"/>
          <w:szCs w:val="16"/>
        </w:rPr>
      </w:pPr>
      <w:r w:rsidRPr="001D017E">
        <w:rPr>
          <w:sz w:val="16"/>
          <w:szCs w:val="16"/>
        </w:rPr>
        <w:t>Возврат денежных средств при отказе в рамках акции «</w:t>
      </w:r>
      <w:r w:rsidR="00AC3566" w:rsidRPr="001D017E">
        <w:rPr>
          <w:sz w:val="16"/>
          <w:szCs w:val="16"/>
        </w:rPr>
        <w:t>Раннее Бронирование</w:t>
      </w:r>
      <w:r w:rsidRPr="001D017E">
        <w:rPr>
          <w:sz w:val="16"/>
          <w:szCs w:val="16"/>
        </w:rPr>
        <w:t>» осуществляется в срок от 07 до 14 дней с момента поступления в адрес Принципала всех необходимых документов.</w:t>
      </w:r>
    </w:p>
    <w:p w14:paraId="49FAD0E2" w14:textId="646F5287" w:rsidR="00B5634B" w:rsidRPr="001D017E" w:rsidRDefault="00B5634B" w:rsidP="00B5634B">
      <w:pPr>
        <w:widowControl w:val="0"/>
        <w:rPr>
          <w:sz w:val="16"/>
          <w:szCs w:val="16"/>
        </w:rPr>
      </w:pPr>
      <w:r w:rsidRPr="001D017E">
        <w:rPr>
          <w:sz w:val="16"/>
          <w:szCs w:val="16"/>
        </w:rPr>
        <w:t>В случае если отказ Агента от забронированного и подтвержденного туристского продукта, не подпадает под действие акции «</w:t>
      </w:r>
      <w:r w:rsidR="00AC3566" w:rsidRPr="001D017E">
        <w:rPr>
          <w:sz w:val="16"/>
          <w:szCs w:val="16"/>
        </w:rPr>
        <w:t>Раннее Бронирование</w:t>
      </w:r>
      <w:r w:rsidRPr="001D017E">
        <w:rPr>
          <w:sz w:val="16"/>
          <w:szCs w:val="16"/>
        </w:rPr>
        <w:t>» Агент обязан оплатить Принципалу неустойку и возместить убытки в размере, установленном договором.</w:t>
      </w:r>
    </w:p>
    <w:p w14:paraId="362C5D4C" w14:textId="77777777" w:rsidR="00B5634B" w:rsidRPr="001D017E" w:rsidRDefault="00B5634B" w:rsidP="00B5634B">
      <w:pPr>
        <w:widowControl w:val="0"/>
        <w:rPr>
          <w:sz w:val="16"/>
          <w:szCs w:val="16"/>
        </w:rPr>
      </w:pPr>
      <w:r w:rsidRPr="001D017E">
        <w:rPr>
          <w:sz w:val="16"/>
          <w:szCs w:val="16"/>
        </w:rPr>
        <w:t>Принципал вправе в любое время приостановить или отменить действие настоящего пункта договора, изменить указанные в нем условия без предварительного уведомления Агента. Совершение Агентом действий по исполнению договора (в том числе бронирование услуг, оплата счетов) подтверждает факт ознакомления Агента с условиями, действующими в момент бронирования или оплаты, а также подтверждает согласие Агента с предложенными условиями».</w:t>
      </w:r>
    </w:p>
    <w:p w14:paraId="5F03F55D" w14:textId="77777777" w:rsidR="00B5634B" w:rsidRPr="001D017E" w:rsidRDefault="00B5634B" w:rsidP="00B5634B">
      <w:pPr>
        <w:widowControl w:val="0"/>
        <w:rPr>
          <w:sz w:val="16"/>
          <w:szCs w:val="16"/>
        </w:rPr>
      </w:pPr>
      <w:r w:rsidRPr="001D017E">
        <w:rPr>
          <w:sz w:val="16"/>
          <w:szCs w:val="16"/>
        </w:rPr>
        <w:t>2.</w:t>
      </w:r>
      <w:r w:rsidRPr="001D017E">
        <w:rPr>
          <w:sz w:val="16"/>
          <w:szCs w:val="16"/>
        </w:rPr>
        <w:tab/>
        <w:t>В остальной части текст агентского договора и приложений к нему оставить без изменений.</w:t>
      </w:r>
    </w:p>
    <w:p w14:paraId="35E8D8F0" w14:textId="77777777" w:rsidR="00B5634B" w:rsidRPr="001D017E" w:rsidRDefault="00B5634B" w:rsidP="00B5634B">
      <w:pPr>
        <w:widowControl w:val="0"/>
        <w:rPr>
          <w:sz w:val="16"/>
          <w:szCs w:val="16"/>
        </w:rPr>
      </w:pPr>
    </w:p>
    <w:p w14:paraId="40D73519" w14:textId="7C7CE617" w:rsidR="00B5634B" w:rsidRPr="001D017E" w:rsidRDefault="00B5634B" w:rsidP="00B5634B">
      <w:pPr>
        <w:widowControl w:val="0"/>
        <w:rPr>
          <w:sz w:val="16"/>
          <w:szCs w:val="16"/>
        </w:rPr>
      </w:pPr>
    </w:p>
    <w:p w14:paraId="5E93EE20" w14:textId="6C232B0C" w:rsidR="001D017E" w:rsidRPr="001D017E" w:rsidRDefault="001D017E" w:rsidP="00B5634B">
      <w:pPr>
        <w:widowControl w:val="0"/>
        <w:rPr>
          <w:sz w:val="16"/>
          <w:szCs w:val="16"/>
        </w:rPr>
      </w:pPr>
    </w:p>
    <w:p w14:paraId="1C375B01" w14:textId="12AB01B8" w:rsidR="001D017E" w:rsidRPr="001D017E" w:rsidRDefault="001D017E" w:rsidP="00B5634B">
      <w:pPr>
        <w:widowControl w:val="0"/>
        <w:rPr>
          <w:sz w:val="16"/>
          <w:szCs w:val="16"/>
        </w:rPr>
      </w:pPr>
    </w:p>
    <w:p w14:paraId="456DA6D7" w14:textId="1AA66C63" w:rsidR="001D017E" w:rsidRPr="001D017E" w:rsidRDefault="001D017E" w:rsidP="00B5634B">
      <w:pPr>
        <w:widowControl w:val="0"/>
        <w:rPr>
          <w:sz w:val="16"/>
          <w:szCs w:val="16"/>
        </w:rPr>
      </w:pPr>
    </w:p>
    <w:p w14:paraId="7D98C31D" w14:textId="688235BB" w:rsidR="001D017E" w:rsidRPr="001D017E" w:rsidRDefault="001D017E" w:rsidP="00B5634B">
      <w:pPr>
        <w:widowControl w:val="0"/>
        <w:rPr>
          <w:sz w:val="16"/>
          <w:szCs w:val="16"/>
        </w:rPr>
      </w:pPr>
    </w:p>
    <w:p w14:paraId="66542D0F" w14:textId="46518864" w:rsidR="001D017E" w:rsidRPr="001D017E" w:rsidRDefault="001D017E" w:rsidP="00B5634B">
      <w:pPr>
        <w:widowControl w:val="0"/>
        <w:rPr>
          <w:sz w:val="16"/>
          <w:szCs w:val="16"/>
        </w:rPr>
      </w:pPr>
    </w:p>
    <w:p w14:paraId="40EA4C67" w14:textId="7781F0B8" w:rsidR="001D017E" w:rsidRPr="001D017E" w:rsidRDefault="001D017E" w:rsidP="00B5634B">
      <w:pPr>
        <w:widowControl w:val="0"/>
        <w:rPr>
          <w:sz w:val="16"/>
          <w:szCs w:val="16"/>
        </w:rPr>
      </w:pPr>
    </w:p>
    <w:p w14:paraId="4EFCB2DC" w14:textId="4F66910A" w:rsidR="001D017E" w:rsidRPr="001D017E" w:rsidRDefault="001D017E" w:rsidP="00B5634B">
      <w:pPr>
        <w:widowControl w:val="0"/>
        <w:rPr>
          <w:sz w:val="16"/>
          <w:szCs w:val="16"/>
        </w:rPr>
      </w:pPr>
    </w:p>
    <w:p w14:paraId="2CD714C9" w14:textId="524528ED" w:rsidR="001D017E" w:rsidRPr="001D017E" w:rsidRDefault="001D017E" w:rsidP="00B5634B">
      <w:pPr>
        <w:widowControl w:val="0"/>
        <w:rPr>
          <w:sz w:val="16"/>
          <w:szCs w:val="16"/>
        </w:rPr>
      </w:pPr>
    </w:p>
    <w:p w14:paraId="423FF7FF" w14:textId="2B19BAB2" w:rsidR="001D017E" w:rsidRPr="001D017E" w:rsidRDefault="001D017E" w:rsidP="00B5634B">
      <w:pPr>
        <w:widowControl w:val="0"/>
        <w:rPr>
          <w:sz w:val="16"/>
          <w:szCs w:val="16"/>
        </w:rPr>
      </w:pPr>
    </w:p>
    <w:p w14:paraId="151BF5F7" w14:textId="6CB7BA27" w:rsidR="001D017E" w:rsidRPr="001D017E" w:rsidRDefault="001D017E" w:rsidP="00B5634B">
      <w:pPr>
        <w:widowControl w:val="0"/>
        <w:rPr>
          <w:sz w:val="16"/>
          <w:szCs w:val="16"/>
        </w:rPr>
      </w:pPr>
    </w:p>
    <w:p w14:paraId="5F6D5790" w14:textId="00C510A6" w:rsidR="001D017E" w:rsidRPr="001D017E" w:rsidRDefault="001D017E" w:rsidP="00B5634B">
      <w:pPr>
        <w:widowControl w:val="0"/>
        <w:rPr>
          <w:sz w:val="16"/>
          <w:szCs w:val="16"/>
        </w:rPr>
      </w:pPr>
    </w:p>
    <w:p w14:paraId="231C61E9" w14:textId="12E4E491" w:rsidR="001D017E" w:rsidRPr="001D017E" w:rsidRDefault="001D017E" w:rsidP="00B5634B">
      <w:pPr>
        <w:widowControl w:val="0"/>
        <w:rPr>
          <w:sz w:val="16"/>
          <w:szCs w:val="16"/>
        </w:rPr>
      </w:pPr>
    </w:p>
    <w:p w14:paraId="72214123" w14:textId="00CCD597" w:rsidR="001D017E" w:rsidRPr="001D017E" w:rsidRDefault="001D017E" w:rsidP="00B5634B">
      <w:pPr>
        <w:widowControl w:val="0"/>
        <w:rPr>
          <w:sz w:val="16"/>
          <w:szCs w:val="16"/>
        </w:rPr>
      </w:pPr>
    </w:p>
    <w:p w14:paraId="4D2AB315" w14:textId="7A25136E" w:rsidR="001D017E" w:rsidRPr="001D017E" w:rsidRDefault="001D017E" w:rsidP="00B5634B">
      <w:pPr>
        <w:widowControl w:val="0"/>
        <w:rPr>
          <w:sz w:val="16"/>
          <w:szCs w:val="16"/>
        </w:rPr>
      </w:pPr>
    </w:p>
    <w:p w14:paraId="7B67505A" w14:textId="45829464" w:rsidR="001D017E" w:rsidRPr="001D017E" w:rsidRDefault="001D017E" w:rsidP="00B5634B">
      <w:pPr>
        <w:widowControl w:val="0"/>
        <w:rPr>
          <w:sz w:val="16"/>
          <w:szCs w:val="16"/>
        </w:rPr>
      </w:pPr>
    </w:p>
    <w:p w14:paraId="3D83985F" w14:textId="7C793865" w:rsidR="001D017E" w:rsidRPr="001D017E" w:rsidRDefault="001D017E" w:rsidP="00B5634B">
      <w:pPr>
        <w:widowControl w:val="0"/>
        <w:rPr>
          <w:sz w:val="16"/>
          <w:szCs w:val="16"/>
        </w:rPr>
      </w:pPr>
    </w:p>
    <w:p w14:paraId="51756A42" w14:textId="207A51A7" w:rsidR="001D017E" w:rsidRPr="001D017E" w:rsidRDefault="001D017E" w:rsidP="00B5634B">
      <w:pPr>
        <w:widowControl w:val="0"/>
        <w:rPr>
          <w:sz w:val="16"/>
          <w:szCs w:val="16"/>
        </w:rPr>
      </w:pPr>
    </w:p>
    <w:p w14:paraId="0F9B27D2" w14:textId="4E5366F3" w:rsidR="001D017E" w:rsidRPr="001D017E" w:rsidRDefault="001D017E" w:rsidP="00B5634B">
      <w:pPr>
        <w:widowControl w:val="0"/>
        <w:rPr>
          <w:sz w:val="16"/>
          <w:szCs w:val="16"/>
        </w:rPr>
      </w:pPr>
    </w:p>
    <w:p w14:paraId="70A152F0" w14:textId="77F7B925" w:rsidR="001D017E" w:rsidRPr="001D017E" w:rsidRDefault="001D017E" w:rsidP="00B5634B">
      <w:pPr>
        <w:widowControl w:val="0"/>
        <w:rPr>
          <w:sz w:val="16"/>
          <w:szCs w:val="16"/>
        </w:rPr>
      </w:pPr>
    </w:p>
    <w:p w14:paraId="7586B94C" w14:textId="4C7F985D" w:rsidR="001D017E" w:rsidRPr="001D017E" w:rsidRDefault="001D017E" w:rsidP="00B5634B">
      <w:pPr>
        <w:widowControl w:val="0"/>
        <w:rPr>
          <w:sz w:val="16"/>
          <w:szCs w:val="16"/>
        </w:rPr>
      </w:pPr>
    </w:p>
    <w:p w14:paraId="5604F616" w14:textId="17617CB7" w:rsidR="001D017E" w:rsidRPr="001D017E" w:rsidRDefault="001D017E" w:rsidP="00B5634B">
      <w:pPr>
        <w:widowControl w:val="0"/>
        <w:rPr>
          <w:sz w:val="16"/>
          <w:szCs w:val="16"/>
        </w:rPr>
      </w:pPr>
    </w:p>
    <w:p w14:paraId="11FA4057" w14:textId="48830480" w:rsidR="001D017E" w:rsidRPr="001D017E" w:rsidRDefault="001D017E" w:rsidP="00B5634B">
      <w:pPr>
        <w:widowControl w:val="0"/>
        <w:rPr>
          <w:sz w:val="16"/>
          <w:szCs w:val="16"/>
        </w:rPr>
      </w:pPr>
    </w:p>
    <w:p w14:paraId="6550737F" w14:textId="20AEA70C" w:rsidR="001D017E" w:rsidRDefault="001D017E" w:rsidP="00B5634B">
      <w:pPr>
        <w:widowControl w:val="0"/>
        <w:rPr>
          <w:sz w:val="16"/>
          <w:szCs w:val="16"/>
        </w:rPr>
      </w:pPr>
    </w:p>
    <w:p w14:paraId="674B3699" w14:textId="77777777" w:rsidR="00AC56D7" w:rsidRPr="001D017E" w:rsidRDefault="00AC56D7" w:rsidP="00B5634B">
      <w:pPr>
        <w:widowControl w:val="0"/>
        <w:rPr>
          <w:sz w:val="16"/>
          <w:szCs w:val="16"/>
        </w:rPr>
      </w:pPr>
    </w:p>
    <w:p w14:paraId="71469915" w14:textId="3C6BA960" w:rsidR="001D017E" w:rsidRPr="001D017E" w:rsidRDefault="001D017E" w:rsidP="00B5634B">
      <w:pPr>
        <w:widowControl w:val="0"/>
        <w:rPr>
          <w:sz w:val="16"/>
          <w:szCs w:val="16"/>
        </w:rPr>
      </w:pPr>
    </w:p>
    <w:p w14:paraId="094D8D56" w14:textId="7F33DE53" w:rsidR="001D017E" w:rsidRPr="001D017E" w:rsidRDefault="001D017E" w:rsidP="00B5634B">
      <w:pPr>
        <w:widowControl w:val="0"/>
        <w:rPr>
          <w:sz w:val="16"/>
          <w:szCs w:val="16"/>
        </w:rPr>
      </w:pPr>
    </w:p>
    <w:p w14:paraId="03E51E4D" w14:textId="07C8251A" w:rsidR="001D017E" w:rsidRPr="001D017E" w:rsidRDefault="001D017E" w:rsidP="00B5634B">
      <w:pPr>
        <w:widowControl w:val="0"/>
        <w:rPr>
          <w:sz w:val="16"/>
          <w:szCs w:val="16"/>
        </w:rPr>
      </w:pPr>
    </w:p>
    <w:p w14:paraId="07BC45C7" w14:textId="1F028767" w:rsidR="00B5634B" w:rsidRPr="00AC56D7" w:rsidRDefault="00B5634B" w:rsidP="00AC56D7">
      <w:pPr>
        <w:widowControl w:val="0"/>
        <w:jc w:val="center"/>
        <w:rPr>
          <w:b/>
          <w:bCs/>
          <w:sz w:val="16"/>
          <w:szCs w:val="16"/>
        </w:rPr>
      </w:pPr>
      <w:r w:rsidRPr="00AC56D7">
        <w:rPr>
          <w:b/>
          <w:bCs/>
          <w:sz w:val="16"/>
          <w:szCs w:val="16"/>
        </w:rPr>
        <w:lastRenderedPageBreak/>
        <w:t>ДОПОЛНИТЕЛЬНОЕ СОГЛАШЕНИЕ К АГЕНТСКОМУ ДОГОВОРУ № ______ ОТ ________</w:t>
      </w:r>
      <w:r w:rsidR="001D017E" w:rsidRPr="00AC56D7">
        <w:rPr>
          <w:b/>
          <w:bCs/>
          <w:sz w:val="16"/>
          <w:szCs w:val="16"/>
        </w:rPr>
        <w:t>____________</w:t>
      </w:r>
    </w:p>
    <w:p w14:paraId="5CCDA1DB" w14:textId="77777777" w:rsidR="00B5634B" w:rsidRPr="001D017E" w:rsidRDefault="00B5634B" w:rsidP="00B5634B">
      <w:pPr>
        <w:rPr>
          <w:b/>
          <w:sz w:val="16"/>
          <w:szCs w:val="16"/>
        </w:rPr>
      </w:pPr>
    </w:p>
    <w:p w14:paraId="57C74219" w14:textId="77777777" w:rsidR="00B5634B" w:rsidRPr="001D017E" w:rsidRDefault="00B5634B" w:rsidP="00B5634B">
      <w:pPr>
        <w:rPr>
          <w:sz w:val="16"/>
          <w:szCs w:val="16"/>
        </w:rPr>
      </w:pPr>
      <w:r w:rsidRPr="001D017E">
        <w:rPr>
          <w:b/>
          <w:sz w:val="16"/>
          <w:szCs w:val="16"/>
        </w:rPr>
        <w:t>ОСОБЫЕ УСЛОВИЯ И ПОРЯДОК РАБОТЫ ПРИ БРОНИРОВАНИИ АВИАБИЛЕТОВ:</w:t>
      </w:r>
    </w:p>
    <w:p w14:paraId="123F965F" w14:textId="77777777" w:rsidR="00B5634B" w:rsidRPr="001D017E" w:rsidRDefault="00B5634B" w:rsidP="00B5634B">
      <w:pPr>
        <w:rPr>
          <w:sz w:val="16"/>
          <w:szCs w:val="16"/>
        </w:rPr>
      </w:pPr>
      <w:r w:rsidRPr="001D017E">
        <w:rPr>
          <w:b/>
          <w:sz w:val="16"/>
          <w:szCs w:val="16"/>
        </w:rPr>
        <w:t>1. Агент обязуется:</w:t>
      </w:r>
    </w:p>
    <w:p w14:paraId="2C787375" w14:textId="77777777" w:rsidR="00B5634B" w:rsidRPr="001D017E" w:rsidRDefault="00B5634B" w:rsidP="00B5634B">
      <w:pPr>
        <w:rPr>
          <w:sz w:val="16"/>
          <w:szCs w:val="16"/>
        </w:rPr>
      </w:pPr>
      <w:r w:rsidRPr="001D017E">
        <w:rPr>
          <w:sz w:val="16"/>
          <w:szCs w:val="16"/>
        </w:rPr>
        <w:t xml:space="preserve">1.1. Производить бронирование и своевременную оплату авиационных перевозок на согласованных с Принципалом условиях. </w:t>
      </w:r>
    </w:p>
    <w:p w14:paraId="23F22B25" w14:textId="77777777" w:rsidR="00B5634B" w:rsidRPr="001D017E" w:rsidRDefault="00B5634B" w:rsidP="00B5634B">
      <w:pPr>
        <w:rPr>
          <w:sz w:val="16"/>
          <w:szCs w:val="16"/>
        </w:rPr>
      </w:pPr>
      <w:r w:rsidRPr="001D017E">
        <w:rPr>
          <w:sz w:val="16"/>
          <w:szCs w:val="16"/>
        </w:rPr>
        <w:t>1.2.    Заявка на бронирование должна содержать следующие данные: место отдыха; дата, время заезда на место отдыха; дата, время выезда; место вылета, дата авиаперелета к месту отдыха, дата авиаперелета обратно, количество человек, ФИО, паспортные данные или свидетельства о рождении, дата рождения, предпочтительный тариф (класс).</w:t>
      </w:r>
    </w:p>
    <w:p w14:paraId="1C6DE38A" w14:textId="77777777" w:rsidR="00B5634B" w:rsidRPr="001D017E" w:rsidRDefault="00B5634B" w:rsidP="00B5634B">
      <w:pPr>
        <w:widowControl w:val="0"/>
        <w:tabs>
          <w:tab w:val="left" w:pos="420"/>
        </w:tabs>
        <w:rPr>
          <w:sz w:val="16"/>
          <w:szCs w:val="16"/>
        </w:rPr>
      </w:pPr>
      <w:r w:rsidRPr="001D017E">
        <w:rPr>
          <w:b/>
          <w:sz w:val="16"/>
          <w:szCs w:val="16"/>
        </w:rPr>
        <w:t>2. Принципал обязуется:</w:t>
      </w:r>
    </w:p>
    <w:p w14:paraId="3EBEE858" w14:textId="77777777" w:rsidR="00B5634B" w:rsidRPr="001D017E" w:rsidRDefault="00B5634B" w:rsidP="00B5634B">
      <w:pPr>
        <w:rPr>
          <w:sz w:val="16"/>
          <w:szCs w:val="16"/>
        </w:rPr>
      </w:pPr>
      <w:r w:rsidRPr="001D017E">
        <w:rPr>
          <w:sz w:val="16"/>
          <w:szCs w:val="16"/>
        </w:rPr>
        <w:t xml:space="preserve">2.1. По запросам Агента предоставлять информацию о возможности оформления Заявок агента на авиаперевозки, расписании рейсов и тарифов, а также о применяемых Принципалом и авиаперевозчиком штрафных санкциях за отказ от билета, его возврат, или </w:t>
      </w:r>
      <w:proofErr w:type="spellStart"/>
      <w:r w:rsidRPr="001D017E">
        <w:rPr>
          <w:sz w:val="16"/>
          <w:szCs w:val="16"/>
        </w:rPr>
        <w:t>перевыписку</w:t>
      </w:r>
      <w:proofErr w:type="spellEnd"/>
      <w:r w:rsidRPr="001D017E">
        <w:rPr>
          <w:sz w:val="16"/>
          <w:szCs w:val="16"/>
        </w:rPr>
        <w:t xml:space="preserve"> бланка билета.</w:t>
      </w:r>
    </w:p>
    <w:p w14:paraId="3CE44F30" w14:textId="77777777" w:rsidR="00B5634B" w:rsidRPr="001D017E" w:rsidRDefault="00B5634B" w:rsidP="00B5634B">
      <w:pPr>
        <w:rPr>
          <w:sz w:val="16"/>
          <w:szCs w:val="16"/>
        </w:rPr>
      </w:pPr>
      <w:r w:rsidRPr="001D017E">
        <w:rPr>
          <w:sz w:val="16"/>
          <w:szCs w:val="16"/>
        </w:rPr>
        <w:t>2.2.   Производить оформление авиационных перевозок согласно Заявке Агента.</w:t>
      </w:r>
    </w:p>
    <w:p w14:paraId="1DBEA866" w14:textId="5A73586A" w:rsidR="00B5634B" w:rsidRPr="001D017E" w:rsidRDefault="00B5634B" w:rsidP="00B5634B">
      <w:pPr>
        <w:widowControl w:val="0"/>
        <w:numPr>
          <w:ilvl w:val="1"/>
          <w:numId w:val="3"/>
        </w:numPr>
        <w:spacing w:line="180" w:lineRule="exact"/>
        <w:ind w:left="0" w:firstLine="0"/>
        <w:rPr>
          <w:sz w:val="16"/>
          <w:szCs w:val="16"/>
        </w:rPr>
      </w:pPr>
      <w:r w:rsidRPr="001D017E">
        <w:rPr>
          <w:sz w:val="16"/>
          <w:szCs w:val="16"/>
        </w:rPr>
        <w:t xml:space="preserve">  Стоимость авиабилетов, предоставляемых Принципалом по Договору, определяется как сумма установленной перевозчиком стоимости авиабилета, тарифов, сборов и сервисного сбора Принципала. Размер сервисного сбора Принципала составляет 350 рублей за сегмент (размер сбора может быть изменен с уведомлением Агента при бронировании). В случае отказа от перелета, сбор не возвращается в любом случае (вне зависимости от возврата иных сумм, услуга по бронированию </w:t>
      </w:r>
      <w:r w:rsidR="001D017E" w:rsidRPr="001D017E">
        <w:rPr>
          <w:sz w:val="16"/>
          <w:szCs w:val="16"/>
        </w:rPr>
        <w:t>будет</w:t>
      </w:r>
      <w:r w:rsidRPr="001D017E">
        <w:rPr>
          <w:sz w:val="16"/>
          <w:szCs w:val="16"/>
        </w:rPr>
        <w:t xml:space="preserve"> считается оказанной Принципалом Агенту с момента бронирования билета).</w:t>
      </w:r>
    </w:p>
    <w:p w14:paraId="364F213B" w14:textId="77777777" w:rsidR="00B5634B" w:rsidRPr="001D017E" w:rsidRDefault="00B5634B" w:rsidP="00B5634B">
      <w:pPr>
        <w:tabs>
          <w:tab w:val="left" w:pos="426"/>
        </w:tabs>
        <w:rPr>
          <w:sz w:val="16"/>
          <w:szCs w:val="16"/>
        </w:rPr>
      </w:pPr>
      <w:r w:rsidRPr="001D017E">
        <w:rPr>
          <w:bCs/>
          <w:sz w:val="16"/>
          <w:szCs w:val="16"/>
        </w:rPr>
        <w:t>2.4.  Прочие условия работы, ответственность сторон и порядок разрешения споров определяются заключенным сторонами Договором.</w:t>
      </w:r>
    </w:p>
    <w:p w14:paraId="14BA958D" w14:textId="77777777" w:rsidR="00B5634B" w:rsidRPr="001D017E" w:rsidRDefault="00B5634B" w:rsidP="00B5634B">
      <w:pPr>
        <w:rPr>
          <w:b/>
          <w:sz w:val="16"/>
          <w:szCs w:val="16"/>
          <w:lang w:eastAsia="ru-RU"/>
        </w:rPr>
      </w:pPr>
    </w:p>
    <w:p w14:paraId="5507EFC7" w14:textId="77777777" w:rsidR="00B5634B" w:rsidRPr="001D017E" w:rsidRDefault="00B5634B" w:rsidP="00B5634B">
      <w:pPr>
        <w:rPr>
          <w:sz w:val="16"/>
          <w:szCs w:val="16"/>
        </w:rPr>
      </w:pPr>
      <w:r w:rsidRPr="001D017E">
        <w:rPr>
          <w:b/>
          <w:sz w:val="16"/>
          <w:szCs w:val="16"/>
          <w:lang w:eastAsia="ru-RU"/>
        </w:rPr>
        <w:t>ОБРАЗЕЦ ЗАЯВКИ:</w:t>
      </w:r>
    </w:p>
    <w:p w14:paraId="2C868FEB" w14:textId="77777777" w:rsidR="00B5634B" w:rsidRPr="001D017E" w:rsidRDefault="00B5634B" w:rsidP="00B5634B">
      <w:pPr>
        <w:rPr>
          <w:b/>
          <w:sz w:val="16"/>
          <w:szCs w:val="16"/>
          <w:lang w:eastAsia="ru-RU"/>
        </w:rPr>
      </w:pPr>
    </w:p>
    <w:p w14:paraId="414BF00E" w14:textId="77777777" w:rsidR="00B5634B" w:rsidRPr="001D017E" w:rsidRDefault="00B5634B" w:rsidP="00B5634B">
      <w:pPr>
        <w:rPr>
          <w:sz w:val="16"/>
          <w:szCs w:val="16"/>
        </w:rPr>
      </w:pPr>
      <w:r w:rsidRPr="001D017E">
        <w:rPr>
          <w:sz w:val="16"/>
          <w:szCs w:val="16"/>
          <w:lang w:eastAsia="ru-RU"/>
        </w:rPr>
        <w:t>ЗАЯВКА ОФОРМЛЯЕТСЯ НА ВАШЕМ ФИРМЕННОМ БЛАНКЕ!!!</w:t>
      </w:r>
    </w:p>
    <w:p w14:paraId="19452015" w14:textId="77777777" w:rsidR="00B5634B" w:rsidRPr="001D017E" w:rsidRDefault="00B5634B" w:rsidP="00B5634B">
      <w:pPr>
        <w:rPr>
          <w:sz w:val="16"/>
          <w:szCs w:val="16"/>
          <w:lang w:eastAsia="ru-RU"/>
        </w:rPr>
      </w:pPr>
    </w:p>
    <w:p w14:paraId="0BEC74B0" w14:textId="77777777" w:rsidR="00B5634B" w:rsidRPr="001D017E" w:rsidRDefault="00B5634B" w:rsidP="00B5634B">
      <w:pPr>
        <w:rPr>
          <w:sz w:val="16"/>
          <w:szCs w:val="16"/>
        </w:rPr>
      </w:pPr>
      <w:r w:rsidRPr="001D017E">
        <w:rPr>
          <w:sz w:val="16"/>
          <w:szCs w:val="16"/>
        </w:rPr>
        <w:t xml:space="preserve">                                                                                                                  От кого:</w:t>
      </w:r>
    </w:p>
    <w:p w14:paraId="09453A1D" w14:textId="77777777" w:rsidR="00B5634B" w:rsidRPr="001D017E" w:rsidRDefault="00B5634B" w:rsidP="00B5634B">
      <w:pPr>
        <w:rPr>
          <w:sz w:val="16"/>
          <w:szCs w:val="16"/>
        </w:rPr>
      </w:pPr>
      <w:r w:rsidRPr="001D017E">
        <w:rPr>
          <w:sz w:val="16"/>
          <w:szCs w:val="16"/>
        </w:rPr>
        <w:t xml:space="preserve">ДАТА______________                                                                            </w:t>
      </w:r>
      <w:r w:rsidRPr="001D017E">
        <w:rPr>
          <w:sz w:val="16"/>
          <w:szCs w:val="16"/>
          <w:lang w:val="en-US"/>
        </w:rPr>
        <w:t>e</w:t>
      </w:r>
      <w:r w:rsidRPr="001D017E">
        <w:rPr>
          <w:sz w:val="16"/>
          <w:szCs w:val="16"/>
        </w:rPr>
        <w:t>-</w:t>
      </w:r>
      <w:r w:rsidRPr="001D017E">
        <w:rPr>
          <w:sz w:val="16"/>
          <w:szCs w:val="16"/>
          <w:lang w:val="en-US"/>
        </w:rPr>
        <w:t>mail</w:t>
      </w:r>
      <w:r w:rsidRPr="001D017E">
        <w:rPr>
          <w:sz w:val="16"/>
          <w:szCs w:val="16"/>
        </w:rPr>
        <w:t>:</w:t>
      </w:r>
    </w:p>
    <w:p w14:paraId="3FD32A86" w14:textId="77777777" w:rsidR="00B5634B" w:rsidRPr="001D017E" w:rsidRDefault="00B5634B" w:rsidP="00B5634B">
      <w:pPr>
        <w:rPr>
          <w:sz w:val="16"/>
          <w:szCs w:val="16"/>
        </w:rPr>
      </w:pPr>
      <w:r w:rsidRPr="001D017E">
        <w:rPr>
          <w:sz w:val="16"/>
          <w:szCs w:val="16"/>
        </w:rPr>
        <w:t xml:space="preserve">                                                                                                                  Телефон:</w:t>
      </w:r>
    </w:p>
    <w:p w14:paraId="2313352B" w14:textId="77777777" w:rsidR="00B5634B" w:rsidRPr="001D017E" w:rsidRDefault="00B5634B" w:rsidP="00B5634B">
      <w:pPr>
        <w:rPr>
          <w:b/>
          <w:sz w:val="16"/>
          <w:szCs w:val="16"/>
        </w:rPr>
      </w:pPr>
    </w:p>
    <w:p w14:paraId="32EB67F9" w14:textId="3577563F" w:rsidR="00B5634B" w:rsidRPr="001D017E" w:rsidRDefault="00B5634B" w:rsidP="00B5634B">
      <w:pPr>
        <w:rPr>
          <w:sz w:val="16"/>
          <w:szCs w:val="16"/>
        </w:rPr>
      </w:pPr>
      <w:r w:rsidRPr="001D017E">
        <w:rPr>
          <w:b/>
          <w:sz w:val="16"/>
          <w:szCs w:val="16"/>
        </w:rPr>
        <w:t xml:space="preserve">Заявка на </w:t>
      </w:r>
      <w:r w:rsidR="001D017E" w:rsidRPr="001D017E">
        <w:rPr>
          <w:b/>
          <w:sz w:val="16"/>
          <w:szCs w:val="16"/>
        </w:rPr>
        <w:t>авиаперелет</w:t>
      </w:r>
      <w:r w:rsidRPr="001D017E">
        <w:rPr>
          <w:b/>
          <w:sz w:val="16"/>
          <w:szCs w:val="16"/>
        </w:rPr>
        <w:t xml:space="preserve"> –</w:t>
      </w:r>
    </w:p>
    <w:p w14:paraId="0C007B86" w14:textId="77777777" w:rsidR="00B5634B" w:rsidRPr="001D017E" w:rsidRDefault="00B5634B" w:rsidP="00B5634B">
      <w:pPr>
        <w:rPr>
          <w:sz w:val="16"/>
          <w:szCs w:val="16"/>
        </w:rPr>
      </w:pPr>
      <w:r w:rsidRPr="001D017E">
        <w:rPr>
          <w:b/>
          <w:sz w:val="16"/>
          <w:szCs w:val="16"/>
        </w:rPr>
        <w:t>ГАРАНТИЙНОЕ ПИСЬМО</w:t>
      </w:r>
    </w:p>
    <w:p w14:paraId="61989728" w14:textId="77777777" w:rsidR="00B5634B" w:rsidRPr="001D017E" w:rsidRDefault="00B5634B" w:rsidP="00B5634B">
      <w:pPr>
        <w:rPr>
          <w:b/>
          <w:sz w:val="16"/>
          <w:szCs w:val="16"/>
        </w:rPr>
      </w:pPr>
    </w:p>
    <w:p w14:paraId="35EBC055" w14:textId="77777777" w:rsidR="00B5634B" w:rsidRPr="001D017E" w:rsidRDefault="00B5634B" w:rsidP="00B5634B">
      <w:pPr>
        <w:rPr>
          <w:sz w:val="16"/>
          <w:szCs w:val="16"/>
        </w:rPr>
      </w:pPr>
      <w:r w:rsidRPr="001D017E">
        <w:rPr>
          <w:sz w:val="16"/>
          <w:szCs w:val="16"/>
        </w:rPr>
        <w:t>(юридическое название турфирмы) __________________________________________________</w:t>
      </w:r>
    </w:p>
    <w:p w14:paraId="303E5ED0" w14:textId="4CB1C8C7" w:rsidR="00B5634B" w:rsidRPr="001D017E" w:rsidRDefault="00B5634B" w:rsidP="00B5634B">
      <w:pPr>
        <w:rPr>
          <w:sz w:val="16"/>
          <w:szCs w:val="16"/>
        </w:rPr>
      </w:pPr>
      <w:r w:rsidRPr="001D017E">
        <w:rPr>
          <w:sz w:val="16"/>
          <w:szCs w:val="16"/>
        </w:rPr>
        <w:t xml:space="preserve">просит забронировать </w:t>
      </w:r>
      <w:r w:rsidR="001D017E" w:rsidRPr="001D017E">
        <w:rPr>
          <w:sz w:val="16"/>
          <w:szCs w:val="16"/>
        </w:rPr>
        <w:t>и выкупить</w:t>
      </w:r>
      <w:r w:rsidRPr="001D017E">
        <w:rPr>
          <w:sz w:val="16"/>
          <w:szCs w:val="16"/>
        </w:rPr>
        <w:t xml:space="preserve"> </w:t>
      </w:r>
      <w:r w:rsidR="001D017E" w:rsidRPr="001D017E">
        <w:rPr>
          <w:sz w:val="16"/>
          <w:szCs w:val="16"/>
        </w:rPr>
        <w:t>авиабилеты по</w:t>
      </w:r>
      <w:r w:rsidRPr="001D017E">
        <w:rPr>
          <w:sz w:val="16"/>
          <w:szCs w:val="16"/>
        </w:rPr>
        <w:t xml:space="preserve"> </w:t>
      </w:r>
      <w:r w:rsidR="001D017E" w:rsidRPr="001D017E">
        <w:rPr>
          <w:sz w:val="16"/>
          <w:szCs w:val="16"/>
        </w:rPr>
        <w:t>направлению: _</w:t>
      </w:r>
      <w:r w:rsidRPr="001D017E">
        <w:rPr>
          <w:sz w:val="16"/>
          <w:szCs w:val="16"/>
        </w:rPr>
        <w:t>________________________________________</w:t>
      </w:r>
    </w:p>
    <w:p w14:paraId="63C8148C" w14:textId="4C6BB7BE" w:rsidR="00B5634B" w:rsidRPr="001D017E" w:rsidRDefault="00B5634B" w:rsidP="00B5634B">
      <w:pPr>
        <w:rPr>
          <w:sz w:val="16"/>
          <w:szCs w:val="16"/>
        </w:rPr>
      </w:pPr>
      <w:r w:rsidRPr="001D017E">
        <w:rPr>
          <w:sz w:val="16"/>
          <w:szCs w:val="16"/>
        </w:rPr>
        <w:t xml:space="preserve">Авиабилеты </w:t>
      </w:r>
      <w:r w:rsidR="001D017E" w:rsidRPr="001D017E">
        <w:rPr>
          <w:sz w:val="16"/>
          <w:szCs w:val="16"/>
        </w:rPr>
        <w:t>бронируются вместе</w:t>
      </w:r>
      <w:r w:rsidRPr="001D017E">
        <w:rPr>
          <w:sz w:val="16"/>
          <w:szCs w:val="16"/>
        </w:rPr>
        <w:t xml:space="preserve"> с туристической путевкой ___________________(да/нет)</w:t>
      </w:r>
    </w:p>
    <w:p w14:paraId="0DC9278A" w14:textId="77777777" w:rsidR="00B5634B" w:rsidRPr="001D017E" w:rsidRDefault="00B5634B" w:rsidP="00B5634B">
      <w:pPr>
        <w:rPr>
          <w:sz w:val="16"/>
          <w:szCs w:val="16"/>
        </w:rPr>
      </w:pPr>
      <w:r w:rsidRPr="001D017E">
        <w:rPr>
          <w:sz w:val="16"/>
          <w:szCs w:val="16"/>
        </w:rPr>
        <w:t>Укажите номер туристической путевки _____________________________________________</w:t>
      </w:r>
    </w:p>
    <w:p w14:paraId="78FE8317" w14:textId="77777777" w:rsidR="00B5634B" w:rsidRPr="001D017E" w:rsidRDefault="00B5634B" w:rsidP="00B5634B">
      <w:pPr>
        <w:rPr>
          <w:sz w:val="16"/>
          <w:szCs w:val="16"/>
        </w:rPr>
      </w:pPr>
    </w:p>
    <w:p w14:paraId="56F7FEC4" w14:textId="0BDCDC02" w:rsidR="00B5634B" w:rsidRPr="001D017E" w:rsidRDefault="001D017E" w:rsidP="00B5634B">
      <w:pPr>
        <w:rPr>
          <w:sz w:val="16"/>
          <w:szCs w:val="16"/>
        </w:rPr>
      </w:pPr>
      <w:r w:rsidRPr="001D017E">
        <w:rPr>
          <w:sz w:val="16"/>
          <w:szCs w:val="16"/>
        </w:rPr>
        <w:t>Дата вылета</w:t>
      </w:r>
      <w:r w:rsidR="00B5634B" w:rsidRPr="001D017E">
        <w:rPr>
          <w:sz w:val="16"/>
          <w:szCs w:val="16"/>
        </w:rPr>
        <w:t xml:space="preserve"> _____________________________ </w:t>
      </w:r>
      <w:r w:rsidRPr="001D017E">
        <w:rPr>
          <w:sz w:val="16"/>
          <w:szCs w:val="16"/>
        </w:rPr>
        <w:t>Город вылета</w:t>
      </w:r>
      <w:r w:rsidR="00B5634B" w:rsidRPr="001D017E">
        <w:rPr>
          <w:sz w:val="16"/>
          <w:szCs w:val="16"/>
        </w:rPr>
        <w:t xml:space="preserve"> (аэропорт)_________________</w:t>
      </w:r>
    </w:p>
    <w:p w14:paraId="02F59753" w14:textId="77777777" w:rsidR="00B5634B" w:rsidRPr="001D017E" w:rsidRDefault="00B5634B" w:rsidP="00B5634B">
      <w:pPr>
        <w:ind w:left="720"/>
        <w:rPr>
          <w:sz w:val="16"/>
          <w:szCs w:val="16"/>
        </w:rPr>
      </w:pPr>
    </w:p>
    <w:p w14:paraId="22BAF0C5" w14:textId="77777777" w:rsidR="00B5634B" w:rsidRPr="001D017E" w:rsidRDefault="00B5634B" w:rsidP="00B5634B">
      <w:pPr>
        <w:rPr>
          <w:sz w:val="16"/>
          <w:szCs w:val="16"/>
        </w:rPr>
      </w:pPr>
      <w:r w:rsidRPr="001D017E">
        <w:rPr>
          <w:sz w:val="16"/>
          <w:szCs w:val="16"/>
        </w:rPr>
        <w:t>Дата обратного вылета ____________________ Город обратного вылета_________________</w:t>
      </w:r>
    </w:p>
    <w:p w14:paraId="78B37016" w14:textId="77777777" w:rsidR="00B5634B" w:rsidRPr="001D017E" w:rsidRDefault="00B5634B" w:rsidP="00B5634B">
      <w:pPr>
        <w:rPr>
          <w:b/>
          <w:sz w:val="16"/>
          <w:szCs w:val="16"/>
        </w:rPr>
      </w:pPr>
    </w:p>
    <w:p w14:paraId="16DFE784" w14:textId="77777777" w:rsidR="00B5634B" w:rsidRPr="001D017E" w:rsidRDefault="00B5634B" w:rsidP="00B5634B">
      <w:pPr>
        <w:rPr>
          <w:sz w:val="16"/>
          <w:szCs w:val="16"/>
        </w:rPr>
      </w:pPr>
      <w:r w:rsidRPr="001D017E">
        <w:rPr>
          <w:b/>
          <w:sz w:val="16"/>
          <w:szCs w:val="16"/>
        </w:rPr>
        <w:t xml:space="preserve">                                                                                                         Если паспорт РФ</w:t>
      </w:r>
    </w:p>
    <w:tbl>
      <w:tblPr>
        <w:tblW w:w="0" w:type="auto"/>
        <w:tblInd w:w="-30" w:type="dxa"/>
        <w:tblLayout w:type="fixed"/>
        <w:tblLook w:val="0000" w:firstRow="0" w:lastRow="0" w:firstColumn="0" w:lastColumn="0" w:noHBand="0" w:noVBand="0"/>
      </w:tblPr>
      <w:tblGrid>
        <w:gridCol w:w="3379"/>
        <w:gridCol w:w="3379"/>
        <w:gridCol w:w="3439"/>
      </w:tblGrid>
      <w:tr w:rsidR="00B5634B" w:rsidRPr="001D017E" w14:paraId="18CD6FE1" w14:textId="77777777" w:rsidTr="000D71FB">
        <w:tc>
          <w:tcPr>
            <w:tcW w:w="3379" w:type="dxa"/>
            <w:tcBorders>
              <w:top w:val="single" w:sz="4" w:space="0" w:color="000000"/>
              <w:left w:val="single" w:sz="4" w:space="0" w:color="000000"/>
              <w:bottom w:val="single" w:sz="4" w:space="0" w:color="000000"/>
            </w:tcBorders>
            <w:shd w:val="clear" w:color="auto" w:fill="auto"/>
          </w:tcPr>
          <w:p w14:paraId="26C17F9B" w14:textId="77777777" w:rsidR="00B5634B" w:rsidRPr="001D017E" w:rsidRDefault="00B5634B" w:rsidP="00B5634B">
            <w:pPr>
              <w:rPr>
                <w:sz w:val="16"/>
                <w:szCs w:val="16"/>
              </w:rPr>
            </w:pPr>
            <w:r w:rsidRPr="001D017E">
              <w:rPr>
                <w:b/>
                <w:sz w:val="16"/>
                <w:szCs w:val="16"/>
              </w:rPr>
              <w:t>ФИО</w:t>
            </w:r>
          </w:p>
        </w:tc>
        <w:tc>
          <w:tcPr>
            <w:tcW w:w="3379" w:type="dxa"/>
            <w:tcBorders>
              <w:top w:val="single" w:sz="4" w:space="0" w:color="000000"/>
              <w:left w:val="single" w:sz="4" w:space="0" w:color="000000"/>
              <w:bottom w:val="single" w:sz="4" w:space="0" w:color="000000"/>
            </w:tcBorders>
            <w:shd w:val="clear" w:color="auto" w:fill="auto"/>
          </w:tcPr>
          <w:p w14:paraId="6849302D" w14:textId="77777777" w:rsidR="00B5634B" w:rsidRPr="001D017E" w:rsidRDefault="00B5634B" w:rsidP="00B5634B">
            <w:pPr>
              <w:rPr>
                <w:sz w:val="16"/>
                <w:szCs w:val="16"/>
              </w:rPr>
            </w:pPr>
            <w:r w:rsidRPr="001D017E">
              <w:rPr>
                <w:b/>
                <w:sz w:val="16"/>
                <w:szCs w:val="16"/>
              </w:rPr>
              <w:t>дата рождения</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5ACA2A81" w14:textId="77777777" w:rsidR="00B5634B" w:rsidRPr="001D017E" w:rsidRDefault="00B5634B" w:rsidP="00B5634B">
            <w:pPr>
              <w:rPr>
                <w:sz w:val="16"/>
                <w:szCs w:val="16"/>
              </w:rPr>
            </w:pPr>
            <w:r w:rsidRPr="001D017E">
              <w:rPr>
                <w:b/>
                <w:sz w:val="16"/>
                <w:szCs w:val="16"/>
              </w:rPr>
              <w:t>паспортные данные или свидетельства о рождении</w:t>
            </w:r>
          </w:p>
        </w:tc>
      </w:tr>
      <w:tr w:rsidR="00B5634B" w:rsidRPr="001D017E" w14:paraId="0FFC7C98" w14:textId="77777777" w:rsidTr="000D71FB">
        <w:tc>
          <w:tcPr>
            <w:tcW w:w="3379" w:type="dxa"/>
            <w:tcBorders>
              <w:top w:val="single" w:sz="4" w:space="0" w:color="000000"/>
              <w:left w:val="single" w:sz="4" w:space="0" w:color="000000"/>
              <w:bottom w:val="single" w:sz="4" w:space="0" w:color="000000"/>
            </w:tcBorders>
            <w:shd w:val="clear" w:color="auto" w:fill="auto"/>
          </w:tcPr>
          <w:p w14:paraId="1C49DC7D" w14:textId="77777777" w:rsidR="00B5634B" w:rsidRPr="001D017E" w:rsidRDefault="00B5634B" w:rsidP="00B5634B">
            <w:pPr>
              <w:snapToGrid w:val="0"/>
              <w:rPr>
                <w:b/>
                <w:sz w:val="16"/>
                <w:szCs w:val="16"/>
              </w:rPr>
            </w:pPr>
          </w:p>
        </w:tc>
        <w:tc>
          <w:tcPr>
            <w:tcW w:w="3379" w:type="dxa"/>
            <w:tcBorders>
              <w:top w:val="single" w:sz="4" w:space="0" w:color="000000"/>
              <w:left w:val="single" w:sz="4" w:space="0" w:color="000000"/>
              <w:bottom w:val="single" w:sz="4" w:space="0" w:color="000000"/>
            </w:tcBorders>
            <w:shd w:val="clear" w:color="auto" w:fill="auto"/>
          </w:tcPr>
          <w:p w14:paraId="589C6167" w14:textId="77777777" w:rsidR="00B5634B" w:rsidRPr="001D017E" w:rsidRDefault="00B5634B" w:rsidP="00B5634B">
            <w:pPr>
              <w:snapToGrid w:val="0"/>
              <w:rPr>
                <w:b/>
                <w:sz w:val="16"/>
                <w:szCs w:val="16"/>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02519CE4" w14:textId="77777777" w:rsidR="00B5634B" w:rsidRPr="001D017E" w:rsidRDefault="00B5634B" w:rsidP="00B5634B">
            <w:pPr>
              <w:snapToGrid w:val="0"/>
              <w:rPr>
                <w:b/>
                <w:sz w:val="16"/>
                <w:szCs w:val="16"/>
              </w:rPr>
            </w:pPr>
          </w:p>
        </w:tc>
      </w:tr>
      <w:tr w:rsidR="00B5634B" w:rsidRPr="001D017E" w14:paraId="0B5DA24A" w14:textId="77777777" w:rsidTr="000D71FB">
        <w:tc>
          <w:tcPr>
            <w:tcW w:w="3379" w:type="dxa"/>
            <w:tcBorders>
              <w:top w:val="single" w:sz="4" w:space="0" w:color="000000"/>
              <w:left w:val="single" w:sz="4" w:space="0" w:color="000000"/>
              <w:bottom w:val="single" w:sz="4" w:space="0" w:color="000000"/>
            </w:tcBorders>
            <w:shd w:val="clear" w:color="auto" w:fill="auto"/>
          </w:tcPr>
          <w:p w14:paraId="64449BAD" w14:textId="77777777" w:rsidR="00B5634B" w:rsidRPr="001D017E" w:rsidRDefault="00B5634B" w:rsidP="00B5634B">
            <w:pPr>
              <w:snapToGrid w:val="0"/>
              <w:rPr>
                <w:b/>
                <w:sz w:val="16"/>
                <w:szCs w:val="16"/>
              </w:rPr>
            </w:pPr>
          </w:p>
        </w:tc>
        <w:tc>
          <w:tcPr>
            <w:tcW w:w="3379" w:type="dxa"/>
            <w:tcBorders>
              <w:top w:val="single" w:sz="4" w:space="0" w:color="000000"/>
              <w:left w:val="single" w:sz="4" w:space="0" w:color="000000"/>
              <w:bottom w:val="single" w:sz="4" w:space="0" w:color="000000"/>
            </w:tcBorders>
            <w:shd w:val="clear" w:color="auto" w:fill="auto"/>
          </w:tcPr>
          <w:p w14:paraId="37151F21" w14:textId="77777777" w:rsidR="00B5634B" w:rsidRPr="001D017E" w:rsidRDefault="00B5634B" w:rsidP="00B5634B">
            <w:pPr>
              <w:snapToGrid w:val="0"/>
              <w:rPr>
                <w:b/>
                <w:sz w:val="16"/>
                <w:szCs w:val="16"/>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40580251" w14:textId="77777777" w:rsidR="00B5634B" w:rsidRPr="001D017E" w:rsidRDefault="00B5634B" w:rsidP="00B5634B">
            <w:pPr>
              <w:snapToGrid w:val="0"/>
              <w:rPr>
                <w:b/>
                <w:sz w:val="16"/>
                <w:szCs w:val="16"/>
              </w:rPr>
            </w:pPr>
          </w:p>
        </w:tc>
      </w:tr>
    </w:tbl>
    <w:p w14:paraId="2227A197" w14:textId="77777777" w:rsidR="00B5634B" w:rsidRPr="001D017E" w:rsidRDefault="00B5634B" w:rsidP="00B5634B">
      <w:pPr>
        <w:rPr>
          <w:sz w:val="16"/>
          <w:szCs w:val="16"/>
        </w:rPr>
      </w:pPr>
      <w:r w:rsidRPr="001D017E">
        <w:rPr>
          <w:b/>
          <w:sz w:val="16"/>
          <w:szCs w:val="16"/>
        </w:rPr>
        <w:t xml:space="preserve">Для национального или загранпаспорта  </w:t>
      </w:r>
    </w:p>
    <w:tbl>
      <w:tblPr>
        <w:tblW w:w="0" w:type="auto"/>
        <w:tblInd w:w="-30" w:type="dxa"/>
        <w:tblLayout w:type="fixed"/>
        <w:tblLook w:val="0000" w:firstRow="0" w:lastRow="0" w:firstColumn="0" w:lastColumn="0" w:noHBand="0" w:noVBand="0"/>
      </w:tblPr>
      <w:tblGrid>
        <w:gridCol w:w="2943"/>
        <w:gridCol w:w="1560"/>
        <w:gridCol w:w="3402"/>
        <w:gridCol w:w="2292"/>
      </w:tblGrid>
      <w:tr w:rsidR="00B5634B" w:rsidRPr="001D017E" w14:paraId="348302A4" w14:textId="77777777" w:rsidTr="000D71FB">
        <w:tc>
          <w:tcPr>
            <w:tcW w:w="2943" w:type="dxa"/>
            <w:tcBorders>
              <w:top w:val="single" w:sz="4" w:space="0" w:color="000000"/>
              <w:left w:val="single" w:sz="4" w:space="0" w:color="000000"/>
              <w:bottom w:val="single" w:sz="4" w:space="0" w:color="000000"/>
            </w:tcBorders>
            <w:shd w:val="clear" w:color="auto" w:fill="auto"/>
          </w:tcPr>
          <w:p w14:paraId="656ED3E0" w14:textId="77777777" w:rsidR="00B5634B" w:rsidRPr="001D017E" w:rsidRDefault="00B5634B" w:rsidP="00B5634B">
            <w:pPr>
              <w:rPr>
                <w:sz w:val="16"/>
                <w:szCs w:val="16"/>
              </w:rPr>
            </w:pPr>
            <w:r w:rsidRPr="001D017E">
              <w:rPr>
                <w:b/>
                <w:sz w:val="16"/>
                <w:szCs w:val="16"/>
              </w:rPr>
              <w:t>ФИО</w:t>
            </w:r>
          </w:p>
        </w:tc>
        <w:tc>
          <w:tcPr>
            <w:tcW w:w="1560" w:type="dxa"/>
            <w:tcBorders>
              <w:top w:val="single" w:sz="4" w:space="0" w:color="000000"/>
              <w:left w:val="single" w:sz="4" w:space="0" w:color="000000"/>
              <w:bottom w:val="single" w:sz="4" w:space="0" w:color="000000"/>
            </w:tcBorders>
            <w:shd w:val="clear" w:color="auto" w:fill="auto"/>
          </w:tcPr>
          <w:p w14:paraId="67C33727" w14:textId="77777777" w:rsidR="00B5634B" w:rsidRPr="001D017E" w:rsidRDefault="00B5634B" w:rsidP="00B5634B">
            <w:pPr>
              <w:rPr>
                <w:sz w:val="16"/>
                <w:szCs w:val="16"/>
              </w:rPr>
            </w:pPr>
            <w:r w:rsidRPr="001D017E">
              <w:rPr>
                <w:b/>
                <w:sz w:val="16"/>
                <w:szCs w:val="16"/>
              </w:rPr>
              <w:t>дата рождения</w:t>
            </w:r>
          </w:p>
        </w:tc>
        <w:tc>
          <w:tcPr>
            <w:tcW w:w="3402" w:type="dxa"/>
            <w:tcBorders>
              <w:top w:val="single" w:sz="4" w:space="0" w:color="000000"/>
              <w:left w:val="single" w:sz="4" w:space="0" w:color="000000"/>
              <w:bottom w:val="single" w:sz="4" w:space="0" w:color="000000"/>
            </w:tcBorders>
            <w:shd w:val="clear" w:color="auto" w:fill="auto"/>
          </w:tcPr>
          <w:p w14:paraId="4727B9E5" w14:textId="70E33B20" w:rsidR="00B5634B" w:rsidRPr="001D017E" w:rsidRDefault="00B5634B" w:rsidP="00B5634B">
            <w:pPr>
              <w:rPr>
                <w:sz w:val="16"/>
                <w:szCs w:val="16"/>
              </w:rPr>
            </w:pPr>
            <w:r w:rsidRPr="001D017E">
              <w:rPr>
                <w:b/>
                <w:sz w:val="16"/>
                <w:szCs w:val="16"/>
              </w:rPr>
              <w:t>паспортные данные или свидетельство рождении,</w:t>
            </w:r>
            <w:r w:rsidR="009234B4">
              <w:rPr>
                <w:b/>
                <w:sz w:val="16"/>
                <w:szCs w:val="16"/>
              </w:rPr>
              <w:t xml:space="preserve"> </w:t>
            </w:r>
            <w:r w:rsidRPr="001D017E">
              <w:rPr>
                <w:b/>
                <w:sz w:val="16"/>
                <w:szCs w:val="16"/>
              </w:rPr>
              <w:t xml:space="preserve">каким государством выдан документ </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14:paraId="5A136127" w14:textId="77777777" w:rsidR="00B5634B" w:rsidRPr="001D017E" w:rsidRDefault="00B5634B" w:rsidP="00B5634B">
            <w:pPr>
              <w:rPr>
                <w:sz w:val="16"/>
                <w:szCs w:val="16"/>
              </w:rPr>
            </w:pPr>
            <w:r w:rsidRPr="001D017E">
              <w:rPr>
                <w:b/>
                <w:sz w:val="16"/>
                <w:szCs w:val="16"/>
              </w:rPr>
              <w:t>Срок действия паспорта</w:t>
            </w:r>
          </w:p>
        </w:tc>
      </w:tr>
      <w:tr w:rsidR="00B5634B" w:rsidRPr="001D017E" w14:paraId="3022EB16" w14:textId="77777777" w:rsidTr="000D71FB">
        <w:tc>
          <w:tcPr>
            <w:tcW w:w="2943" w:type="dxa"/>
            <w:tcBorders>
              <w:top w:val="single" w:sz="4" w:space="0" w:color="000000"/>
              <w:left w:val="single" w:sz="4" w:space="0" w:color="000000"/>
              <w:bottom w:val="single" w:sz="4" w:space="0" w:color="000000"/>
            </w:tcBorders>
            <w:shd w:val="clear" w:color="auto" w:fill="auto"/>
          </w:tcPr>
          <w:p w14:paraId="21090F84" w14:textId="77777777" w:rsidR="00B5634B" w:rsidRPr="001D017E" w:rsidRDefault="00B5634B" w:rsidP="00B5634B">
            <w:pPr>
              <w:snapToGrid w:val="0"/>
              <w:rPr>
                <w:b/>
                <w:sz w:val="16"/>
                <w:szCs w:val="16"/>
              </w:rPr>
            </w:pPr>
          </w:p>
        </w:tc>
        <w:tc>
          <w:tcPr>
            <w:tcW w:w="1560" w:type="dxa"/>
            <w:tcBorders>
              <w:top w:val="single" w:sz="4" w:space="0" w:color="000000"/>
              <w:left w:val="single" w:sz="4" w:space="0" w:color="000000"/>
              <w:bottom w:val="single" w:sz="4" w:space="0" w:color="000000"/>
            </w:tcBorders>
            <w:shd w:val="clear" w:color="auto" w:fill="auto"/>
          </w:tcPr>
          <w:p w14:paraId="73A50ECC" w14:textId="77777777" w:rsidR="00B5634B" w:rsidRPr="001D017E" w:rsidRDefault="00B5634B" w:rsidP="00B5634B">
            <w:pPr>
              <w:snapToGrid w:val="0"/>
              <w:rPr>
                <w:b/>
                <w:sz w:val="16"/>
                <w:szCs w:val="16"/>
              </w:rPr>
            </w:pPr>
          </w:p>
        </w:tc>
        <w:tc>
          <w:tcPr>
            <w:tcW w:w="3402" w:type="dxa"/>
            <w:tcBorders>
              <w:top w:val="single" w:sz="4" w:space="0" w:color="000000"/>
              <w:left w:val="single" w:sz="4" w:space="0" w:color="000000"/>
              <w:bottom w:val="single" w:sz="4" w:space="0" w:color="000000"/>
            </w:tcBorders>
            <w:shd w:val="clear" w:color="auto" w:fill="auto"/>
          </w:tcPr>
          <w:p w14:paraId="1E358BC4" w14:textId="77777777" w:rsidR="00B5634B" w:rsidRPr="001D017E" w:rsidRDefault="00B5634B" w:rsidP="00B5634B">
            <w:pPr>
              <w:snapToGrid w:val="0"/>
              <w:rPr>
                <w:b/>
                <w:sz w:val="16"/>
                <w:szCs w:val="1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14:paraId="073FA829" w14:textId="77777777" w:rsidR="00B5634B" w:rsidRPr="001D017E" w:rsidRDefault="00B5634B" w:rsidP="00B5634B">
            <w:pPr>
              <w:snapToGrid w:val="0"/>
              <w:rPr>
                <w:b/>
                <w:sz w:val="16"/>
                <w:szCs w:val="16"/>
              </w:rPr>
            </w:pPr>
          </w:p>
        </w:tc>
      </w:tr>
      <w:tr w:rsidR="00B5634B" w:rsidRPr="001D017E" w14:paraId="1B1CD094" w14:textId="77777777" w:rsidTr="000D71FB">
        <w:tc>
          <w:tcPr>
            <w:tcW w:w="2943" w:type="dxa"/>
            <w:tcBorders>
              <w:top w:val="single" w:sz="4" w:space="0" w:color="000000"/>
              <w:left w:val="single" w:sz="4" w:space="0" w:color="000000"/>
              <w:bottom w:val="single" w:sz="4" w:space="0" w:color="000000"/>
            </w:tcBorders>
            <w:shd w:val="clear" w:color="auto" w:fill="auto"/>
          </w:tcPr>
          <w:p w14:paraId="46A17BB1" w14:textId="77777777" w:rsidR="00B5634B" w:rsidRPr="001D017E" w:rsidRDefault="00B5634B" w:rsidP="00B5634B">
            <w:pPr>
              <w:snapToGrid w:val="0"/>
              <w:rPr>
                <w:b/>
                <w:sz w:val="16"/>
                <w:szCs w:val="16"/>
              </w:rPr>
            </w:pPr>
          </w:p>
        </w:tc>
        <w:tc>
          <w:tcPr>
            <w:tcW w:w="1560" w:type="dxa"/>
            <w:tcBorders>
              <w:top w:val="single" w:sz="4" w:space="0" w:color="000000"/>
              <w:left w:val="single" w:sz="4" w:space="0" w:color="000000"/>
              <w:bottom w:val="single" w:sz="4" w:space="0" w:color="000000"/>
            </w:tcBorders>
            <w:shd w:val="clear" w:color="auto" w:fill="auto"/>
          </w:tcPr>
          <w:p w14:paraId="3C1300D4" w14:textId="77777777" w:rsidR="00B5634B" w:rsidRPr="001D017E" w:rsidRDefault="00B5634B" w:rsidP="00B5634B">
            <w:pPr>
              <w:snapToGrid w:val="0"/>
              <w:rPr>
                <w:b/>
                <w:sz w:val="16"/>
                <w:szCs w:val="16"/>
              </w:rPr>
            </w:pPr>
          </w:p>
        </w:tc>
        <w:tc>
          <w:tcPr>
            <w:tcW w:w="3402" w:type="dxa"/>
            <w:tcBorders>
              <w:top w:val="single" w:sz="4" w:space="0" w:color="000000"/>
              <w:left w:val="single" w:sz="4" w:space="0" w:color="000000"/>
              <w:bottom w:val="single" w:sz="4" w:space="0" w:color="000000"/>
            </w:tcBorders>
            <w:shd w:val="clear" w:color="auto" w:fill="auto"/>
          </w:tcPr>
          <w:p w14:paraId="4013A274" w14:textId="77777777" w:rsidR="00B5634B" w:rsidRPr="001D017E" w:rsidRDefault="00B5634B" w:rsidP="00B5634B">
            <w:pPr>
              <w:snapToGrid w:val="0"/>
              <w:rPr>
                <w:b/>
                <w:sz w:val="16"/>
                <w:szCs w:val="16"/>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14:paraId="4C4C0306" w14:textId="77777777" w:rsidR="00B5634B" w:rsidRPr="001D017E" w:rsidRDefault="00B5634B" w:rsidP="00B5634B">
            <w:pPr>
              <w:snapToGrid w:val="0"/>
              <w:rPr>
                <w:b/>
                <w:sz w:val="16"/>
                <w:szCs w:val="16"/>
              </w:rPr>
            </w:pPr>
          </w:p>
        </w:tc>
      </w:tr>
    </w:tbl>
    <w:p w14:paraId="3B7A779C" w14:textId="77777777" w:rsidR="00B5634B" w:rsidRPr="001D017E" w:rsidRDefault="00B5634B" w:rsidP="00B5634B">
      <w:pPr>
        <w:rPr>
          <w:b/>
          <w:sz w:val="16"/>
          <w:szCs w:val="16"/>
          <w:lang w:val="en-US"/>
        </w:rPr>
      </w:pPr>
    </w:p>
    <w:p w14:paraId="644B7E33" w14:textId="37BAFB94" w:rsidR="00B5634B" w:rsidRPr="001D017E" w:rsidRDefault="00B5634B" w:rsidP="00B5634B">
      <w:pPr>
        <w:rPr>
          <w:sz w:val="16"/>
          <w:szCs w:val="16"/>
        </w:rPr>
      </w:pPr>
      <w:r w:rsidRPr="001D017E">
        <w:rPr>
          <w:b/>
          <w:sz w:val="16"/>
          <w:szCs w:val="16"/>
        </w:rPr>
        <w:t>Своей подписью мы по</w:t>
      </w:r>
      <w:r w:rsidR="009234B4">
        <w:rPr>
          <w:b/>
          <w:sz w:val="16"/>
          <w:szCs w:val="16"/>
        </w:rPr>
        <w:t>дтверждаем, что информированы о</w:t>
      </w:r>
      <w:r w:rsidRPr="001D017E">
        <w:rPr>
          <w:b/>
          <w:sz w:val="16"/>
          <w:szCs w:val="16"/>
        </w:rPr>
        <w:t xml:space="preserve"> штрафных санкциях за отказ от билета, его возврат, или переписку бланка билета.</w:t>
      </w:r>
    </w:p>
    <w:p w14:paraId="3F356543" w14:textId="77777777" w:rsidR="00B5634B" w:rsidRPr="001D017E" w:rsidRDefault="00B5634B" w:rsidP="00B5634B">
      <w:pPr>
        <w:rPr>
          <w:b/>
          <w:sz w:val="16"/>
          <w:szCs w:val="16"/>
        </w:rPr>
      </w:pPr>
    </w:p>
    <w:p w14:paraId="7E7A830B" w14:textId="3EF752F8" w:rsidR="00B5634B" w:rsidRPr="001D017E" w:rsidRDefault="00B5634B" w:rsidP="00B5634B">
      <w:pPr>
        <w:rPr>
          <w:sz w:val="16"/>
          <w:szCs w:val="16"/>
        </w:rPr>
      </w:pPr>
      <w:r w:rsidRPr="001D017E">
        <w:rPr>
          <w:b/>
          <w:sz w:val="16"/>
          <w:szCs w:val="16"/>
        </w:rPr>
        <w:t>ПРИМЕЧАНИЕ! (спец. инфо</w:t>
      </w:r>
      <w:r w:rsidR="009234B4">
        <w:rPr>
          <w:b/>
          <w:sz w:val="16"/>
          <w:szCs w:val="16"/>
        </w:rPr>
        <w:t xml:space="preserve">рмация или информация о тарифе) </w:t>
      </w:r>
      <w:r w:rsidRPr="001D017E">
        <w:rPr>
          <w:b/>
          <w:sz w:val="16"/>
          <w:szCs w:val="16"/>
        </w:rPr>
        <w:t>_____________________</w:t>
      </w:r>
    </w:p>
    <w:p w14:paraId="3D0236AE" w14:textId="77777777" w:rsidR="00B5634B" w:rsidRPr="001D017E" w:rsidRDefault="00B5634B" w:rsidP="00B5634B">
      <w:pPr>
        <w:rPr>
          <w:sz w:val="16"/>
          <w:szCs w:val="16"/>
        </w:rPr>
      </w:pPr>
      <w:r w:rsidRPr="001D017E">
        <w:rPr>
          <w:b/>
          <w:sz w:val="16"/>
          <w:szCs w:val="16"/>
        </w:rPr>
        <w:t>_________________________________________________________________________________</w:t>
      </w:r>
    </w:p>
    <w:p w14:paraId="18F88A74" w14:textId="77777777" w:rsidR="00B5634B" w:rsidRPr="001D017E" w:rsidRDefault="00B5634B" w:rsidP="00B5634B">
      <w:pPr>
        <w:rPr>
          <w:sz w:val="16"/>
          <w:szCs w:val="16"/>
        </w:rPr>
      </w:pPr>
      <w:r w:rsidRPr="001D017E">
        <w:rPr>
          <w:b/>
          <w:sz w:val="16"/>
          <w:szCs w:val="16"/>
        </w:rPr>
        <w:t>Оплату в течение 2х дней гарантируем.</w:t>
      </w:r>
    </w:p>
    <w:p w14:paraId="11E4446F" w14:textId="77777777" w:rsidR="00B5634B" w:rsidRPr="001D017E" w:rsidRDefault="00B5634B" w:rsidP="00B5634B">
      <w:pPr>
        <w:rPr>
          <w:sz w:val="16"/>
          <w:szCs w:val="16"/>
        </w:rPr>
      </w:pPr>
      <w:r w:rsidRPr="001D017E">
        <w:rPr>
          <w:b/>
          <w:sz w:val="16"/>
          <w:szCs w:val="16"/>
        </w:rPr>
        <w:t>Генеральный директор______________________________________</w:t>
      </w:r>
    </w:p>
    <w:p w14:paraId="7D2203F4" w14:textId="77777777" w:rsidR="00B5634B" w:rsidRPr="001D017E" w:rsidRDefault="00B5634B" w:rsidP="00B5634B">
      <w:pPr>
        <w:rPr>
          <w:sz w:val="16"/>
          <w:szCs w:val="16"/>
        </w:rPr>
      </w:pPr>
      <w:r w:rsidRPr="001D017E">
        <w:rPr>
          <w:b/>
          <w:sz w:val="16"/>
          <w:szCs w:val="16"/>
        </w:rPr>
        <w:t>Подпись_____________                                                                                               Печать____________________</w:t>
      </w:r>
    </w:p>
    <w:p w14:paraId="1CFE993C" w14:textId="77777777" w:rsidR="00B5634B" w:rsidRPr="001D017E" w:rsidRDefault="00B5634B" w:rsidP="00B5634B">
      <w:pPr>
        <w:rPr>
          <w:b/>
          <w:sz w:val="16"/>
          <w:szCs w:val="16"/>
        </w:rPr>
      </w:pPr>
    </w:p>
    <w:p w14:paraId="6E49545B" w14:textId="6A954978" w:rsidR="00B5634B" w:rsidRPr="001D017E" w:rsidRDefault="00B5634B" w:rsidP="00B5634B">
      <w:pPr>
        <w:rPr>
          <w:sz w:val="16"/>
          <w:szCs w:val="16"/>
        </w:rPr>
      </w:pPr>
      <w:r w:rsidRPr="001D017E">
        <w:rPr>
          <w:sz w:val="16"/>
          <w:szCs w:val="16"/>
        </w:rPr>
        <w:t xml:space="preserve">Обращаем Ваше внимание, что Ваша заявка на авиаперелет может быть принята при наличии подписи и печати на данном </w:t>
      </w:r>
      <w:r w:rsidR="001738FF">
        <w:rPr>
          <w:sz w:val="16"/>
          <w:szCs w:val="16"/>
        </w:rPr>
        <w:t>бланке, а так</w:t>
      </w:r>
      <w:r w:rsidRPr="001D017E">
        <w:rPr>
          <w:sz w:val="16"/>
          <w:szCs w:val="16"/>
        </w:rPr>
        <w:t xml:space="preserve">же заключенного Договора с </w:t>
      </w:r>
      <w:r w:rsidR="001D017E" w:rsidRPr="001D017E">
        <w:rPr>
          <w:sz w:val="16"/>
          <w:szCs w:val="16"/>
        </w:rPr>
        <w:t>туроператором «РОССИТА</w:t>
      </w:r>
      <w:r w:rsidRPr="001D017E">
        <w:rPr>
          <w:sz w:val="16"/>
          <w:szCs w:val="16"/>
        </w:rPr>
        <w:t xml:space="preserve">» на 2021год.     </w:t>
      </w:r>
    </w:p>
    <w:p w14:paraId="4E2E2B6E" w14:textId="77777777" w:rsidR="00B5634B" w:rsidRPr="001D017E" w:rsidRDefault="00B5634B" w:rsidP="00B5634B">
      <w:pPr>
        <w:rPr>
          <w:sz w:val="16"/>
          <w:szCs w:val="16"/>
        </w:rPr>
      </w:pPr>
      <w:r w:rsidRPr="001D017E">
        <w:rPr>
          <w:b/>
          <w:sz w:val="16"/>
          <w:szCs w:val="16"/>
        </w:rPr>
        <w:t>Памятка для туриста</w:t>
      </w:r>
    </w:p>
    <w:p w14:paraId="5C44F0D4" w14:textId="32B25F5A" w:rsidR="00B5634B" w:rsidRPr="001D017E" w:rsidRDefault="009234B4" w:rsidP="00B5634B">
      <w:pPr>
        <w:rPr>
          <w:sz w:val="16"/>
          <w:szCs w:val="16"/>
        </w:rPr>
      </w:pPr>
      <w:r>
        <w:rPr>
          <w:sz w:val="16"/>
          <w:szCs w:val="16"/>
        </w:rPr>
        <w:t xml:space="preserve">по возврату </w:t>
      </w:r>
      <w:r w:rsidR="00B5634B" w:rsidRPr="001D017E">
        <w:rPr>
          <w:sz w:val="16"/>
          <w:szCs w:val="16"/>
        </w:rPr>
        <w:t>Авиабилетов:</w:t>
      </w:r>
    </w:p>
    <w:p w14:paraId="5BD7D4FF" w14:textId="77777777" w:rsidR="00B5634B" w:rsidRPr="001D017E" w:rsidRDefault="00B5634B" w:rsidP="00B5634B">
      <w:pPr>
        <w:rPr>
          <w:sz w:val="16"/>
          <w:szCs w:val="16"/>
        </w:rPr>
      </w:pPr>
      <w:r w:rsidRPr="001D017E">
        <w:rPr>
          <w:sz w:val="16"/>
          <w:szCs w:val="16"/>
        </w:rPr>
        <w:t>Возвраты бывают вынужденные и добровольные.</w:t>
      </w:r>
    </w:p>
    <w:p w14:paraId="02132EA1" w14:textId="77777777" w:rsidR="00B5634B" w:rsidRPr="001D017E" w:rsidRDefault="00B5634B" w:rsidP="00B5634B">
      <w:pPr>
        <w:rPr>
          <w:sz w:val="16"/>
          <w:szCs w:val="16"/>
        </w:rPr>
      </w:pPr>
    </w:p>
    <w:p w14:paraId="34F090DC" w14:textId="77777777" w:rsidR="00B5634B" w:rsidRPr="001D017E" w:rsidRDefault="00B5634B" w:rsidP="00B5634B">
      <w:pPr>
        <w:rPr>
          <w:sz w:val="16"/>
          <w:szCs w:val="16"/>
        </w:rPr>
      </w:pPr>
      <w:r w:rsidRPr="001D017E">
        <w:rPr>
          <w:sz w:val="16"/>
          <w:szCs w:val="16"/>
        </w:rPr>
        <w:t xml:space="preserve">1. Вынужденным возвратом (возврат полной стоимости любого, даже «невозвращаемого», билета) считается возврат в случае: </w:t>
      </w:r>
    </w:p>
    <w:p w14:paraId="0BF20E83" w14:textId="77777777" w:rsidR="00B5634B" w:rsidRPr="001D017E" w:rsidRDefault="00B5634B" w:rsidP="00B5634B">
      <w:pPr>
        <w:rPr>
          <w:sz w:val="16"/>
          <w:szCs w:val="16"/>
        </w:rPr>
      </w:pPr>
      <w:r w:rsidRPr="001D017E">
        <w:rPr>
          <w:sz w:val="16"/>
          <w:szCs w:val="16"/>
        </w:rPr>
        <w:t>-</w:t>
      </w:r>
      <w:r w:rsidRPr="001D017E">
        <w:rPr>
          <w:sz w:val="16"/>
          <w:szCs w:val="16"/>
        </w:rPr>
        <w:tab/>
        <w:t xml:space="preserve">Отмены, переноса, а также задержки рейса перевозчиком. </w:t>
      </w:r>
    </w:p>
    <w:p w14:paraId="60235FC0" w14:textId="77777777" w:rsidR="00B5634B" w:rsidRPr="001D017E" w:rsidRDefault="00B5634B" w:rsidP="00B5634B">
      <w:pPr>
        <w:rPr>
          <w:sz w:val="16"/>
          <w:szCs w:val="16"/>
        </w:rPr>
      </w:pPr>
      <w:r w:rsidRPr="001D017E">
        <w:rPr>
          <w:sz w:val="16"/>
          <w:szCs w:val="16"/>
        </w:rPr>
        <w:t>-</w:t>
      </w:r>
      <w:r w:rsidRPr="001D017E">
        <w:rPr>
          <w:sz w:val="16"/>
          <w:szCs w:val="16"/>
        </w:rPr>
        <w:tab/>
        <w:t xml:space="preserve">Отмены посадки в пункте, указанном в билете пассажира. </w:t>
      </w:r>
    </w:p>
    <w:p w14:paraId="481D3060" w14:textId="77777777" w:rsidR="00B5634B" w:rsidRPr="001D017E" w:rsidRDefault="00B5634B" w:rsidP="00B5634B">
      <w:pPr>
        <w:rPr>
          <w:sz w:val="16"/>
          <w:szCs w:val="16"/>
        </w:rPr>
      </w:pPr>
      <w:r w:rsidRPr="001D017E">
        <w:rPr>
          <w:sz w:val="16"/>
          <w:szCs w:val="16"/>
        </w:rPr>
        <w:t>-</w:t>
      </w:r>
      <w:r w:rsidRPr="001D017E">
        <w:rPr>
          <w:sz w:val="16"/>
          <w:szCs w:val="16"/>
        </w:rPr>
        <w:tab/>
        <w:t xml:space="preserve">Не обеспечение перевозчиком стыковки рейсов. </w:t>
      </w:r>
    </w:p>
    <w:p w14:paraId="22D5B4BC" w14:textId="77777777" w:rsidR="00B5634B" w:rsidRPr="001D017E" w:rsidRDefault="00B5634B" w:rsidP="00B5634B">
      <w:pPr>
        <w:rPr>
          <w:sz w:val="16"/>
          <w:szCs w:val="16"/>
        </w:rPr>
      </w:pPr>
      <w:r w:rsidRPr="001D017E">
        <w:rPr>
          <w:sz w:val="16"/>
          <w:szCs w:val="16"/>
        </w:rPr>
        <w:t>-</w:t>
      </w:r>
      <w:r w:rsidRPr="001D017E">
        <w:rPr>
          <w:sz w:val="16"/>
          <w:szCs w:val="16"/>
        </w:rPr>
        <w:tab/>
        <w:t xml:space="preserve">Замена класса обслуживания или типа воздушного судна. </w:t>
      </w:r>
    </w:p>
    <w:p w14:paraId="7B834C50" w14:textId="77777777" w:rsidR="00B5634B" w:rsidRPr="001D017E" w:rsidRDefault="00B5634B" w:rsidP="00B5634B">
      <w:pPr>
        <w:rPr>
          <w:sz w:val="16"/>
          <w:szCs w:val="16"/>
        </w:rPr>
      </w:pPr>
      <w:r w:rsidRPr="001D017E">
        <w:rPr>
          <w:sz w:val="16"/>
          <w:szCs w:val="16"/>
        </w:rPr>
        <w:t>-</w:t>
      </w:r>
      <w:r w:rsidRPr="001D017E">
        <w:rPr>
          <w:sz w:val="16"/>
          <w:szCs w:val="16"/>
        </w:rPr>
        <w:tab/>
        <w:t xml:space="preserve">Смерти пассажира или членов семьи. </w:t>
      </w:r>
    </w:p>
    <w:p w14:paraId="771385DB" w14:textId="77777777" w:rsidR="00B5634B" w:rsidRPr="001D017E" w:rsidRDefault="00B5634B" w:rsidP="00B5634B">
      <w:pPr>
        <w:rPr>
          <w:sz w:val="16"/>
          <w:szCs w:val="16"/>
        </w:rPr>
      </w:pPr>
      <w:r w:rsidRPr="001D017E">
        <w:rPr>
          <w:sz w:val="16"/>
          <w:szCs w:val="16"/>
        </w:rPr>
        <w:t xml:space="preserve">Помните, что в случае вынужденного возврата представители авиакомпании в аэропорту или работники службы регистрации аэропорта должны сделать в Вашем билете соответствующую отметку и заверить ее печатью или личным штампом. Только такая отметка является основанием для агентства, производящего возврат денег, для признания возврата вынужденным. В случае, если отмена или задержка рейса произошла после того, как Вы прошли регистрацию, не забудьте обязательно получить в службе регистрации полетный купон вашего билета. </w:t>
      </w:r>
    </w:p>
    <w:p w14:paraId="430318DF" w14:textId="77777777" w:rsidR="00B5634B" w:rsidRPr="001D017E" w:rsidRDefault="00B5634B" w:rsidP="00B5634B">
      <w:pPr>
        <w:rPr>
          <w:sz w:val="16"/>
          <w:szCs w:val="16"/>
        </w:rPr>
      </w:pPr>
      <w:r w:rsidRPr="001D017E">
        <w:rPr>
          <w:sz w:val="16"/>
          <w:szCs w:val="16"/>
        </w:rPr>
        <w:t xml:space="preserve">2. Добровольный возврат - в случае отказа от полета по желанию пассажира. </w:t>
      </w:r>
    </w:p>
    <w:p w14:paraId="68DDF5A8" w14:textId="77777777" w:rsidR="00B5634B" w:rsidRPr="001D017E" w:rsidRDefault="00B5634B" w:rsidP="00B5634B">
      <w:pPr>
        <w:rPr>
          <w:sz w:val="16"/>
          <w:szCs w:val="16"/>
        </w:rPr>
      </w:pPr>
      <w:r w:rsidRPr="001D017E">
        <w:rPr>
          <w:sz w:val="16"/>
          <w:szCs w:val="16"/>
        </w:rPr>
        <w:t>Помните, при отсутствии полетного купона билет считается использованным и к возврату не принимается.</w:t>
      </w:r>
    </w:p>
    <w:p w14:paraId="26261549" w14:textId="77777777" w:rsidR="00B5634B" w:rsidRPr="001D017E" w:rsidRDefault="00B5634B" w:rsidP="00B5634B">
      <w:pPr>
        <w:rPr>
          <w:sz w:val="16"/>
          <w:szCs w:val="16"/>
        </w:rPr>
      </w:pPr>
      <w:r w:rsidRPr="001D017E">
        <w:rPr>
          <w:sz w:val="16"/>
          <w:szCs w:val="16"/>
        </w:rPr>
        <w:t>Для большинства льготных тарифов существуют временные ограничения на возврат авиабилета (исключение составляют особые, «невозвращаемые» билеты). Эти подробности лучше узнать до покупки авиабилета. Наиболее распространенные условия:</w:t>
      </w:r>
    </w:p>
    <w:p w14:paraId="331D6865" w14:textId="01C9E441" w:rsidR="00B5634B" w:rsidRPr="001D017E" w:rsidRDefault="00B5634B" w:rsidP="00B5634B">
      <w:pPr>
        <w:rPr>
          <w:sz w:val="16"/>
          <w:szCs w:val="16"/>
        </w:rPr>
      </w:pPr>
      <w:r w:rsidRPr="001D017E">
        <w:rPr>
          <w:sz w:val="16"/>
          <w:szCs w:val="16"/>
        </w:rPr>
        <w:t>-</w:t>
      </w:r>
      <w:r w:rsidRPr="001D017E">
        <w:rPr>
          <w:sz w:val="16"/>
          <w:szCs w:val="16"/>
        </w:rPr>
        <w:tab/>
        <w:t>Более чем за 7 дней до вылета</w:t>
      </w:r>
      <w:r w:rsidR="00AC56D7">
        <w:rPr>
          <w:sz w:val="16"/>
          <w:szCs w:val="16"/>
        </w:rPr>
        <w:t xml:space="preserve"> </w:t>
      </w:r>
      <w:r w:rsidRPr="001D017E">
        <w:rPr>
          <w:sz w:val="16"/>
          <w:szCs w:val="16"/>
        </w:rPr>
        <w:t>-</w:t>
      </w:r>
      <w:r w:rsidRPr="001D017E">
        <w:rPr>
          <w:sz w:val="16"/>
          <w:szCs w:val="16"/>
        </w:rPr>
        <w:tab/>
        <w:t>Более чем за 24 часа до вылета</w:t>
      </w:r>
    </w:p>
    <w:p w14:paraId="0A3AAF41" w14:textId="77777777" w:rsidR="00B5634B" w:rsidRPr="001D017E" w:rsidRDefault="00B5634B" w:rsidP="00B5634B">
      <w:pPr>
        <w:rPr>
          <w:sz w:val="16"/>
          <w:szCs w:val="16"/>
        </w:rPr>
      </w:pPr>
      <w:r w:rsidRPr="001D017E">
        <w:rPr>
          <w:sz w:val="16"/>
          <w:szCs w:val="16"/>
        </w:rPr>
        <w:t>-</w:t>
      </w:r>
      <w:r w:rsidRPr="001D017E">
        <w:rPr>
          <w:sz w:val="16"/>
          <w:szCs w:val="16"/>
        </w:rPr>
        <w:tab/>
        <w:t>Непосредственно до вылета.</w:t>
      </w:r>
    </w:p>
    <w:p w14:paraId="08620BCF" w14:textId="77777777" w:rsidR="00B5634B" w:rsidRPr="001D017E" w:rsidRDefault="00B5634B" w:rsidP="00B5634B">
      <w:pPr>
        <w:rPr>
          <w:sz w:val="16"/>
          <w:szCs w:val="16"/>
        </w:rPr>
      </w:pPr>
      <w:r w:rsidRPr="001D017E">
        <w:rPr>
          <w:sz w:val="16"/>
          <w:szCs w:val="16"/>
        </w:rPr>
        <w:t>Обычно, после вылета (в случае неявки пассажира на рейс) по льготным тарифам возврат не производится.</w:t>
      </w:r>
    </w:p>
    <w:p w14:paraId="346BCAB5" w14:textId="77777777" w:rsidR="00B5634B" w:rsidRPr="001D017E" w:rsidRDefault="00B5634B" w:rsidP="00B5634B">
      <w:pPr>
        <w:rPr>
          <w:sz w:val="16"/>
          <w:szCs w:val="16"/>
        </w:rPr>
      </w:pPr>
      <w:r w:rsidRPr="001D017E">
        <w:rPr>
          <w:sz w:val="16"/>
          <w:szCs w:val="16"/>
        </w:rPr>
        <w:t>Для стандартных тарифов (первый, бизнес и полный годовой тариф экономического класса), чаще всего возврат можно осуществить в течение одного года от даты вылета.</w:t>
      </w:r>
    </w:p>
    <w:p w14:paraId="264C58AC" w14:textId="264021AB" w:rsidR="00B5634B" w:rsidRPr="001D017E" w:rsidRDefault="00B5634B" w:rsidP="00B5634B">
      <w:pPr>
        <w:rPr>
          <w:sz w:val="16"/>
          <w:szCs w:val="16"/>
        </w:rPr>
      </w:pPr>
      <w:r w:rsidRPr="001D017E">
        <w:rPr>
          <w:sz w:val="16"/>
          <w:szCs w:val="16"/>
        </w:rPr>
        <w:t xml:space="preserve">Добровольный отказ, заверенный соответствующей печатью или </w:t>
      </w:r>
      <w:r w:rsidR="001D017E" w:rsidRPr="001D017E">
        <w:rPr>
          <w:sz w:val="16"/>
          <w:szCs w:val="16"/>
        </w:rPr>
        <w:t>штампом, от</w:t>
      </w:r>
      <w:r w:rsidRPr="001D017E">
        <w:rPr>
          <w:sz w:val="16"/>
          <w:szCs w:val="16"/>
        </w:rPr>
        <w:t xml:space="preserve"> места на рейс Вы можете произвести в любом билетном Агентстве любого города России, а денежные средства за неиспользованный билет можно получить только в том офисе, где авиабилет </w:t>
      </w:r>
      <w:r w:rsidR="001D017E" w:rsidRPr="001D017E">
        <w:rPr>
          <w:sz w:val="16"/>
          <w:szCs w:val="16"/>
        </w:rPr>
        <w:t>был выписан</w:t>
      </w:r>
      <w:r w:rsidRPr="001D017E">
        <w:rPr>
          <w:sz w:val="16"/>
          <w:szCs w:val="16"/>
        </w:rPr>
        <w:t xml:space="preserve">!                                    </w:t>
      </w:r>
    </w:p>
    <w:p w14:paraId="59F28CEF" w14:textId="77777777" w:rsidR="00B5634B" w:rsidRPr="001D017E" w:rsidRDefault="00B5634B" w:rsidP="00B5634B">
      <w:pPr>
        <w:rPr>
          <w:sz w:val="16"/>
          <w:szCs w:val="16"/>
        </w:rPr>
      </w:pPr>
    </w:p>
    <w:p w14:paraId="49158D7B" w14:textId="77777777" w:rsidR="00B5634B" w:rsidRPr="00AC56D7" w:rsidRDefault="00B5634B" w:rsidP="00B5634B">
      <w:pPr>
        <w:pStyle w:val="a4"/>
        <w:jc w:val="left"/>
        <w:rPr>
          <w:rFonts w:ascii="Times New Roman" w:hAnsi="Times New Roman" w:cs="Times New Roman"/>
          <w:sz w:val="15"/>
          <w:szCs w:val="15"/>
        </w:rPr>
      </w:pPr>
    </w:p>
    <w:p w14:paraId="69823410" w14:textId="0A0DA5EE" w:rsidR="00B5634B" w:rsidRPr="00AC56D7" w:rsidRDefault="00B5634B" w:rsidP="001D017E">
      <w:pPr>
        <w:pStyle w:val="a4"/>
        <w:rPr>
          <w:rFonts w:ascii="Times New Roman" w:hAnsi="Times New Roman" w:cs="Times New Roman"/>
          <w:sz w:val="15"/>
          <w:szCs w:val="15"/>
        </w:rPr>
      </w:pPr>
      <w:r w:rsidRPr="00AC56D7">
        <w:rPr>
          <w:rFonts w:ascii="Times New Roman" w:hAnsi="Times New Roman" w:cs="Times New Roman"/>
          <w:sz w:val="15"/>
          <w:szCs w:val="15"/>
        </w:rPr>
        <w:t>ДОПОЛНИТЕЛЬНОЕ СОГЛАШЕНИЕ К АГЕНТСКОМУ ДОГОВОРУ № ______ ОТ _______</w:t>
      </w:r>
    </w:p>
    <w:p w14:paraId="431440E0" w14:textId="77777777" w:rsidR="00B5634B" w:rsidRPr="00AC56D7" w:rsidRDefault="00B5634B" w:rsidP="001D017E">
      <w:pPr>
        <w:pStyle w:val="a4"/>
        <w:rPr>
          <w:sz w:val="15"/>
          <w:szCs w:val="15"/>
        </w:rPr>
      </w:pPr>
      <w:r w:rsidRPr="00AC56D7">
        <w:rPr>
          <w:rFonts w:ascii="Times New Roman" w:hAnsi="Times New Roman" w:cs="Times New Roman"/>
          <w:sz w:val="15"/>
          <w:szCs w:val="15"/>
        </w:rPr>
        <w:t>«ОСОБЕННОСТИ РЕАЛИЗАЦИИ ТУРИСТСКИХ ПРОДУКТОВ С УЧАСТИЕМ НЕСОВЕРШЕННОЛЕТНИХ ТУРИСТОВ»</w:t>
      </w:r>
    </w:p>
    <w:p w14:paraId="7B099CE6" w14:textId="3B6BA69F" w:rsidR="00B5634B" w:rsidRPr="00AC56D7" w:rsidRDefault="00B5634B" w:rsidP="00B5634B">
      <w:pPr>
        <w:widowControl w:val="0"/>
        <w:rPr>
          <w:sz w:val="15"/>
          <w:szCs w:val="15"/>
        </w:rPr>
      </w:pPr>
    </w:p>
    <w:p w14:paraId="1E539505" w14:textId="34ED3064" w:rsidR="00B5634B" w:rsidRPr="00AC56D7" w:rsidRDefault="00AC56D7" w:rsidP="00AC56D7">
      <w:pPr>
        <w:pStyle w:val="a5"/>
        <w:rPr>
          <w:sz w:val="15"/>
          <w:szCs w:val="15"/>
        </w:rPr>
      </w:pPr>
      <w:r>
        <w:rPr>
          <w:sz w:val="15"/>
          <w:szCs w:val="15"/>
          <w:lang w:val="ru-RU"/>
        </w:rPr>
        <w:t xml:space="preserve">                                        </w:t>
      </w:r>
      <w:r w:rsidR="00B5634B" w:rsidRPr="00AC56D7">
        <w:rPr>
          <w:sz w:val="15"/>
          <w:szCs w:val="15"/>
        </w:rPr>
        <w:t>ООО «</w:t>
      </w:r>
      <w:r w:rsidR="001D017E" w:rsidRPr="00AC56D7">
        <w:rPr>
          <w:sz w:val="15"/>
          <w:szCs w:val="15"/>
          <w:lang w:val="ru-RU"/>
        </w:rPr>
        <w:t>РОССИТА</w:t>
      </w:r>
      <w:r w:rsidR="00B5634B" w:rsidRPr="00AC56D7">
        <w:rPr>
          <w:sz w:val="15"/>
          <w:szCs w:val="15"/>
        </w:rPr>
        <w:t xml:space="preserve">» в лице Генерального Директора </w:t>
      </w:r>
      <w:proofErr w:type="spellStart"/>
      <w:r w:rsidR="001D017E" w:rsidRPr="00AC56D7">
        <w:rPr>
          <w:sz w:val="15"/>
          <w:szCs w:val="15"/>
          <w:lang w:val="ru-RU"/>
        </w:rPr>
        <w:t>Гамаевой</w:t>
      </w:r>
      <w:proofErr w:type="spellEnd"/>
      <w:r w:rsidR="001D017E" w:rsidRPr="00AC56D7">
        <w:rPr>
          <w:sz w:val="15"/>
          <w:szCs w:val="15"/>
          <w:lang w:val="ru-RU"/>
        </w:rPr>
        <w:t xml:space="preserve"> Г.А</w:t>
      </w:r>
      <w:r w:rsidR="00B5634B" w:rsidRPr="00AC56D7">
        <w:rPr>
          <w:sz w:val="15"/>
          <w:szCs w:val="15"/>
        </w:rPr>
        <w:t>., действующего на основании Устава</w:t>
      </w:r>
      <w:r w:rsidR="00B5634B" w:rsidRPr="00AC56D7">
        <w:rPr>
          <w:bCs/>
          <w:sz w:val="15"/>
          <w:szCs w:val="15"/>
        </w:rPr>
        <w:t xml:space="preserve">, именуемое в дальнейшем </w:t>
      </w:r>
      <w:r w:rsidR="00B5634B" w:rsidRPr="00AC56D7">
        <w:rPr>
          <w:b/>
          <w:bCs/>
          <w:sz w:val="15"/>
          <w:szCs w:val="15"/>
        </w:rPr>
        <w:t>Принципал</w:t>
      </w:r>
      <w:r w:rsidR="00B5634B" w:rsidRPr="00AC56D7">
        <w:rPr>
          <w:sz w:val="15"/>
          <w:szCs w:val="15"/>
        </w:rPr>
        <w:t xml:space="preserve"> и </w:t>
      </w:r>
      <w:r w:rsidR="00B5634B" w:rsidRPr="00AC56D7">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w:t>
      </w:r>
      <w:r>
        <w:rPr>
          <w:color w:val="000000" w:themeColor="text1"/>
          <w:sz w:val="15"/>
          <w:szCs w:val="15"/>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B5634B" w:rsidRPr="00AC56D7">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B5634B" w:rsidRPr="00AC56D7">
        <w:rPr>
          <w:sz w:val="15"/>
          <w:szCs w:val="15"/>
        </w:rPr>
        <w:t xml:space="preserve">именуемое в дальнейшем </w:t>
      </w:r>
      <w:r w:rsidR="00B5634B" w:rsidRPr="00AC56D7">
        <w:rPr>
          <w:b/>
          <w:sz w:val="15"/>
          <w:szCs w:val="15"/>
        </w:rPr>
        <w:t>Агент</w:t>
      </w:r>
      <w:r w:rsidR="00B5634B" w:rsidRPr="00AC56D7">
        <w:rPr>
          <w:sz w:val="15"/>
          <w:szCs w:val="15"/>
        </w:rPr>
        <w:t>, в лице__________________________________________________ , действующего на основании _______________ с другой стороны, заключили настоящее дополнительное Соглашение о нижеследующем:</w:t>
      </w:r>
    </w:p>
    <w:p w14:paraId="078894D2" w14:textId="77777777" w:rsidR="00B5634B" w:rsidRPr="00AC56D7" w:rsidRDefault="00B5634B" w:rsidP="00B5634B">
      <w:pPr>
        <w:pStyle w:val="a5"/>
        <w:rPr>
          <w:sz w:val="15"/>
          <w:szCs w:val="15"/>
        </w:rPr>
      </w:pPr>
    </w:p>
    <w:p w14:paraId="1DC1F204" w14:textId="77777777" w:rsidR="00B5634B" w:rsidRPr="00AC56D7" w:rsidRDefault="00B5634B" w:rsidP="00B5634B">
      <w:pPr>
        <w:widowControl w:val="0"/>
        <w:numPr>
          <w:ilvl w:val="0"/>
          <w:numId w:val="5"/>
        </w:numPr>
        <w:tabs>
          <w:tab w:val="left" w:pos="480"/>
        </w:tabs>
        <w:ind w:left="0" w:firstLine="0"/>
        <w:rPr>
          <w:sz w:val="15"/>
          <w:szCs w:val="15"/>
        </w:rPr>
      </w:pPr>
      <w:r w:rsidRPr="00AC56D7">
        <w:rPr>
          <w:sz w:val="15"/>
          <w:szCs w:val="15"/>
        </w:rPr>
        <w:t>Реализация туристских продуктов с участием несовершеннолетних туристов осуществляется в соответствии с условиями агентского договора, а также условиями, указанными в настоящем Соглашении.</w:t>
      </w:r>
    </w:p>
    <w:p w14:paraId="346E3FFF" w14:textId="77777777" w:rsidR="00B5634B" w:rsidRPr="00AC56D7" w:rsidRDefault="00B5634B" w:rsidP="00B5634B">
      <w:pPr>
        <w:widowControl w:val="0"/>
        <w:numPr>
          <w:ilvl w:val="0"/>
          <w:numId w:val="5"/>
        </w:numPr>
        <w:tabs>
          <w:tab w:val="left" w:pos="480"/>
        </w:tabs>
        <w:ind w:left="0" w:firstLine="0"/>
        <w:rPr>
          <w:sz w:val="15"/>
          <w:szCs w:val="15"/>
        </w:rPr>
      </w:pPr>
      <w:r w:rsidRPr="00AC56D7">
        <w:rPr>
          <w:sz w:val="15"/>
          <w:szCs w:val="15"/>
        </w:rPr>
        <w:t xml:space="preserve">При реализации туристских продуктов с участием несовершеннолетних туристов Агент обязан (помимо прочего) предоставлять Клиентам в письменной форме информацию, обо всех условиях, указанных в настоящем Соглашении, а также предусматривать в заключаемых с Клиентами договорах указанные в настоящем Соглашении обязанности Клиентов и несовершеннолетних туристов. </w:t>
      </w:r>
    </w:p>
    <w:p w14:paraId="0499EA7D" w14:textId="77777777" w:rsidR="00B5634B" w:rsidRPr="00AC56D7" w:rsidRDefault="00B5634B" w:rsidP="00B5634B">
      <w:pPr>
        <w:widowControl w:val="0"/>
        <w:numPr>
          <w:ilvl w:val="0"/>
          <w:numId w:val="5"/>
        </w:numPr>
        <w:tabs>
          <w:tab w:val="left" w:pos="480"/>
          <w:tab w:val="left" w:pos="600"/>
        </w:tabs>
        <w:ind w:left="0" w:firstLine="0"/>
        <w:rPr>
          <w:sz w:val="15"/>
          <w:szCs w:val="15"/>
        </w:rPr>
      </w:pPr>
      <w:r w:rsidRPr="00AC56D7">
        <w:rPr>
          <w:sz w:val="15"/>
          <w:szCs w:val="15"/>
        </w:rPr>
        <w:t>Несовершеннолетние туристы прибывают на место сбора и покидают место сбора по окончании поездки в сопровождении Клиентов или иных представителей (в том числе родителей, опекунов, попечителей иных лиц). Клиент (иной представитель несовершеннолетнего туриста) обязан сопроводить несовершеннолетнего туриста к месту начала поездки и встретить несовершеннолетнего туриста в месте окончания поездки. Накануне даты окончания поездки Клиент обязан связаться с Агентом и Принципалом и уточнить время прибытия несовершеннолетнего туриста, место встречи, рейс, номер вагона и т.д. Несовершеннолетние туристы не вправе самовольно покинуть место прибытия, о чем Агент и Клиент обязаны их проинформировать. При отсутствии Клиента (иного представителя несовершеннолетнего туриста) в месте встречи Принципал и (или) Агент предпримут попытки связаться с Клиентом по имеющимся в приложениях к настоящему договору телефонам. В случае отсутствия Клиента в месте окончания путешествия Принципал вправе передать несовершеннолетнего туриста на временное содержание в органы внутренних дел для несовершеннолетних до прибытия Клиента или представителя несовершеннолетнего туриста.</w:t>
      </w:r>
    </w:p>
    <w:p w14:paraId="1FC57083" w14:textId="77777777" w:rsidR="00B5634B" w:rsidRPr="00AC56D7" w:rsidRDefault="00B5634B" w:rsidP="00B5634B">
      <w:pPr>
        <w:widowControl w:val="0"/>
        <w:numPr>
          <w:ilvl w:val="0"/>
          <w:numId w:val="5"/>
        </w:numPr>
        <w:tabs>
          <w:tab w:val="left" w:pos="480"/>
          <w:tab w:val="left" w:pos="600"/>
        </w:tabs>
        <w:ind w:left="0" w:firstLine="0"/>
        <w:rPr>
          <w:sz w:val="15"/>
          <w:szCs w:val="15"/>
        </w:rPr>
      </w:pPr>
      <w:r w:rsidRPr="00AC56D7">
        <w:rPr>
          <w:sz w:val="15"/>
          <w:szCs w:val="15"/>
        </w:rPr>
        <w:t>Выдача необходимых выездных документов может производиться руководителем группы непосредственно несовершеннолетнему туристу в месте сбора, указанном в памятке и (или) выданных документах. Информацию о возвращении и телефоны для связи также указываются в памятке и (или) в выданных документах.</w:t>
      </w:r>
    </w:p>
    <w:p w14:paraId="747A26C8" w14:textId="77777777" w:rsidR="00B5634B" w:rsidRPr="00AC56D7" w:rsidRDefault="00B5634B" w:rsidP="00B5634B">
      <w:pPr>
        <w:widowControl w:val="0"/>
        <w:numPr>
          <w:ilvl w:val="0"/>
          <w:numId w:val="5"/>
        </w:numPr>
        <w:tabs>
          <w:tab w:val="left" w:pos="480"/>
          <w:tab w:val="left" w:pos="600"/>
        </w:tabs>
        <w:ind w:left="0" w:firstLine="0"/>
        <w:rPr>
          <w:sz w:val="15"/>
          <w:szCs w:val="15"/>
        </w:rPr>
      </w:pPr>
      <w:r w:rsidRPr="00AC56D7">
        <w:rPr>
          <w:sz w:val="15"/>
          <w:szCs w:val="15"/>
        </w:rPr>
        <w:t>Группы несовершеннолетних туристов, как правило, выезжают с руководителем (руководителями), количество которых зависит от количества выезжающих туристов и обычно составляет: на группу до 25 человек – 01 руководитель; на группу от 26 человек до 52 человек – 02 руководителя.</w:t>
      </w:r>
    </w:p>
    <w:p w14:paraId="0D2EB4A8" w14:textId="77777777" w:rsidR="00B5634B" w:rsidRPr="00AC56D7" w:rsidRDefault="00B5634B" w:rsidP="00B5634B">
      <w:pPr>
        <w:widowControl w:val="0"/>
        <w:numPr>
          <w:ilvl w:val="0"/>
          <w:numId w:val="5"/>
        </w:numPr>
        <w:tabs>
          <w:tab w:val="left" w:pos="480"/>
          <w:tab w:val="left" w:pos="600"/>
        </w:tabs>
        <w:ind w:left="0" w:firstLine="0"/>
        <w:rPr>
          <w:sz w:val="15"/>
          <w:szCs w:val="15"/>
        </w:rPr>
      </w:pPr>
      <w:r w:rsidRPr="00AC56D7">
        <w:rPr>
          <w:color w:val="000000"/>
          <w:sz w:val="15"/>
          <w:szCs w:val="15"/>
        </w:rPr>
        <w:t>Агент проинформирован и согласен с тем, что в поезде/самолете/автобусе могут находиться кроме несовершеннолетних туристов обычные пассажиры.</w:t>
      </w:r>
    </w:p>
    <w:p w14:paraId="53D53705" w14:textId="77777777" w:rsidR="00B5634B" w:rsidRPr="00AC56D7" w:rsidRDefault="00B5634B" w:rsidP="00B5634B">
      <w:pPr>
        <w:widowControl w:val="0"/>
        <w:numPr>
          <w:ilvl w:val="0"/>
          <w:numId w:val="5"/>
        </w:numPr>
        <w:tabs>
          <w:tab w:val="left" w:pos="480"/>
          <w:tab w:val="left" w:pos="600"/>
        </w:tabs>
        <w:ind w:left="0" w:firstLine="0"/>
        <w:rPr>
          <w:sz w:val="15"/>
          <w:szCs w:val="15"/>
        </w:rPr>
      </w:pPr>
      <w:r w:rsidRPr="00AC56D7">
        <w:rPr>
          <w:sz w:val="15"/>
          <w:szCs w:val="15"/>
        </w:rPr>
        <w:t>При оформлении согласия на выезд несовершеннолетнего туриста за пределы РФ данные на конкретного руководителя в согласии могут не указываться, так как возможна замена руководителя, в том числе в аэропорту или на железнодорожном вокзале.</w:t>
      </w:r>
      <w:r w:rsidRPr="00AC56D7">
        <w:rPr>
          <w:bCs/>
          <w:sz w:val="15"/>
          <w:szCs w:val="15"/>
        </w:rPr>
        <w:t xml:space="preserve"> Если конкретное лицо, указанное в согласии на выезд несовершеннолетнего туриста, не может выехать по непредвиденным объективным причинам (внезапная травма, серьезная болезнь и т.д.) Клиент (Агент) </w:t>
      </w:r>
      <w:proofErr w:type="gramStart"/>
      <w:r w:rsidRPr="00AC56D7">
        <w:rPr>
          <w:bCs/>
          <w:sz w:val="15"/>
          <w:szCs w:val="15"/>
        </w:rPr>
        <w:t>обязуются  до</w:t>
      </w:r>
      <w:proofErr w:type="gramEnd"/>
      <w:r w:rsidRPr="00AC56D7">
        <w:rPr>
          <w:bCs/>
          <w:sz w:val="15"/>
          <w:szCs w:val="15"/>
        </w:rPr>
        <w:t xml:space="preserve"> начала путешествия предоставить повторное согласие. Ответственность за наличие согласия на выезд несовершеннолетнего туриста на момент начала поездки несет Клиент.</w:t>
      </w:r>
    </w:p>
    <w:p w14:paraId="35AC982E" w14:textId="77777777" w:rsidR="00B5634B" w:rsidRPr="00AC56D7" w:rsidRDefault="00B5634B" w:rsidP="00B5634B">
      <w:pPr>
        <w:widowControl w:val="0"/>
        <w:numPr>
          <w:ilvl w:val="0"/>
          <w:numId w:val="5"/>
        </w:numPr>
        <w:tabs>
          <w:tab w:val="left" w:pos="480"/>
          <w:tab w:val="left" w:pos="600"/>
        </w:tabs>
        <w:ind w:left="0" w:firstLine="0"/>
        <w:rPr>
          <w:sz w:val="15"/>
          <w:szCs w:val="15"/>
        </w:rPr>
      </w:pPr>
      <w:r w:rsidRPr="00AC56D7">
        <w:rPr>
          <w:sz w:val="15"/>
          <w:szCs w:val="15"/>
        </w:rPr>
        <w:t>Во время совершения путешествия несовершеннолетний турист обязан: соблюдать общепринятые правила поведения; поддерживать порядок в комнате (личные вещи); выполнять требования вожатых (руководителей группы); соблюдать меры собственной безопасности (в т.ч. не вступать в контакт с посторонними взрослыми, не приобретать продукты питания у частных лиц, постоянно находиться в составе своей группы, отряда); соблюдать меры пожарной безопасности, правила поведения на воде и в других экстремальных условиях, охранять окружающую среду, беречь имущество средства размещения и других детей; при получении травмы, недомогании, конфликте в детском коллективе, в иных чрезвычайных ситуациях ребенок должен незамедлительно сообщить об этом вожатому (руководителю группы).</w:t>
      </w:r>
    </w:p>
    <w:p w14:paraId="3956DCA0" w14:textId="77777777" w:rsidR="00B5634B" w:rsidRPr="00AC56D7" w:rsidRDefault="00B5634B" w:rsidP="00B5634B">
      <w:pPr>
        <w:widowControl w:val="0"/>
        <w:numPr>
          <w:ilvl w:val="0"/>
          <w:numId w:val="5"/>
        </w:numPr>
        <w:tabs>
          <w:tab w:val="left" w:pos="480"/>
        </w:tabs>
        <w:ind w:left="0" w:firstLine="0"/>
        <w:rPr>
          <w:sz w:val="15"/>
          <w:szCs w:val="15"/>
        </w:rPr>
      </w:pPr>
      <w:r w:rsidRPr="00AC56D7">
        <w:rPr>
          <w:sz w:val="15"/>
          <w:szCs w:val="15"/>
        </w:rPr>
        <w:t xml:space="preserve">Во время совершения путешествия несовершеннолетнему туристу запрещается: хранить, использовать или распространять спички, взрывчатые вещества (пиротехнику), отравляющие вещества (в том числе газовые баллончики), спиртные напитки (в том числе слабоалкогольные), наркотики, токсичные вещества, медикаменты. При обнаружении они будут конфискованы и уничтожены.   </w:t>
      </w:r>
    </w:p>
    <w:p w14:paraId="545ABDA4" w14:textId="77777777" w:rsidR="00B5634B" w:rsidRPr="00AC56D7" w:rsidRDefault="00B5634B" w:rsidP="00B5634B">
      <w:pPr>
        <w:numPr>
          <w:ilvl w:val="0"/>
          <w:numId w:val="5"/>
        </w:numPr>
        <w:tabs>
          <w:tab w:val="left" w:pos="480"/>
        </w:tabs>
        <w:ind w:left="0" w:firstLine="0"/>
        <w:rPr>
          <w:sz w:val="15"/>
          <w:szCs w:val="15"/>
        </w:rPr>
      </w:pPr>
      <w:r w:rsidRPr="00AC56D7">
        <w:rPr>
          <w:sz w:val="15"/>
          <w:szCs w:val="15"/>
        </w:rPr>
        <w:t>Багаж несовершеннолетнего туриста должен быть компактным, не тяжелым и соответствовать его физическим возможностям.</w:t>
      </w:r>
    </w:p>
    <w:p w14:paraId="382A1C6A" w14:textId="77777777" w:rsidR="00B5634B" w:rsidRPr="00AC56D7" w:rsidRDefault="00B5634B" w:rsidP="00B5634B">
      <w:pPr>
        <w:numPr>
          <w:ilvl w:val="0"/>
          <w:numId w:val="5"/>
        </w:numPr>
        <w:tabs>
          <w:tab w:val="left" w:pos="480"/>
        </w:tabs>
        <w:ind w:left="0" w:firstLine="0"/>
        <w:rPr>
          <w:sz w:val="15"/>
          <w:szCs w:val="15"/>
        </w:rPr>
      </w:pPr>
      <w:r w:rsidRPr="00AC56D7">
        <w:rPr>
          <w:sz w:val="15"/>
          <w:szCs w:val="15"/>
        </w:rPr>
        <w:t>При выезде несовершеннолетние туристы должны иметь одежду и обувь по сезону, предметы личной гигиены, лекарства от простуды (кашля, насморка, капли ушные, глазные), расстройств кишечника и другие для оказания доврачебной помощи под контролем руководителя, денежные средства на личные расходы, которые могут быть отданы на хранение только в месте отдыха, сухой паек в дорогу в соответствии с рекомендациями Роспотребнадзора, а также в зависимости от вида путешествия пляжное полотенце, головной убор, купальные принадлежности, комнатные и пляжные тапочки, средство от комаров, средство от загара.</w:t>
      </w:r>
    </w:p>
    <w:p w14:paraId="4290CE32" w14:textId="77777777" w:rsidR="00B5634B" w:rsidRPr="00AC56D7" w:rsidRDefault="00B5634B" w:rsidP="00B5634B">
      <w:pPr>
        <w:numPr>
          <w:ilvl w:val="0"/>
          <w:numId w:val="5"/>
        </w:numPr>
        <w:tabs>
          <w:tab w:val="left" w:pos="480"/>
        </w:tabs>
        <w:ind w:left="0" w:firstLine="0"/>
        <w:rPr>
          <w:sz w:val="15"/>
          <w:szCs w:val="15"/>
        </w:rPr>
      </w:pPr>
      <w:r w:rsidRPr="00AC56D7">
        <w:rPr>
          <w:sz w:val="15"/>
          <w:szCs w:val="15"/>
        </w:rPr>
        <w:t>В случае нарушения указанных в настоящем Соглашении требований и (или) в случае если несовершеннолетний турист совершил одно или несколько из указанных ниже действий: грубо нарушил меры собственной безопасности и правила внутреннего распорядка, в том числе совершил самовольный уход с территории (корпуса) или во время экскурсий, осуществлял купание без надзора; нанес моральный или физический ущерб другим несовершеннолетним туристам;</w:t>
      </w:r>
    </w:p>
    <w:p w14:paraId="48433D23" w14:textId="3ABC4CBA" w:rsidR="00B5634B" w:rsidRPr="00AC56D7" w:rsidRDefault="00B5634B" w:rsidP="00B5634B">
      <w:pPr>
        <w:rPr>
          <w:sz w:val="15"/>
          <w:szCs w:val="15"/>
        </w:rPr>
      </w:pPr>
      <w:r w:rsidRPr="00AC56D7">
        <w:rPr>
          <w:sz w:val="15"/>
          <w:szCs w:val="15"/>
        </w:rPr>
        <w:t xml:space="preserve">нанес значительный материальный ущерб другим несовершеннолетним туристам или средству размещения; употребляет, хранит, распространяет спиртные напитки, наркотики, токсичные вещества; совершил противоправные действия, в т.ч. вымогательства, угрозы, кражу; имеет скрытые при заключении договора существенные медицинские противопоказания или хронические заболевания,  которые могут негативно отразиться на здоровье несовершеннолетнего туриста во время отдыха - Клиенту (Агенту) может быть отказано в представлении услуг, а несовершеннолетний турист доставлен в место, указанное Клиентом за счет Клиента. В этом случае услуги считаются </w:t>
      </w:r>
      <w:r w:rsidR="001D017E" w:rsidRPr="00AC56D7">
        <w:rPr>
          <w:sz w:val="15"/>
          <w:szCs w:val="15"/>
        </w:rPr>
        <w:t>не оказанными</w:t>
      </w:r>
      <w:r w:rsidRPr="00AC56D7">
        <w:rPr>
          <w:sz w:val="15"/>
          <w:szCs w:val="15"/>
        </w:rPr>
        <w:t xml:space="preserve"> по вине Клиента, возврат денежных средств не производится.</w:t>
      </w:r>
    </w:p>
    <w:p w14:paraId="568D53E9" w14:textId="4633A68A" w:rsidR="00B5634B" w:rsidRPr="00AC56D7" w:rsidRDefault="00B5634B" w:rsidP="00B5634B">
      <w:pPr>
        <w:widowControl w:val="0"/>
        <w:numPr>
          <w:ilvl w:val="0"/>
          <w:numId w:val="5"/>
        </w:numPr>
        <w:tabs>
          <w:tab w:val="left" w:pos="480"/>
          <w:tab w:val="left" w:pos="567"/>
        </w:tabs>
        <w:ind w:left="0" w:firstLine="0"/>
        <w:rPr>
          <w:sz w:val="15"/>
          <w:szCs w:val="15"/>
        </w:rPr>
      </w:pPr>
      <w:r w:rsidRPr="00AC56D7">
        <w:rPr>
          <w:sz w:val="15"/>
          <w:szCs w:val="15"/>
        </w:rPr>
        <w:t xml:space="preserve">Принципал не несет ответственность за ухудшение состояния здоровья несовершеннолетних туристов в случае </w:t>
      </w:r>
      <w:r w:rsidR="001D017E" w:rsidRPr="00AC56D7">
        <w:rPr>
          <w:sz w:val="15"/>
          <w:szCs w:val="15"/>
        </w:rPr>
        <w:t>обострений хронических заболеваний</w:t>
      </w:r>
      <w:r w:rsidRPr="00AC56D7">
        <w:rPr>
          <w:sz w:val="15"/>
          <w:szCs w:val="15"/>
        </w:rPr>
        <w:t xml:space="preserve">. </w:t>
      </w:r>
    </w:p>
    <w:p w14:paraId="06D8F694" w14:textId="77777777" w:rsidR="00B5634B" w:rsidRPr="00AC56D7" w:rsidRDefault="00B5634B" w:rsidP="00B5634B">
      <w:pPr>
        <w:widowControl w:val="0"/>
        <w:numPr>
          <w:ilvl w:val="0"/>
          <w:numId w:val="5"/>
        </w:numPr>
        <w:tabs>
          <w:tab w:val="left" w:pos="480"/>
          <w:tab w:val="left" w:pos="567"/>
        </w:tabs>
        <w:ind w:left="0" w:firstLine="0"/>
        <w:rPr>
          <w:sz w:val="15"/>
          <w:szCs w:val="15"/>
        </w:rPr>
      </w:pPr>
      <w:r w:rsidRPr="00AC56D7">
        <w:rPr>
          <w:sz w:val="15"/>
          <w:szCs w:val="15"/>
        </w:rPr>
        <w:t>В случаях установленных законодательством РФ ответственность за жизнь и здоровье несовершеннолетних туристов в составе групп, сформированных Принципалом, несут руководители выезжающих групп. Принципал и руководители групп не несут ответственности жизнь и здоровье несовершеннолетних туристов в случае нарушения ими правил размещения, а также не несут ответственности за жизнь и здоровье несовершеннолетних туристов, выезжающих в составе организованных групп, сформированных Клиентом или Агентом.</w:t>
      </w:r>
    </w:p>
    <w:p w14:paraId="4C783294" w14:textId="77777777" w:rsidR="00B5634B" w:rsidRPr="00AC56D7" w:rsidRDefault="00B5634B" w:rsidP="00B5634B">
      <w:pPr>
        <w:widowControl w:val="0"/>
        <w:numPr>
          <w:ilvl w:val="0"/>
          <w:numId w:val="5"/>
        </w:numPr>
        <w:tabs>
          <w:tab w:val="left" w:pos="480"/>
          <w:tab w:val="left" w:pos="567"/>
        </w:tabs>
        <w:ind w:left="0" w:firstLine="0"/>
        <w:rPr>
          <w:sz w:val="15"/>
          <w:szCs w:val="15"/>
        </w:rPr>
      </w:pPr>
      <w:r w:rsidRPr="00AC56D7">
        <w:rPr>
          <w:sz w:val="15"/>
          <w:szCs w:val="15"/>
        </w:rPr>
        <w:t>П</w:t>
      </w:r>
      <w:r w:rsidRPr="00AC56D7">
        <w:rPr>
          <w:color w:val="000000"/>
          <w:sz w:val="15"/>
          <w:szCs w:val="15"/>
        </w:rPr>
        <w:t>ри нанесении несовершеннолетним туристом ущерба Принципалу и (или) контрагентам Принципала и (или) иным третьим лицам (в том числе средствам размещения, перевозчикам, физическим лицам), данный ущерб должен быть компенсирован несовершеннолетним туристом или представителем несовершеннолетнего туриста. При нанесении ущерба неустановленным виновником предусмотрена коллективная материальная ответственность детей с обязательным учетом конкретных обстоятельств (при потере ключа от комнаты и отсутствии виновных отвечают все проживающие в комнате, при потере мяча – все игравшие в мяч и т. д.). При отсутствии средств у несовершеннолетних туристов возмещение ущерба производится представителями несовершеннолетних туристов до выезда окончания путешествия. Агент ручается за исполнение несовершеннолетними и их представителями обязательств по возмещению ущерба.</w:t>
      </w:r>
    </w:p>
    <w:p w14:paraId="3A39350D" w14:textId="6B5CA8B1" w:rsidR="00B5634B" w:rsidRPr="00AC56D7" w:rsidRDefault="00B5634B" w:rsidP="00B5634B">
      <w:pPr>
        <w:widowControl w:val="0"/>
        <w:numPr>
          <w:ilvl w:val="0"/>
          <w:numId w:val="5"/>
        </w:numPr>
        <w:tabs>
          <w:tab w:val="left" w:pos="480"/>
          <w:tab w:val="left" w:pos="567"/>
        </w:tabs>
        <w:ind w:left="0" w:firstLine="0"/>
        <w:rPr>
          <w:sz w:val="15"/>
          <w:szCs w:val="15"/>
        </w:rPr>
      </w:pPr>
      <w:r w:rsidRPr="00AC56D7">
        <w:rPr>
          <w:color w:val="000000"/>
          <w:sz w:val="15"/>
          <w:szCs w:val="15"/>
        </w:rPr>
        <w:t>В случае непредставления Агентом в установленный срок требуемого полного комплекта документов для сдачи в консульство, Принципал освобождается от исполнения обязательств по обработке и сдаче документов и, как следствие, не несет ответственности при возникновении у А</w:t>
      </w:r>
      <w:r w:rsidR="001738FF">
        <w:rPr>
          <w:color w:val="000000"/>
          <w:sz w:val="15"/>
          <w:szCs w:val="15"/>
        </w:rPr>
        <w:t>гента претензий, связанных с не</w:t>
      </w:r>
      <w:r w:rsidRPr="00AC56D7">
        <w:rPr>
          <w:color w:val="000000"/>
          <w:sz w:val="15"/>
          <w:szCs w:val="15"/>
        </w:rPr>
        <w:t xml:space="preserve">получением въездных виз. Агент проинформирован о том, что любая досылка Агентом разрозненных копий или оригиналов,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Турфирмой в консульский отдел (правило подачи документов </w:t>
      </w:r>
      <w:bookmarkStart w:id="1" w:name="_GoBack"/>
      <w:bookmarkEnd w:id="1"/>
      <w:r w:rsidRPr="00AC56D7">
        <w:rPr>
          <w:color w:val="000000"/>
          <w:sz w:val="15"/>
          <w:szCs w:val="15"/>
        </w:rPr>
        <w:t>на оформление въездной визы) и автоматически приводит к отсрочке сдачи всех документов.</w:t>
      </w:r>
    </w:p>
    <w:p w14:paraId="3FB51308" w14:textId="77777777" w:rsidR="00B5634B" w:rsidRPr="00AC56D7" w:rsidRDefault="00B5634B" w:rsidP="00B5634B">
      <w:pPr>
        <w:widowControl w:val="0"/>
        <w:numPr>
          <w:ilvl w:val="0"/>
          <w:numId w:val="5"/>
        </w:numPr>
        <w:tabs>
          <w:tab w:val="left" w:pos="480"/>
          <w:tab w:val="left" w:pos="567"/>
        </w:tabs>
        <w:ind w:left="0" w:firstLine="0"/>
        <w:rPr>
          <w:sz w:val="15"/>
          <w:szCs w:val="15"/>
        </w:rPr>
      </w:pPr>
      <w:r w:rsidRPr="00AC56D7">
        <w:rPr>
          <w:sz w:val="15"/>
          <w:szCs w:val="15"/>
        </w:rPr>
        <w:t>Подписание настоящего дополнительного Соглашения не влечет какого бы то ни было ограничения прав Принципала или освобождения Агента от обязанностей, предусмотренных текстом Агентского договора. Принципал вправе в любое время приостановить или отменить действие настоящего Соглашения, изменить указанные в нем условия без предварительного уведомления Агента. Совершение Агентом действий по исполнению договора (в том числе бронирование услуг, оплата счетов) подтверждает факт ознакомления Агента с условиями, действующими в момент бронирования или оплаты, а также подтверждает согласие Агента с предложенными условиями.</w:t>
      </w:r>
    </w:p>
    <w:p w14:paraId="20A7F58C" w14:textId="77777777" w:rsidR="00B5634B" w:rsidRPr="00AC56D7" w:rsidRDefault="00B5634B" w:rsidP="00B5634B">
      <w:pPr>
        <w:widowControl w:val="0"/>
        <w:tabs>
          <w:tab w:val="left" w:pos="360"/>
        </w:tabs>
        <w:rPr>
          <w:sz w:val="15"/>
          <w:szCs w:val="15"/>
        </w:rPr>
      </w:pPr>
      <w:r w:rsidRPr="00AC56D7">
        <w:rPr>
          <w:b/>
          <w:sz w:val="15"/>
          <w:szCs w:val="15"/>
        </w:rPr>
        <w:t>Реквизиты и подписи сторон:</w:t>
      </w:r>
    </w:p>
    <w:p w14:paraId="6683B4F4" w14:textId="77777777" w:rsidR="00B5634B" w:rsidRPr="00AC56D7" w:rsidRDefault="00B5634B" w:rsidP="00B5634B">
      <w:pPr>
        <w:widowControl w:val="0"/>
        <w:rPr>
          <w:sz w:val="15"/>
          <w:szCs w:val="15"/>
        </w:rPr>
      </w:pPr>
      <w:r w:rsidRPr="00AC56D7">
        <w:rPr>
          <w:sz w:val="15"/>
          <w:szCs w:val="15"/>
        </w:rPr>
        <w:t>Принципал:</w:t>
      </w:r>
      <w:r w:rsidRPr="00AC56D7">
        <w:rPr>
          <w:sz w:val="15"/>
          <w:szCs w:val="15"/>
        </w:rPr>
        <w:tab/>
      </w:r>
      <w:r w:rsidRPr="00AC56D7">
        <w:rPr>
          <w:sz w:val="15"/>
          <w:szCs w:val="15"/>
        </w:rPr>
        <w:tab/>
      </w:r>
      <w:r w:rsidRPr="00AC56D7">
        <w:rPr>
          <w:sz w:val="15"/>
          <w:szCs w:val="15"/>
        </w:rPr>
        <w:tab/>
      </w:r>
      <w:r w:rsidRPr="00AC56D7">
        <w:rPr>
          <w:sz w:val="15"/>
          <w:szCs w:val="15"/>
        </w:rPr>
        <w:tab/>
      </w:r>
      <w:r w:rsidRPr="00AC56D7">
        <w:rPr>
          <w:sz w:val="15"/>
          <w:szCs w:val="15"/>
        </w:rPr>
        <w:tab/>
      </w:r>
      <w:r w:rsidRPr="00AC56D7">
        <w:rPr>
          <w:sz w:val="15"/>
          <w:szCs w:val="15"/>
        </w:rPr>
        <w:tab/>
        <w:t xml:space="preserve">      Агент:</w:t>
      </w:r>
    </w:p>
    <w:tbl>
      <w:tblPr>
        <w:tblW w:w="0" w:type="auto"/>
        <w:tblInd w:w="108" w:type="dxa"/>
        <w:tblLayout w:type="fixed"/>
        <w:tblLook w:val="0000" w:firstRow="0" w:lastRow="0" w:firstColumn="0" w:lastColumn="0" w:noHBand="0" w:noVBand="0"/>
      </w:tblPr>
      <w:tblGrid>
        <w:gridCol w:w="5400"/>
        <w:gridCol w:w="5164"/>
      </w:tblGrid>
      <w:tr w:rsidR="00B5634B" w:rsidRPr="00AC56D7" w14:paraId="4CD02C40" w14:textId="77777777" w:rsidTr="000D71FB">
        <w:trPr>
          <w:trHeight w:val="1447"/>
        </w:trPr>
        <w:tc>
          <w:tcPr>
            <w:tcW w:w="5400" w:type="dxa"/>
            <w:tcBorders>
              <w:top w:val="single" w:sz="4" w:space="0" w:color="000000"/>
              <w:left w:val="single" w:sz="4" w:space="0" w:color="000000"/>
              <w:bottom w:val="single" w:sz="4" w:space="0" w:color="000000"/>
            </w:tcBorders>
            <w:shd w:val="clear" w:color="auto" w:fill="auto"/>
          </w:tcPr>
          <w:p w14:paraId="6EA4E8AD" w14:textId="77777777" w:rsidR="00AC56D7" w:rsidRDefault="001D017E" w:rsidP="001D017E">
            <w:pPr>
              <w:pStyle w:val="20"/>
              <w:tabs>
                <w:tab w:val="left" w:pos="4106"/>
              </w:tabs>
              <w:spacing w:before="0" w:after="0" w:line="240" w:lineRule="auto"/>
              <w:jc w:val="left"/>
              <w:rPr>
                <w:sz w:val="15"/>
                <w:szCs w:val="15"/>
              </w:rPr>
            </w:pPr>
            <w:r w:rsidRPr="00AC56D7">
              <w:rPr>
                <w:sz w:val="15"/>
                <w:szCs w:val="15"/>
              </w:rPr>
              <w:t xml:space="preserve">«ООО «РОССИТА»  </w:t>
            </w:r>
          </w:p>
          <w:p w14:paraId="38176DAF" w14:textId="3221B1EC" w:rsidR="00AC56D7" w:rsidRDefault="009234B4" w:rsidP="001D017E">
            <w:pPr>
              <w:pStyle w:val="20"/>
              <w:tabs>
                <w:tab w:val="left" w:pos="4106"/>
              </w:tabs>
              <w:spacing w:before="0" w:after="0" w:line="240" w:lineRule="auto"/>
              <w:jc w:val="left"/>
              <w:rPr>
                <w:sz w:val="15"/>
                <w:szCs w:val="15"/>
              </w:rPr>
            </w:pPr>
            <w:r>
              <w:rPr>
                <w:sz w:val="15"/>
                <w:szCs w:val="15"/>
              </w:rPr>
              <w:t>Место нахождения</w:t>
            </w:r>
            <w:r w:rsidR="00EC47E7">
              <w:rPr>
                <w:sz w:val="15"/>
                <w:szCs w:val="15"/>
              </w:rPr>
              <w:t>: 191186 Санкт-Петербург</w:t>
            </w:r>
            <w:r w:rsidR="001D017E" w:rsidRPr="00AC56D7">
              <w:rPr>
                <w:sz w:val="15"/>
                <w:szCs w:val="15"/>
              </w:rPr>
              <w:t xml:space="preserve">, Невский </w:t>
            </w:r>
            <w:proofErr w:type="spellStart"/>
            <w:r w:rsidR="001D017E" w:rsidRPr="00AC56D7">
              <w:rPr>
                <w:sz w:val="15"/>
                <w:szCs w:val="15"/>
              </w:rPr>
              <w:t>пр</w:t>
            </w:r>
            <w:proofErr w:type="spellEnd"/>
            <w:r w:rsidR="001D017E" w:rsidRPr="00AC56D7">
              <w:rPr>
                <w:sz w:val="15"/>
                <w:szCs w:val="15"/>
              </w:rPr>
              <w:t xml:space="preserve"> 30 офис 4</w:t>
            </w:r>
            <w:r w:rsidR="00EC47E7">
              <w:rPr>
                <w:sz w:val="15"/>
                <w:szCs w:val="15"/>
              </w:rPr>
              <w:t>.</w:t>
            </w:r>
            <w:r w:rsidR="001D017E" w:rsidRPr="00AC56D7">
              <w:rPr>
                <w:sz w:val="15"/>
                <w:szCs w:val="15"/>
              </w:rPr>
              <w:t xml:space="preserve">10  </w:t>
            </w:r>
          </w:p>
          <w:p w14:paraId="67AD4920" w14:textId="6DBB5B0A" w:rsidR="001D017E" w:rsidRPr="00AC56D7" w:rsidRDefault="001D017E" w:rsidP="001D017E">
            <w:pPr>
              <w:pStyle w:val="20"/>
              <w:tabs>
                <w:tab w:val="left" w:pos="4106"/>
              </w:tabs>
              <w:spacing w:before="0" w:after="0" w:line="240" w:lineRule="auto"/>
              <w:jc w:val="left"/>
              <w:rPr>
                <w:sz w:val="15"/>
                <w:szCs w:val="15"/>
              </w:rPr>
            </w:pPr>
            <w:proofErr w:type="spellStart"/>
            <w:r w:rsidRPr="00AC56D7">
              <w:rPr>
                <w:sz w:val="15"/>
                <w:szCs w:val="15"/>
              </w:rPr>
              <w:t>Почтовыи</w:t>
            </w:r>
            <w:proofErr w:type="spellEnd"/>
            <w:r w:rsidR="00EC47E7">
              <w:rPr>
                <w:sz w:val="15"/>
                <w:szCs w:val="15"/>
              </w:rPr>
              <w:t>̆ адрес: 191186 Санкт-Петербург</w:t>
            </w:r>
            <w:r w:rsidRPr="00AC56D7">
              <w:rPr>
                <w:sz w:val="15"/>
                <w:szCs w:val="15"/>
              </w:rPr>
              <w:t xml:space="preserve">, Невский </w:t>
            </w:r>
            <w:proofErr w:type="spellStart"/>
            <w:r w:rsidRPr="00AC56D7">
              <w:rPr>
                <w:sz w:val="15"/>
                <w:szCs w:val="15"/>
              </w:rPr>
              <w:t>пр</w:t>
            </w:r>
            <w:proofErr w:type="spellEnd"/>
            <w:r w:rsidRPr="00AC56D7">
              <w:rPr>
                <w:sz w:val="15"/>
                <w:szCs w:val="15"/>
              </w:rPr>
              <w:t xml:space="preserve"> 30 офис 4</w:t>
            </w:r>
            <w:r w:rsidR="00EC47E7">
              <w:rPr>
                <w:sz w:val="15"/>
                <w:szCs w:val="15"/>
              </w:rPr>
              <w:t>.</w:t>
            </w:r>
            <w:r w:rsidRPr="00AC56D7">
              <w:rPr>
                <w:sz w:val="15"/>
                <w:szCs w:val="15"/>
              </w:rPr>
              <w:t xml:space="preserve">10  </w:t>
            </w:r>
          </w:p>
          <w:p w14:paraId="7DDB2D62" w14:textId="32CE5181" w:rsidR="001D017E" w:rsidRPr="00AC56D7" w:rsidRDefault="001D017E" w:rsidP="001D017E">
            <w:pPr>
              <w:pStyle w:val="20"/>
              <w:tabs>
                <w:tab w:val="left" w:pos="4106"/>
              </w:tabs>
              <w:spacing w:before="0" w:after="0" w:line="240" w:lineRule="auto"/>
              <w:jc w:val="left"/>
              <w:rPr>
                <w:sz w:val="15"/>
                <w:szCs w:val="15"/>
              </w:rPr>
            </w:pPr>
            <w:r w:rsidRPr="00AC56D7">
              <w:rPr>
                <w:sz w:val="15"/>
                <w:szCs w:val="15"/>
              </w:rPr>
              <w:t>Телефон: (812) 670-82-</w:t>
            </w:r>
            <w:proofErr w:type="gramStart"/>
            <w:r w:rsidRPr="00AC56D7">
              <w:rPr>
                <w:sz w:val="15"/>
                <w:szCs w:val="15"/>
              </w:rPr>
              <w:t>00  E-</w:t>
            </w:r>
            <w:proofErr w:type="spellStart"/>
            <w:r w:rsidRPr="00AC56D7">
              <w:rPr>
                <w:sz w:val="15"/>
                <w:szCs w:val="15"/>
              </w:rPr>
              <w:t>mail</w:t>
            </w:r>
            <w:proofErr w:type="spellEnd"/>
            <w:proofErr w:type="gramEnd"/>
            <w:r w:rsidRPr="00AC56D7">
              <w:rPr>
                <w:sz w:val="15"/>
                <w:szCs w:val="15"/>
              </w:rPr>
              <w:t>:</w:t>
            </w:r>
            <w:hyperlink r:id="rId10" w:history="1">
              <w:r w:rsidRPr="00AC56D7">
                <w:rPr>
                  <w:rStyle w:val="a3"/>
                  <w:sz w:val="15"/>
                  <w:szCs w:val="15"/>
                  <w:lang w:val="en-US"/>
                </w:rPr>
                <w:t>gg</w:t>
              </w:r>
              <w:r w:rsidRPr="00AC56D7">
                <w:rPr>
                  <w:rStyle w:val="a3"/>
                  <w:sz w:val="15"/>
                  <w:szCs w:val="15"/>
                </w:rPr>
                <w:t>@</w:t>
              </w:r>
              <w:proofErr w:type="spellStart"/>
              <w:r w:rsidRPr="00AC56D7">
                <w:rPr>
                  <w:rStyle w:val="a3"/>
                  <w:sz w:val="15"/>
                  <w:szCs w:val="15"/>
                  <w:lang w:val="en-US"/>
                </w:rPr>
                <w:t>rossita</w:t>
              </w:r>
              <w:proofErr w:type="spellEnd"/>
              <w:r w:rsidRPr="00AC56D7">
                <w:rPr>
                  <w:rStyle w:val="a3"/>
                  <w:sz w:val="15"/>
                  <w:szCs w:val="15"/>
                </w:rPr>
                <w:t>-</w:t>
              </w:r>
              <w:r w:rsidRPr="00AC56D7">
                <w:rPr>
                  <w:rStyle w:val="a3"/>
                  <w:sz w:val="15"/>
                  <w:szCs w:val="15"/>
                  <w:lang w:val="en-US"/>
                </w:rPr>
                <w:t>travel</w:t>
              </w:r>
              <w:r w:rsidRPr="00AC56D7">
                <w:rPr>
                  <w:rStyle w:val="a3"/>
                  <w:sz w:val="15"/>
                  <w:szCs w:val="15"/>
                </w:rPr>
                <w:t>.</w:t>
              </w:r>
              <w:proofErr w:type="spellStart"/>
              <w:r w:rsidRPr="00AC56D7">
                <w:rPr>
                  <w:rStyle w:val="a3"/>
                  <w:sz w:val="15"/>
                  <w:szCs w:val="15"/>
                  <w:lang w:val="en-US"/>
                </w:rPr>
                <w:t>ru</w:t>
              </w:r>
              <w:proofErr w:type="spellEnd"/>
            </w:hyperlink>
            <w:r w:rsidRPr="00AC56D7">
              <w:rPr>
                <w:sz w:val="15"/>
                <w:szCs w:val="15"/>
              </w:rPr>
              <w:t xml:space="preserve">  </w:t>
            </w:r>
          </w:p>
          <w:p w14:paraId="195A1FB5" w14:textId="611B1E33" w:rsidR="001D017E" w:rsidRPr="00AC56D7" w:rsidRDefault="001D017E" w:rsidP="001D017E">
            <w:pPr>
              <w:pStyle w:val="20"/>
              <w:tabs>
                <w:tab w:val="left" w:pos="4106"/>
              </w:tabs>
              <w:spacing w:before="0" w:after="0" w:line="240" w:lineRule="auto"/>
              <w:jc w:val="left"/>
              <w:rPr>
                <w:rFonts w:ascii="Arial" w:hAnsi="Arial" w:cs="Arial"/>
                <w:sz w:val="15"/>
                <w:szCs w:val="15"/>
              </w:rPr>
            </w:pPr>
            <w:r w:rsidRPr="00AC56D7">
              <w:rPr>
                <w:sz w:val="15"/>
                <w:szCs w:val="15"/>
              </w:rPr>
              <w:t>Банковские реквизиты:</w:t>
            </w:r>
            <w:r w:rsidRPr="00AC56D7">
              <w:rPr>
                <w:sz w:val="15"/>
                <w:szCs w:val="15"/>
              </w:rPr>
              <w:br/>
            </w:r>
            <w:r w:rsidRPr="00AC56D7">
              <w:rPr>
                <w:rFonts w:ascii="Arial" w:hAnsi="Arial" w:cs="Arial"/>
                <w:sz w:val="15"/>
                <w:szCs w:val="15"/>
              </w:rPr>
              <w:t xml:space="preserve">ИНН 7825369835; КПП 784101001 </w:t>
            </w:r>
          </w:p>
          <w:p w14:paraId="317F1422" w14:textId="77777777" w:rsidR="001D017E" w:rsidRPr="00AC56D7" w:rsidRDefault="001D017E" w:rsidP="001D017E">
            <w:pPr>
              <w:pStyle w:val="20"/>
              <w:tabs>
                <w:tab w:val="left" w:pos="4106"/>
              </w:tabs>
              <w:spacing w:before="0" w:after="0" w:line="240" w:lineRule="auto"/>
              <w:jc w:val="left"/>
              <w:rPr>
                <w:rFonts w:ascii="Arial" w:hAnsi="Arial" w:cs="Arial"/>
                <w:sz w:val="15"/>
                <w:szCs w:val="15"/>
              </w:rPr>
            </w:pPr>
            <w:r w:rsidRPr="00AC56D7">
              <w:rPr>
                <w:rFonts w:ascii="Arial" w:hAnsi="Arial" w:cs="Arial"/>
                <w:sz w:val="15"/>
                <w:szCs w:val="15"/>
              </w:rPr>
              <w:t>ОГРН 1037843068350</w:t>
            </w:r>
          </w:p>
          <w:p w14:paraId="73342AB9" w14:textId="77777777" w:rsidR="001D017E" w:rsidRPr="00AC56D7" w:rsidRDefault="001D017E" w:rsidP="001D017E">
            <w:pPr>
              <w:pStyle w:val="20"/>
              <w:tabs>
                <w:tab w:val="left" w:pos="4106"/>
              </w:tabs>
              <w:spacing w:before="0" w:after="0" w:line="240" w:lineRule="auto"/>
              <w:jc w:val="left"/>
              <w:rPr>
                <w:rFonts w:ascii="Arial" w:hAnsi="Arial" w:cs="Arial"/>
                <w:sz w:val="15"/>
                <w:szCs w:val="15"/>
              </w:rPr>
            </w:pPr>
            <w:r w:rsidRPr="00AC56D7">
              <w:rPr>
                <w:rFonts w:ascii="Arial" w:hAnsi="Arial" w:cs="Arial"/>
                <w:sz w:val="15"/>
                <w:szCs w:val="15"/>
              </w:rPr>
              <w:t>К/с 30101810500000000653</w:t>
            </w:r>
          </w:p>
          <w:p w14:paraId="3357FB43" w14:textId="77777777" w:rsidR="001D017E" w:rsidRPr="00AC56D7" w:rsidRDefault="001D017E" w:rsidP="001D017E">
            <w:pPr>
              <w:pStyle w:val="20"/>
              <w:tabs>
                <w:tab w:val="left" w:pos="4106"/>
              </w:tabs>
              <w:spacing w:before="0" w:after="0" w:line="240" w:lineRule="auto"/>
              <w:jc w:val="left"/>
              <w:rPr>
                <w:rFonts w:ascii="Arial" w:hAnsi="Arial" w:cs="Arial"/>
                <w:sz w:val="15"/>
                <w:szCs w:val="15"/>
              </w:rPr>
            </w:pPr>
            <w:r w:rsidRPr="00AC56D7">
              <w:rPr>
                <w:rFonts w:ascii="Arial" w:hAnsi="Arial" w:cs="Arial"/>
                <w:sz w:val="15"/>
                <w:szCs w:val="15"/>
              </w:rPr>
              <w:t>Банк: «Санкт-Петербургский» АО «Альфа-Банк»</w:t>
            </w:r>
          </w:p>
          <w:p w14:paraId="514EFD26" w14:textId="77777777" w:rsidR="001D017E" w:rsidRPr="00AC56D7" w:rsidRDefault="001D017E" w:rsidP="001D017E">
            <w:pPr>
              <w:pStyle w:val="20"/>
              <w:tabs>
                <w:tab w:val="left" w:pos="4106"/>
              </w:tabs>
              <w:spacing w:before="0" w:after="0" w:line="240" w:lineRule="auto"/>
              <w:jc w:val="left"/>
              <w:rPr>
                <w:rFonts w:ascii="Arial" w:hAnsi="Arial" w:cs="Arial"/>
                <w:sz w:val="15"/>
                <w:szCs w:val="15"/>
              </w:rPr>
            </w:pPr>
            <w:r w:rsidRPr="00AC56D7">
              <w:rPr>
                <w:rFonts w:ascii="Arial" w:hAnsi="Arial" w:cs="Arial"/>
                <w:sz w:val="15"/>
                <w:szCs w:val="15"/>
              </w:rPr>
              <w:t xml:space="preserve">Р/с 0702810900020001399 </w:t>
            </w:r>
          </w:p>
          <w:p w14:paraId="5E528367" w14:textId="77777777" w:rsidR="001D017E" w:rsidRPr="00AC56D7" w:rsidRDefault="001D017E" w:rsidP="001D017E">
            <w:pPr>
              <w:pStyle w:val="20"/>
              <w:tabs>
                <w:tab w:val="left" w:pos="4106"/>
              </w:tabs>
              <w:spacing w:before="0" w:after="0" w:line="240" w:lineRule="auto"/>
              <w:jc w:val="left"/>
              <w:rPr>
                <w:rFonts w:ascii="Arial" w:hAnsi="Arial" w:cs="Arial"/>
                <w:sz w:val="15"/>
                <w:szCs w:val="15"/>
              </w:rPr>
            </w:pPr>
            <w:r w:rsidRPr="00AC56D7">
              <w:rPr>
                <w:rFonts w:ascii="Arial" w:hAnsi="Arial" w:cs="Arial"/>
                <w:sz w:val="15"/>
                <w:szCs w:val="15"/>
              </w:rPr>
              <w:t xml:space="preserve">К/с 0101810600000000786 </w:t>
            </w:r>
          </w:p>
          <w:p w14:paraId="1E87F623" w14:textId="77777777" w:rsidR="001D017E" w:rsidRPr="00AC56D7" w:rsidRDefault="001D017E" w:rsidP="001D017E">
            <w:pPr>
              <w:pStyle w:val="20"/>
              <w:tabs>
                <w:tab w:val="left" w:pos="4106"/>
              </w:tabs>
              <w:spacing w:before="0" w:after="0" w:line="240" w:lineRule="auto"/>
              <w:jc w:val="left"/>
              <w:rPr>
                <w:rFonts w:ascii="Arial" w:hAnsi="Arial" w:cs="Arial"/>
                <w:sz w:val="15"/>
                <w:szCs w:val="15"/>
              </w:rPr>
            </w:pPr>
            <w:r w:rsidRPr="00AC56D7">
              <w:rPr>
                <w:rFonts w:ascii="Arial" w:hAnsi="Arial" w:cs="Arial"/>
                <w:sz w:val="15"/>
                <w:szCs w:val="15"/>
              </w:rPr>
              <w:t>БИК 044030786</w:t>
            </w:r>
          </w:p>
          <w:p w14:paraId="792FEA91" w14:textId="60FA6FE2" w:rsidR="00B5634B" w:rsidRPr="00AC56D7" w:rsidRDefault="001D017E" w:rsidP="001D017E">
            <w:pPr>
              <w:pStyle w:val="a5"/>
              <w:tabs>
                <w:tab w:val="left" w:pos="567"/>
                <w:tab w:val="left" w:pos="9639"/>
              </w:tabs>
              <w:ind w:left="-108"/>
              <w:rPr>
                <w:sz w:val="15"/>
                <w:szCs w:val="15"/>
              </w:rPr>
            </w:pPr>
            <w:r w:rsidRPr="00AC56D7">
              <w:rPr>
                <w:sz w:val="15"/>
                <w:szCs w:val="15"/>
                <w:lang w:val="ru-RU"/>
              </w:rPr>
              <w:t xml:space="preserve">   </w:t>
            </w:r>
            <w:r w:rsidRPr="00AC56D7">
              <w:rPr>
                <w:sz w:val="15"/>
                <w:szCs w:val="15"/>
              </w:rPr>
              <w:t>ОКВЭД 79.11   ОКПО 45561351</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14:paraId="3E46BF93" w14:textId="77777777" w:rsidR="00B5634B" w:rsidRPr="00AC56D7" w:rsidRDefault="00B5634B" w:rsidP="00B5634B">
            <w:pPr>
              <w:tabs>
                <w:tab w:val="left" w:pos="5588"/>
                <w:tab w:val="left" w:leader="underscore" w:pos="9639"/>
              </w:tabs>
              <w:snapToGrid w:val="0"/>
              <w:spacing w:before="20" w:line="190" w:lineRule="exact"/>
              <w:ind w:left="563" w:right="345" w:hanging="30"/>
              <w:rPr>
                <w:spacing w:val="-4"/>
                <w:sz w:val="15"/>
                <w:szCs w:val="15"/>
                <w:lang w:eastAsia="ru-RU"/>
              </w:rPr>
            </w:pPr>
          </w:p>
          <w:p w14:paraId="3B3050D4" w14:textId="77777777" w:rsidR="00B5634B" w:rsidRPr="00AC56D7" w:rsidRDefault="00B5634B" w:rsidP="00B5634B">
            <w:pPr>
              <w:tabs>
                <w:tab w:val="left" w:pos="5588"/>
                <w:tab w:val="left" w:leader="underscore" w:pos="9639"/>
              </w:tabs>
              <w:spacing w:before="20" w:line="190" w:lineRule="exact"/>
              <w:ind w:left="563" w:right="345" w:hanging="30"/>
              <w:rPr>
                <w:spacing w:val="-4"/>
                <w:sz w:val="15"/>
                <w:szCs w:val="15"/>
                <w:lang w:eastAsia="ru-RU"/>
              </w:rPr>
            </w:pPr>
          </w:p>
          <w:p w14:paraId="4799BA78" w14:textId="77777777" w:rsidR="00B5634B" w:rsidRPr="00AC56D7" w:rsidRDefault="00B5634B" w:rsidP="00B5634B">
            <w:pPr>
              <w:tabs>
                <w:tab w:val="left" w:pos="5588"/>
                <w:tab w:val="left" w:leader="underscore" w:pos="9639"/>
              </w:tabs>
              <w:spacing w:before="20" w:line="190" w:lineRule="exact"/>
              <w:ind w:left="563" w:right="345" w:hanging="30"/>
              <w:rPr>
                <w:spacing w:val="-4"/>
                <w:sz w:val="15"/>
                <w:szCs w:val="15"/>
                <w:lang w:eastAsia="ru-RU"/>
              </w:rPr>
            </w:pPr>
          </w:p>
          <w:p w14:paraId="6F93652F" w14:textId="77777777" w:rsidR="00B5634B" w:rsidRPr="00AC56D7" w:rsidRDefault="00B5634B" w:rsidP="00B5634B">
            <w:pPr>
              <w:tabs>
                <w:tab w:val="left" w:pos="5588"/>
                <w:tab w:val="left" w:leader="underscore" w:pos="9639"/>
              </w:tabs>
              <w:spacing w:before="20" w:line="190" w:lineRule="exact"/>
              <w:ind w:left="563" w:right="345" w:hanging="30"/>
              <w:rPr>
                <w:spacing w:val="-4"/>
                <w:sz w:val="15"/>
                <w:szCs w:val="15"/>
                <w:lang w:eastAsia="ru-RU"/>
              </w:rPr>
            </w:pPr>
          </w:p>
          <w:p w14:paraId="049DA2E1" w14:textId="77777777" w:rsidR="00B5634B" w:rsidRPr="00AC56D7" w:rsidRDefault="00B5634B" w:rsidP="00B5634B">
            <w:pPr>
              <w:tabs>
                <w:tab w:val="left" w:pos="5588"/>
                <w:tab w:val="left" w:leader="underscore" w:pos="9639"/>
              </w:tabs>
              <w:spacing w:before="20" w:line="190" w:lineRule="exact"/>
              <w:ind w:left="563" w:right="345" w:hanging="30"/>
              <w:rPr>
                <w:spacing w:val="-4"/>
                <w:sz w:val="15"/>
                <w:szCs w:val="15"/>
                <w:lang w:eastAsia="ru-RU"/>
              </w:rPr>
            </w:pPr>
          </w:p>
          <w:p w14:paraId="2E7E4D4F" w14:textId="77777777" w:rsidR="00B5634B" w:rsidRPr="00AC56D7" w:rsidRDefault="00B5634B" w:rsidP="00B5634B">
            <w:pPr>
              <w:tabs>
                <w:tab w:val="left" w:pos="5588"/>
                <w:tab w:val="left" w:leader="underscore" w:pos="9639"/>
              </w:tabs>
              <w:spacing w:before="20" w:line="190" w:lineRule="exact"/>
              <w:ind w:left="563" w:right="345" w:hanging="30"/>
              <w:rPr>
                <w:spacing w:val="-4"/>
                <w:sz w:val="15"/>
                <w:szCs w:val="15"/>
                <w:lang w:eastAsia="ru-RU"/>
              </w:rPr>
            </w:pPr>
          </w:p>
          <w:p w14:paraId="3E6892AF" w14:textId="77777777" w:rsidR="00B5634B" w:rsidRPr="00AC56D7" w:rsidRDefault="00B5634B" w:rsidP="00B5634B">
            <w:pPr>
              <w:tabs>
                <w:tab w:val="left" w:pos="5588"/>
                <w:tab w:val="left" w:leader="underscore" w:pos="9639"/>
              </w:tabs>
              <w:spacing w:before="20" w:line="190" w:lineRule="exact"/>
              <w:ind w:right="345"/>
              <w:rPr>
                <w:sz w:val="15"/>
                <w:szCs w:val="15"/>
              </w:rPr>
            </w:pPr>
            <w:r w:rsidRPr="00AC56D7">
              <w:rPr>
                <w:sz w:val="15"/>
                <w:szCs w:val="15"/>
              </w:rPr>
              <w:t xml:space="preserve">Пожалуйста, указывайте свой </w:t>
            </w:r>
            <w:r w:rsidRPr="00AC56D7">
              <w:rPr>
                <w:sz w:val="15"/>
                <w:szCs w:val="15"/>
                <w:lang w:val="en-US"/>
              </w:rPr>
              <w:t>e</w:t>
            </w:r>
            <w:r w:rsidRPr="00AC56D7">
              <w:rPr>
                <w:sz w:val="15"/>
                <w:szCs w:val="15"/>
              </w:rPr>
              <w:t>-</w:t>
            </w:r>
            <w:r w:rsidRPr="00AC56D7">
              <w:rPr>
                <w:sz w:val="15"/>
                <w:szCs w:val="15"/>
                <w:lang w:val="en-US"/>
              </w:rPr>
              <w:t>mail</w:t>
            </w:r>
          </w:p>
        </w:tc>
      </w:tr>
    </w:tbl>
    <w:p w14:paraId="5D11CD39" w14:textId="4B7A711C" w:rsidR="00E35C9A" w:rsidRDefault="00E35C9A" w:rsidP="00B5634B">
      <w:pPr>
        <w:rPr>
          <w:sz w:val="15"/>
          <w:szCs w:val="15"/>
        </w:rPr>
      </w:pPr>
    </w:p>
    <w:p w14:paraId="6EB3E032" w14:textId="77777777" w:rsidR="00772496" w:rsidRDefault="00772496" w:rsidP="00772496">
      <w:pPr>
        <w:rPr>
          <w:sz w:val="18"/>
          <w:szCs w:val="18"/>
        </w:rPr>
      </w:pPr>
      <w:r>
        <w:rPr>
          <w:rStyle w:val="ae"/>
          <w:sz w:val="18"/>
          <w:szCs w:val="18"/>
        </w:rPr>
        <w:lastRenderedPageBreak/>
        <w:t>Сведения о Туроператоре: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2"/>
        <w:gridCol w:w="7595"/>
      </w:tblGrid>
      <w:tr w:rsidR="00772496" w14:paraId="75F6E39A"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05ACD2AE" w14:textId="77777777" w:rsidR="00772496" w:rsidRDefault="00772496" w:rsidP="000D71FB">
            <w:r>
              <w:t xml:space="preserve">Полное наименование </w:t>
            </w:r>
          </w:p>
        </w:tc>
        <w:tc>
          <w:tcPr>
            <w:tcW w:w="5505" w:type="dxa"/>
            <w:tcBorders>
              <w:top w:val="outset" w:sz="6" w:space="0" w:color="auto"/>
              <w:left w:val="outset" w:sz="6" w:space="0" w:color="auto"/>
              <w:bottom w:val="outset" w:sz="6" w:space="0" w:color="auto"/>
              <w:right w:val="outset" w:sz="6" w:space="0" w:color="auto"/>
            </w:tcBorders>
            <w:hideMark/>
          </w:tcPr>
          <w:p w14:paraId="521B2212" w14:textId="77777777" w:rsidR="00772496" w:rsidRDefault="00772496" w:rsidP="000D71FB">
            <w:r>
              <w:t>Общество с ограниченной ответственностью "РОССИТА"</w:t>
            </w:r>
          </w:p>
        </w:tc>
      </w:tr>
      <w:tr w:rsidR="00772496" w14:paraId="7BE9CBDC"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1B868DB3" w14:textId="77777777" w:rsidR="00772496" w:rsidRDefault="00772496" w:rsidP="000D71FB">
            <w:r>
              <w:t xml:space="preserve">Сокращенное наименование </w:t>
            </w:r>
          </w:p>
        </w:tc>
        <w:tc>
          <w:tcPr>
            <w:tcW w:w="5505" w:type="dxa"/>
            <w:tcBorders>
              <w:top w:val="outset" w:sz="6" w:space="0" w:color="auto"/>
              <w:left w:val="outset" w:sz="6" w:space="0" w:color="auto"/>
              <w:bottom w:val="outset" w:sz="6" w:space="0" w:color="auto"/>
              <w:right w:val="outset" w:sz="6" w:space="0" w:color="auto"/>
            </w:tcBorders>
            <w:hideMark/>
          </w:tcPr>
          <w:p w14:paraId="13F6BE28" w14:textId="77777777" w:rsidR="00772496" w:rsidRDefault="00772496" w:rsidP="000D71FB">
            <w:r>
              <w:t>ООО "РОССИТА"</w:t>
            </w:r>
          </w:p>
        </w:tc>
      </w:tr>
      <w:tr w:rsidR="00772496" w14:paraId="0527493F"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33EB420" w14:textId="77777777" w:rsidR="00772496" w:rsidRDefault="00772496" w:rsidP="000D71FB">
            <w:r>
              <w:t xml:space="preserve">Адрес (место нахождения) </w:t>
            </w:r>
          </w:p>
        </w:tc>
        <w:tc>
          <w:tcPr>
            <w:tcW w:w="5505" w:type="dxa"/>
            <w:tcBorders>
              <w:top w:val="outset" w:sz="6" w:space="0" w:color="auto"/>
              <w:left w:val="outset" w:sz="6" w:space="0" w:color="auto"/>
              <w:bottom w:val="outset" w:sz="6" w:space="0" w:color="auto"/>
              <w:right w:val="outset" w:sz="6" w:space="0" w:color="auto"/>
            </w:tcBorders>
            <w:hideMark/>
          </w:tcPr>
          <w:p w14:paraId="27911D8C" w14:textId="77777777" w:rsidR="00772496" w:rsidRDefault="00772496" w:rsidP="000D71FB">
            <w:r>
              <w:t xml:space="preserve">191186, г. Санкт-Петербург, Невский </w:t>
            </w:r>
            <w:proofErr w:type="spellStart"/>
            <w:r>
              <w:t>пр-кт</w:t>
            </w:r>
            <w:proofErr w:type="spellEnd"/>
            <w:r>
              <w:t>, д. 30, оф. 4.10</w:t>
            </w:r>
          </w:p>
        </w:tc>
      </w:tr>
      <w:tr w:rsidR="00772496" w14:paraId="4B4D60BE"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4F31B101" w14:textId="77777777" w:rsidR="00772496" w:rsidRDefault="00772496" w:rsidP="000D71FB">
            <w:r>
              <w:t xml:space="preserve">Почтовый адрес </w:t>
            </w:r>
          </w:p>
        </w:tc>
        <w:tc>
          <w:tcPr>
            <w:tcW w:w="5505" w:type="dxa"/>
            <w:tcBorders>
              <w:top w:val="outset" w:sz="6" w:space="0" w:color="auto"/>
              <w:left w:val="outset" w:sz="6" w:space="0" w:color="auto"/>
              <w:bottom w:val="outset" w:sz="6" w:space="0" w:color="auto"/>
              <w:right w:val="outset" w:sz="6" w:space="0" w:color="auto"/>
            </w:tcBorders>
            <w:hideMark/>
          </w:tcPr>
          <w:p w14:paraId="40605944" w14:textId="77777777" w:rsidR="00772496" w:rsidRDefault="00772496" w:rsidP="000D71FB">
            <w:r>
              <w:t xml:space="preserve">191186, г. Санкт-Петербург, Невский </w:t>
            </w:r>
            <w:proofErr w:type="spellStart"/>
            <w:r>
              <w:t>пр-кт</w:t>
            </w:r>
            <w:proofErr w:type="spellEnd"/>
            <w:r>
              <w:t>, д. 30, оф. 4.10</w:t>
            </w:r>
          </w:p>
        </w:tc>
      </w:tr>
      <w:tr w:rsidR="00772496" w14:paraId="39AAB4A3"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72852719" w14:textId="77777777" w:rsidR="00772496" w:rsidRDefault="00772496" w:rsidP="000D71FB">
            <w:r>
              <w:t xml:space="preserve">Реестровый номер </w:t>
            </w:r>
          </w:p>
        </w:tc>
        <w:tc>
          <w:tcPr>
            <w:tcW w:w="5505" w:type="dxa"/>
            <w:tcBorders>
              <w:top w:val="outset" w:sz="6" w:space="0" w:color="auto"/>
              <w:left w:val="outset" w:sz="6" w:space="0" w:color="auto"/>
              <w:bottom w:val="outset" w:sz="6" w:space="0" w:color="auto"/>
              <w:right w:val="outset" w:sz="6" w:space="0" w:color="auto"/>
            </w:tcBorders>
            <w:hideMark/>
          </w:tcPr>
          <w:p w14:paraId="7939CE42" w14:textId="77777777" w:rsidR="00772496" w:rsidRDefault="00772496" w:rsidP="000D71FB">
            <w:r>
              <w:t>РТО 017149</w:t>
            </w:r>
          </w:p>
        </w:tc>
      </w:tr>
      <w:tr w:rsidR="00772496" w14:paraId="6E180962"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64E09207" w14:textId="77777777" w:rsidR="00772496" w:rsidRDefault="00772496" w:rsidP="000D71FB">
            <w:r>
              <w:t xml:space="preserve">Телефон / факс </w:t>
            </w:r>
          </w:p>
        </w:tc>
        <w:tc>
          <w:tcPr>
            <w:tcW w:w="5505" w:type="dxa"/>
            <w:tcBorders>
              <w:top w:val="outset" w:sz="6" w:space="0" w:color="auto"/>
              <w:left w:val="outset" w:sz="6" w:space="0" w:color="auto"/>
              <w:bottom w:val="outset" w:sz="6" w:space="0" w:color="auto"/>
              <w:right w:val="outset" w:sz="6" w:space="0" w:color="auto"/>
            </w:tcBorders>
            <w:hideMark/>
          </w:tcPr>
          <w:p w14:paraId="164EF4F5" w14:textId="77777777" w:rsidR="00772496" w:rsidRDefault="00772496" w:rsidP="000D71FB">
            <w:r>
              <w:t>+78126708200</w:t>
            </w:r>
          </w:p>
        </w:tc>
      </w:tr>
      <w:tr w:rsidR="00772496" w14:paraId="1B170DF5"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2B2CDF27" w14:textId="77777777" w:rsidR="00772496" w:rsidRDefault="00772496" w:rsidP="000D71FB">
            <w:r>
              <w:t xml:space="preserve">Электронная почта / Сайт </w:t>
            </w:r>
          </w:p>
        </w:tc>
        <w:tc>
          <w:tcPr>
            <w:tcW w:w="5505" w:type="dxa"/>
            <w:tcBorders>
              <w:top w:val="outset" w:sz="6" w:space="0" w:color="auto"/>
              <w:left w:val="outset" w:sz="6" w:space="0" w:color="auto"/>
              <w:bottom w:val="outset" w:sz="6" w:space="0" w:color="auto"/>
              <w:right w:val="outset" w:sz="6" w:space="0" w:color="auto"/>
            </w:tcBorders>
            <w:hideMark/>
          </w:tcPr>
          <w:p w14:paraId="73799A08" w14:textId="12696E3A" w:rsidR="00772496" w:rsidRDefault="00772496" w:rsidP="000D71FB">
            <w:r>
              <w:t xml:space="preserve">Эл. почта: </w:t>
            </w:r>
            <w:r>
              <w:rPr>
                <w:lang w:val="en-US"/>
              </w:rPr>
              <w:t>gg</w:t>
            </w:r>
            <w:r w:rsidRPr="00772496">
              <w:t>@</w:t>
            </w:r>
            <w:proofErr w:type="spellStart"/>
            <w:r>
              <w:rPr>
                <w:lang w:val="en-US"/>
              </w:rPr>
              <w:t>rossita</w:t>
            </w:r>
            <w:proofErr w:type="spellEnd"/>
            <w:r w:rsidRPr="00772496">
              <w:t>-</w:t>
            </w:r>
            <w:r>
              <w:rPr>
                <w:lang w:val="en-US"/>
              </w:rPr>
              <w:t>travel</w:t>
            </w:r>
            <w:r w:rsidRPr="00772496">
              <w:t>.</w:t>
            </w:r>
            <w:proofErr w:type="spellStart"/>
            <w:r>
              <w:rPr>
                <w:lang w:val="en-US"/>
              </w:rPr>
              <w:t>ru</w:t>
            </w:r>
            <w:proofErr w:type="spellEnd"/>
            <w:r>
              <w:t xml:space="preserve">              Сайт: www.rossita-travel.com </w:t>
            </w:r>
          </w:p>
        </w:tc>
      </w:tr>
    </w:tbl>
    <w:p w14:paraId="5E7F3CF4" w14:textId="77777777" w:rsidR="00772496" w:rsidRDefault="00772496" w:rsidP="00772496">
      <w:pPr>
        <w:rPr>
          <w:sz w:val="18"/>
          <w:szCs w:val="18"/>
        </w:rPr>
      </w:pPr>
      <w:r>
        <w:rPr>
          <w:sz w:val="18"/>
          <w:szCs w:val="18"/>
        </w:rPr>
        <w:br/>
      </w:r>
      <w:r>
        <w:rPr>
          <w:rStyle w:val="ae"/>
          <w:sz w:val="18"/>
          <w:szCs w:val="18"/>
        </w:rPr>
        <w:t>Сведения об организации, предоставившей Туроператору финансовое обеспечение: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6"/>
        <w:gridCol w:w="7511"/>
      </w:tblGrid>
      <w:tr w:rsidR="00772496" w14:paraId="661C89F1"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2524B62" w14:textId="77777777" w:rsidR="00772496" w:rsidRDefault="00772496" w:rsidP="000D71FB">
            <w:r>
              <w:t xml:space="preserve">Способ финансового обеспечения </w:t>
            </w:r>
          </w:p>
        </w:tc>
        <w:tc>
          <w:tcPr>
            <w:tcW w:w="5310" w:type="dxa"/>
            <w:tcBorders>
              <w:top w:val="outset" w:sz="6" w:space="0" w:color="auto"/>
              <w:left w:val="outset" w:sz="6" w:space="0" w:color="auto"/>
              <w:bottom w:val="outset" w:sz="6" w:space="0" w:color="auto"/>
              <w:right w:val="outset" w:sz="6" w:space="0" w:color="auto"/>
            </w:tcBorders>
            <w:hideMark/>
          </w:tcPr>
          <w:p w14:paraId="3A22DA46" w14:textId="77777777" w:rsidR="00772496" w:rsidRDefault="00772496" w:rsidP="000D71FB">
            <w:r>
              <w:t>не требуется</w:t>
            </w:r>
          </w:p>
        </w:tc>
      </w:tr>
      <w:tr w:rsidR="00772496" w14:paraId="1D87A3ED"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6FE4CC92" w14:textId="77777777" w:rsidR="00772496" w:rsidRDefault="00772496" w:rsidP="000D71FB">
            <w:r>
              <w:t xml:space="preserve">Комментарий к финансовому обеспечению </w:t>
            </w:r>
          </w:p>
        </w:tc>
        <w:tc>
          <w:tcPr>
            <w:tcW w:w="5310" w:type="dxa"/>
            <w:tcBorders>
              <w:top w:val="outset" w:sz="6" w:space="0" w:color="auto"/>
              <w:left w:val="outset" w:sz="6" w:space="0" w:color="auto"/>
              <w:bottom w:val="outset" w:sz="6" w:space="0" w:color="auto"/>
              <w:right w:val="outset" w:sz="6" w:space="0" w:color="auto"/>
            </w:tcBorders>
            <w:hideMark/>
          </w:tcPr>
          <w:p w14:paraId="3788FE11" w14:textId="77777777" w:rsidR="00772496" w:rsidRPr="00772496" w:rsidRDefault="00772496" w:rsidP="000D71FB">
            <w:pPr>
              <w:rPr>
                <w:b/>
                <w:bCs/>
              </w:rPr>
            </w:pPr>
            <w:r w:rsidRPr="00772496">
              <w:rPr>
                <w:b/>
                <w:bCs/>
              </w:rPr>
              <w:t>На основании решения Ассоциации "Объединение туроператоров в сфере выездного туризма "ТУРПОМОЩЬ" от 05 февраля 2021 № 168 для сферы "выездной туризм" финансовое обеспечение не требуется до 01.04.2022</w:t>
            </w:r>
          </w:p>
        </w:tc>
      </w:tr>
      <w:tr w:rsidR="00772496" w14:paraId="7B50E1DA"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77A87517" w14:textId="77777777" w:rsidR="00772496" w:rsidRDefault="00772496" w:rsidP="000D71FB">
            <w:r>
              <w:t xml:space="preserve">Вид и размер финансового обеспечения </w:t>
            </w:r>
          </w:p>
        </w:tc>
        <w:tc>
          <w:tcPr>
            <w:tcW w:w="5310" w:type="dxa"/>
            <w:tcBorders>
              <w:top w:val="outset" w:sz="6" w:space="0" w:color="auto"/>
              <w:left w:val="outset" w:sz="6" w:space="0" w:color="auto"/>
              <w:bottom w:val="outset" w:sz="6" w:space="0" w:color="auto"/>
              <w:right w:val="outset" w:sz="6" w:space="0" w:color="auto"/>
            </w:tcBorders>
            <w:hideMark/>
          </w:tcPr>
          <w:p w14:paraId="14A0E3D3" w14:textId="3136DA5F" w:rsidR="00772496" w:rsidRDefault="00772496" w:rsidP="000D71FB"/>
        </w:tc>
      </w:tr>
      <w:tr w:rsidR="00772496" w14:paraId="6E755428"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68F55DFB" w14:textId="77777777" w:rsidR="00772496" w:rsidRDefault="00772496" w:rsidP="000D71FB">
            <w:r>
              <w:t xml:space="preserve">Дата и срок действия договора страхования ответственности Туроператора или банковской гарантии </w:t>
            </w:r>
          </w:p>
        </w:tc>
        <w:tc>
          <w:tcPr>
            <w:tcW w:w="5310" w:type="dxa"/>
            <w:tcBorders>
              <w:top w:val="outset" w:sz="6" w:space="0" w:color="auto"/>
              <w:left w:val="outset" w:sz="6" w:space="0" w:color="auto"/>
              <w:bottom w:val="outset" w:sz="6" w:space="0" w:color="auto"/>
              <w:right w:val="outset" w:sz="6" w:space="0" w:color="auto"/>
            </w:tcBorders>
            <w:hideMark/>
          </w:tcPr>
          <w:p w14:paraId="282354B4" w14:textId="77777777" w:rsidR="00772496" w:rsidRDefault="00772496" w:rsidP="000D71FB">
            <w:r>
              <w:br/>
              <w:t xml:space="preserve">с 05/02/2021 по 01/04/2022 </w:t>
            </w:r>
          </w:p>
        </w:tc>
      </w:tr>
      <w:tr w:rsidR="00772496" w14:paraId="4D090F4F"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262A6969" w14:textId="77777777" w:rsidR="00772496" w:rsidRDefault="00772496" w:rsidP="000D71FB">
            <w:r>
              <w:t xml:space="preserve">Наименование организации, предоставившей финансовое обеспечение </w:t>
            </w:r>
          </w:p>
        </w:tc>
        <w:tc>
          <w:tcPr>
            <w:tcW w:w="5310" w:type="dxa"/>
            <w:tcBorders>
              <w:top w:val="outset" w:sz="6" w:space="0" w:color="auto"/>
              <w:left w:val="outset" w:sz="6" w:space="0" w:color="auto"/>
              <w:bottom w:val="outset" w:sz="6" w:space="0" w:color="auto"/>
              <w:right w:val="outset" w:sz="6" w:space="0" w:color="auto"/>
            </w:tcBorders>
            <w:hideMark/>
          </w:tcPr>
          <w:p w14:paraId="441AA3C2" w14:textId="77777777" w:rsidR="00772496" w:rsidRDefault="00772496" w:rsidP="000D71FB"/>
        </w:tc>
      </w:tr>
      <w:tr w:rsidR="00772496" w14:paraId="721D8E31"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6F9D2EA0" w14:textId="77777777" w:rsidR="00772496" w:rsidRDefault="00772496" w:rsidP="000D71FB">
            <w:r>
              <w:t xml:space="preserve">Адрес (местонахождение) </w:t>
            </w:r>
          </w:p>
        </w:tc>
        <w:tc>
          <w:tcPr>
            <w:tcW w:w="5310" w:type="dxa"/>
            <w:tcBorders>
              <w:top w:val="outset" w:sz="6" w:space="0" w:color="auto"/>
              <w:left w:val="outset" w:sz="6" w:space="0" w:color="auto"/>
              <w:bottom w:val="outset" w:sz="6" w:space="0" w:color="auto"/>
              <w:right w:val="outset" w:sz="6" w:space="0" w:color="auto"/>
            </w:tcBorders>
            <w:hideMark/>
          </w:tcPr>
          <w:p w14:paraId="7C12A3A9" w14:textId="77777777" w:rsidR="00772496" w:rsidRDefault="00772496" w:rsidP="000D71FB"/>
        </w:tc>
      </w:tr>
      <w:tr w:rsidR="00772496" w14:paraId="19BBCC29"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72E4DB1E" w14:textId="77777777" w:rsidR="00772496" w:rsidRDefault="00772496" w:rsidP="000D71FB">
            <w:r>
              <w:t xml:space="preserve">Почтовый адрес </w:t>
            </w:r>
          </w:p>
        </w:tc>
        <w:tc>
          <w:tcPr>
            <w:tcW w:w="5310" w:type="dxa"/>
            <w:tcBorders>
              <w:top w:val="outset" w:sz="6" w:space="0" w:color="auto"/>
              <w:left w:val="outset" w:sz="6" w:space="0" w:color="auto"/>
              <w:bottom w:val="outset" w:sz="6" w:space="0" w:color="auto"/>
              <w:right w:val="outset" w:sz="6" w:space="0" w:color="auto"/>
            </w:tcBorders>
            <w:hideMark/>
          </w:tcPr>
          <w:p w14:paraId="50B70EB3" w14:textId="77777777" w:rsidR="00772496" w:rsidRDefault="00772496" w:rsidP="000D71FB"/>
        </w:tc>
      </w:tr>
      <w:tr w:rsidR="00772496" w14:paraId="25065315"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4940048" w14:textId="77777777" w:rsidR="00772496" w:rsidRDefault="00772496" w:rsidP="000D71FB">
            <w:r>
              <w:t xml:space="preserve">Сайт </w:t>
            </w:r>
          </w:p>
        </w:tc>
        <w:tc>
          <w:tcPr>
            <w:tcW w:w="5310" w:type="dxa"/>
            <w:tcBorders>
              <w:top w:val="outset" w:sz="6" w:space="0" w:color="auto"/>
              <w:left w:val="outset" w:sz="6" w:space="0" w:color="auto"/>
              <w:bottom w:val="outset" w:sz="6" w:space="0" w:color="auto"/>
              <w:right w:val="outset" w:sz="6" w:space="0" w:color="auto"/>
            </w:tcBorders>
            <w:hideMark/>
          </w:tcPr>
          <w:p w14:paraId="4CDBBD9F" w14:textId="44993F12" w:rsidR="00772496" w:rsidRDefault="00772496" w:rsidP="000D71FB">
            <w:r>
              <w:t xml:space="preserve">Эл. </w:t>
            </w:r>
            <w:proofErr w:type="gramStart"/>
            <w:r>
              <w:t xml:space="preserve">почта:   </w:t>
            </w:r>
            <w:proofErr w:type="gramEnd"/>
            <w:r>
              <w:t xml:space="preserve">                                           Сайт: </w:t>
            </w:r>
          </w:p>
        </w:tc>
      </w:tr>
    </w:tbl>
    <w:p w14:paraId="7EAE09B1" w14:textId="77777777" w:rsidR="00772496" w:rsidRDefault="00772496" w:rsidP="00772496">
      <w:pPr>
        <w:rPr>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6"/>
        <w:gridCol w:w="7511"/>
      </w:tblGrid>
      <w:tr w:rsidR="00772496" w14:paraId="40172DE6"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75B6CCEC" w14:textId="77777777" w:rsidR="00772496" w:rsidRDefault="00772496" w:rsidP="000D71FB">
            <w:r>
              <w:t xml:space="preserve">Способ финансового обеспечения </w:t>
            </w:r>
          </w:p>
        </w:tc>
        <w:tc>
          <w:tcPr>
            <w:tcW w:w="5310" w:type="dxa"/>
            <w:tcBorders>
              <w:top w:val="outset" w:sz="6" w:space="0" w:color="auto"/>
              <w:left w:val="outset" w:sz="6" w:space="0" w:color="auto"/>
              <w:bottom w:val="outset" w:sz="6" w:space="0" w:color="auto"/>
              <w:right w:val="outset" w:sz="6" w:space="0" w:color="auto"/>
            </w:tcBorders>
            <w:hideMark/>
          </w:tcPr>
          <w:p w14:paraId="00E0833B" w14:textId="77777777" w:rsidR="00772496" w:rsidRDefault="00772496" w:rsidP="000D71FB">
            <w:r>
              <w:t>Договор страхования</w:t>
            </w:r>
          </w:p>
        </w:tc>
      </w:tr>
      <w:tr w:rsidR="00772496" w14:paraId="1993D9CF"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448A4A0" w14:textId="77777777" w:rsidR="00772496" w:rsidRDefault="00772496" w:rsidP="000D71FB">
            <w:r>
              <w:t xml:space="preserve">Вид и размер финансового обеспечения </w:t>
            </w:r>
          </w:p>
        </w:tc>
        <w:tc>
          <w:tcPr>
            <w:tcW w:w="5310" w:type="dxa"/>
            <w:tcBorders>
              <w:top w:val="outset" w:sz="6" w:space="0" w:color="auto"/>
              <w:left w:val="outset" w:sz="6" w:space="0" w:color="auto"/>
              <w:bottom w:val="outset" w:sz="6" w:space="0" w:color="auto"/>
              <w:right w:val="outset" w:sz="6" w:space="0" w:color="auto"/>
            </w:tcBorders>
            <w:hideMark/>
          </w:tcPr>
          <w:p w14:paraId="01E06BCA" w14:textId="4691BD86" w:rsidR="00772496" w:rsidRDefault="009234B4" w:rsidP="000D71FB">
            <w:r>
              <w:t xml:space="preserve">Внутренний туризм, въездной туризм – </w:t>
            </w:r>
            <w:r w:rsidR="00772496">
              <w:t>500000</w:t>
            </w:r>
            <w:r>
              <w:t>,00</w:t>
            </w:r>
          </w:p>
        </w:tc>
      </w:tr>
      <w:tr w:rsidR="00772496" w14:paraId="6A3AF077"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817A13C" w14:textId="77777777" w:rsidR="00772496" w:rsidRDefault="00772496" w:rsidP="000D71FB">
            <w:r>
              <w:t xml:space="preserve">Дата и срок действия договора страхования ответственности Туроператора или банковской гарантии </w:t>
            </w:r>
          </w:p>
        </w:tc>
        <w:tc>
          <w:tcPr>
            <w:tcW w:w="5310" w:type="dxa"/>
            <w:tcBorders>
              <w:top w:val="outset" w:sz="6" w:space="0" w:color="auto"/>
              <w:left w:val="outset" w:sz="6" w:space="0" w:color="auto"/>
              <w:bottom w:val="outset" w:sz="6" w:space="0" w:color="auto"/>
              <w:right w:val="outset" w:sz="6" w:space="0" w:color="auto"/>
            </w:tcBorders>
            <w:hideMark/>
          </w:tcPr>
          <w:p w14:paraId="1D914CC5" w14:textId="77777777" w:rsidR="00772496" w:rsidRDefault="00772496" w:rsidP="000D71FB">
            <w:r>
              <w:t>00006-420001-21 от 15/01/2021</w:t>
            </w:r>
            <w:r>
              <w:br/>
              <w:t xml:space="preserve">с 24/01/2021 по 23/01/2022 </w:t>
            </w:r>
          </w:p>
        </w:tc>
      </w:tr>
      <w:tr w:rsidR="00772496" w14:paraId="32EFA71B"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7227E955" w14:textId="77777777" w:rsidR="00772496" w:rsidRDefault="00772496" w:rsidP="000D71FB">
            <w:r>
              <w:t xml:space="preserve">Наименование организации, предоставившей финансовое обеспечение </w:t>
            </w:r>
          </w:p>
        </w:tc>
        <w:tc>
          <w:tcPr>
            <w:tcW w:w="5310" w:type="dxa"/>
            <w:tcBorders>
              <w:top w:val="outset" w:sz="6" w:space="0" w:color="auto"/>
              <w:left w:val="outset" w:sz="6" w:space="0" w:color="auto"/>
              <w:bottom w:val="outset" w:sz="6" w:space="0" w:color="auto"/>
              <w:right w:val="outset" w:sz="6" w:space="0" w:color="auto"/>
            </w:tcBorders>
            <w:hideMark/>
          </w:tcPr>
          <w:p w14:paraId="002F557F" w14:textId="77777777" w:rsidR="00772496" w:rsidRDefault="00772496" w:rsidP="000D71FB">
            <w:r>
              <w:t>АО "Боровицкое страховое общество"</w:t>
            </w:r>
          </w:p>
        </w:tc>
      </w:tr>
      <w:tr w:rsidR="00772496" w14:paraId="4880B639"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2EEA729B" w14:textId="77777777" w:rsidR="00772496" w:rsidRDefault="00772496" w:rsidP="000D71FB">
            <w:r>
              <w:t xml:space="preserve">Адрес (местонахождение) </w:t>
            </w:r>
          </w:p>
        </w:tc>
        <w:tc>
          <w:tcPr>
            <w:tcW w:w="5310" w:type="dxa"/>
            <w:tcBorders>
              <w:top w:val="outset" w:sz="6" w:space="0" w:color="auto"/>
              <w:left w:val="outset" w:sz="6" w:space="0" w:color="auto"/>
              <w:bottom w:val="outset" w:sz="6" w:space="0" w:color="auto"/>
              <w:right w:val="outset" w:sz="6" w:space="0" w:color="auto"/>
            </w:tcBorders>
            <w:hideMark/>
          </w:tcPr>
          <w:p w14:paraId="733B6438" w14:textId="77777777" w:rsidR="00772496" w:rsidRDefault="00772496" w:rsidP="000D71FB">
            <w:r>
              <w:t>101000, ГОРОД МОСКВА, БУЛЬВАР ПОКРОВСКИЙ, ДОМ 4/17, КОРПУС 3</w:t>
            </w:r>
          </w:p>
        </w:tc>
      </w:tr>
      <w:tr w:rsidR="00772496" w14:paraId="1604800D"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0CDB888B" w14:textId="77777777" w:rsidR="00772496" w:rsidRDefault="00772496" w:rsidP="000D71FB">
            <w:r>
              <w:t xml:space="preserve">Почтовый адрес </w:t>
            </w:r>
          </w:p>
        </w:tc>
        <w:tc>
          <w:tcPr>
            <w:tcW w:w="5310" w:type="dxa"/>
            <w:tcBorders>
              <w:top w:val="outset" w:sz="6" w:space="0" w:color="auto"/>
              <w:left w:val="outset" w:sz="6" w:space="0" w:color="auto"/>
              <w:bottom w:val="outset" w:sz="6" w:space="0" w:color="auto"/>
              <w:right w:val="outset" w:sz="6" w:space="0" w:color="auto"/>
            </w:tcBorders>
            <w:hideMark/>
          </w:tcPr>
          <w:p w14:paraId="5D11FC2F" w14:textId="77777777" w:rsidR="00772496" w:rsidRDefault="00772496" w:rsidP="000D71FB">
            <w:r>
              <w:t>101000, ГОРОД МОСКВА, БУЛЬВАР ПОКРОВСКИЙ, ДОМ 4/17, КОРПУС 3</w:t>
            </w:r>
          </w:p>
        </w:tc>
      </w:tr>
      <w:tr w:rsidR="00772496" w14:paraId="5F8F8921"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45B1388E" w14:textId="77777777" w:rsidR="00772496" w:rsidRDefault="00772496" w:rsidP="000D71FB">
            <w:r>
              <w:t xml:space="preserve">Сайт </w:t>
            </w:r>
          </w:p>
        </w:tc>
        <w:tc>
          <w:tcPr>
            <w:tcW w:w="5310" w:type="dxa"/>
            <w:tcBorders>
              <w:top w:val="outset" w:sz="6" w:space="0" w:color="auto"/>
              <w:left w:val="outset" w:sz="6" w:space="0" w:color="auto"/>
              <w:bottom w:val="outset" w:sz="6" w:space="0" w:color="auto"/>
              <w:right w:val="outset" w:sz="6" w:space="0" w:color="auto"/>
            </w:tcBorders>
            <w:hideMark/>
          </w:tcPr>
          <w:p w14:paraId="3AD38484" w14:textId="77777777" w:rsidR="00772496" w:rsidRDefault="00772496" w:rsidP="000D71FB">
            <w:r>
              <w:t xml:space="preserve">Эл. </w:t>
            </w:r>
            <w:proofErr w:type="gramStart"/>
            <w:r>
              <w:t xml:space="preserve">почта:   </w:t>
            </w:r>
            <w:proofErr w:type="gramEnd"/>
            <w:r>
              <w:t xml:space="preserve">                                               Сайт: </w:t>
            </w:r>
          </w:p>
        </w:tc>
      </w:tr>
    </w:tbl>
    <w:p w14:paraId="208C9447" w14:textId="77777777" w:rsidR="00772496" w:rsidRDefault="00772496" w:rsidP="00772496">
      <w:pPr>
        <w:rPr>
          <w:sz w:val="18"/>
          <w:szCs w:val="18"/>
        </w:rPr>
      </w:pPr>
      <w:r>
        <w:rPr>
          <w:sz w:val="18"/>
          <w:szCs w:val="18"/>
        </w:rPr>
        <w:br/>
      </w:r>
      <w:r>
        <w:rPr>
          <w:rStyle w:val="ae"/>
          <w:sz w:val="18"/>
          <w:szCs w:val="18"/>
        </w:rPr>
        <w:t>Сведения об объединении туроператоров, в сфере выездного туризма: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8019"/>
      </w:tblGrid>
      <w:tr w:rsidR="00772496" w14:paraId="30841912"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4C2120BD" w14:textId="77777777" w:rsidR="00772496" w:rsidRDefault="00772496" w:rsidP="000D71FB">
            <w:r>
              <w:t xml:space="preserve">Наименование объединения </w:t>
            </w:r>
          </w:p>
        </w:tc>
        <w:tc>
          <w:tcPr>
            <w:tcW w:w="5310" w:type="dxa"/>
            <w:tcBorders>
              <w:top w:val="outset" w:sz="6" w:space="0" w:color="auto"/>
              <w:left w:val="outset" w:sz="6" w:space="0" w:color="auto"/>
              <w:bottom w:val="outset" w:sz="6" w:space="0" w:color="auto"/>
              <w:right w:val="outset" w:sz="6" w:space="0" w:color="auto"/>
            </w:tcBorders>
            <w:hideMark/>
          </w:tcPr>
          <w:p w14:paraId="2DF1CE4D" w14:textId="77777777" w:rsidR="00772496" w:rsidRDefault="00772496" w:rsidP="000D71FB">
            <w:r>
              <w:t xml:space="preserve">Ассоциации «Объединение туроператоров в сфере выездного туризма «ТУРПОМОЩЬ» </w:t>
            </w:r>
          </w:p>
        </w:tc>
      </w:tr>
      <w:tr w:rsidR="00772496" w14:paraId="5B17F40D"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6C28AC0" w14:textId="77777777" w:rsidR="00772496" w:rsidRDefault="00772496" w:rsidP="000D71FB">
            <w:r>
              <w:t xml:space="preserve">Адрес (местонахождение) организации </w:t>
            </w:r>
          </w:p>
        </w:tc>
        <w:tc>
          <w:tcPr>
            <w:tcW w:w="5310" w:type="dxa"/>
            <w:tcBorders>
              <w:top w:val="outset" w:sz="6" w:space="0" w:color="auto"/>
              <w:left w:val="outset" w:sz="6" w:space="0" w:color="auto"/>
              <w:bottom w:val="outset" w:sz="6" w:space="0" w:color="auto"/>
              <w:right w:val="outset" w:sz="6" w:space="0" w:color="auto"/>
            </w:tcBorders>
            <w:hideMark/>
          </w:tcPr>
          <w:p w14:paraId="0051BEF9" w14:textId="77777777" w:rsidR="00772496" w:rsidRDefault="00772496" w:rsidP="000D71FB">
            <w:r>
              <w:t xml:space="preserve">101000, г. Москва, ул. Мясницкая, дом 47 </w:t>
            </w:r>
          </w:p>
        </w:tc>
      </w:tr>
      <w:tr w:rsidR="00772496" w14:paraId="0881913C"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40FA8D43" w14:textId="77777777" w:rsidR="00772496" w:rsidRDefault="00772496" w:rsidP="000D71FB">
            <w:r>
              <w:t xml:space="preserve">Телефон </w:t>
            </w:r>
          </w:p>
        </w:tc>
        <w:tc>
          <w:tcPr>
            <w:tcW w:w="5310" w:type="dxa"/>
            <w:tcBorders>
              <w:top w:val="outset" w:sz="6" w:space="0" w:color="auto"/>
              <w:left w:val="outset" w:sz="6" w:space="0" w:color="auto"/>
              <w:bottom w:val="outset" w:sz="6" w:space="0" w:color="auto"/>
              <w:right w:val="outset" w:sz="6" w:space="0" w:color="auto"/>
            </w:tcBorders>
            <w:hideMark/>
          </w:tcPr>
          <w:p w14:paraId="670A12D6" w14:textId="77777777" w:rsidR="00772496" w:rsidRDefault="00772496" w:rsidP="000D71FB">
            <w:r>
              <w:t xml:space="preserve">+7 (499) 678-12-03 </w:t>
            </w:r>
          </w:p>
        </w:tc>
      </w:tr>
      <w:tr w:rsidR="00772496" w14:paraId="4B5F8A7B" w14:textId="77777777" w:rsidTr="000D71FB">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6DAD5714" w14:textId="77777777" w:rsidR="00772496" w:rsidRDefault="00772496" w:rsidP="000D71FB">
            <w:r>
              <w:t xml:space="preserve">Электронная почта / Сайт </w:t>
            </w:r>
          </w:p>
        </w:tc>
        <w:tc>
          <w:tcPr>
            <w:tcW w:w="5310" w:type="dxa"/>
            <w:tcBorders>
              <w:top w:val="outset" w:sz="6" w:space="0" w:color="auto"/>
              <w:left w:val="outset" w:sz="6" w:space="0" w:color="auto"/>
              <w:bottom w:val="outset" w:sz="6" w:space="0" w:color="auto"/>
              <w:right w:val="outset" w:sz="6" w:space="0" w:color="auto"/>
            </w:tcBorders>
            <w:hideMark/>
          </w:tcPr>
          <w:p w14:paraId="2DF28185" w14:textId="77777777" w:rsidR="00772496" w:rsidRDefault="00772496" w:rsidP="000D71FB">
            <w:proofErr w:type="spellStart"/>
            <w:r>
              <w:t>Эл.почта</w:t>
            </w:r>
            <w:proofErr w:type="spellEnd"/>
            <w:r>
              <w:t xml:space="preserve">:     </w:t>
            </w:r>
            <w:hyperlink r:id="rId11" w:history="1">
              <w:r>
                <w:rPr>
                  <w:rStyle w:val="a3"/>
                </w:rPr>
                <w:t>secretary@tourpom.ru</w:t>
              </w:r>
            </w:hyperlink>
            <w:r>
              <w:rPr>
                <w:rStyle w:val="ae"/>
              </w:rPr>
              <w:t>         </w:t>
            </w:r>
            <w:proofErr w:type="gramStart"/>
            <w:r>
              <w:rPr>
                <w:rStyle w:val="ae"/>
              </w:rPr>
              <w:t xml:space="preserve">Сайт:   </w:t>
            </w:r>
            <w:proofErr w:type="gramEnd"/>
            <w:r>
              <w:rPr>
                <w:rStyle w:val="ae"/>
              </w:rPr>
              <w:t> </w:t>
            </w:r>
            <w:hyperlink r:id="rId12" w:history="1">
              <w:r>
                <w:rPr>
                  <w:rStyle w:val="a3"/>
                  <w:b/>
                  <w:bCs/>
                </w:rPr>
                <w:t>www.tourpom.ru</w:t>
              </w:r>
            </w:hyperlink>
            <w:r>
              <w:t xml:space="preserve"> </w:t>
            </w:r>
          </w:p>
        </w:tc>
      </w:tr>
    </w:tbl>
    <w:p w14:paraId="54A23DD8" w14:textId="77777777" w:rsidR="00772496" w:rsidRPr="00AC56D7" w:rsidRDefault="00772496" w:rsidP="00B5634B">
      <w:pPr>
        <w:rPr>
          <w:sz w:val="15"/>
          <w:szCs w:val="15"/>
        </w:rPr>
      </w:pPr>
    </w:p>
    <w:sectPr w:rsidR="00772496" w:rsidRPr="00AC56D7" w:rsidSect="00AC56D7">
      <w:footerReference w:type="default" r:id="rId13"/>
      <w:footerReference w:type="first" r:id="rId14"/>
      <w:pgSz w:w="11906" w:h="16838"/>
      <w:pgMar w:top="567" w:right="424" w:bottom="567" w:left="539"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BA904" w14:textId="77777777" w:rsidR="006875F5" w:rsidRDefault="006875F5">
      <w:r>
        <w:separator/>
      </w:r>
    </w:p>
  </w:endnote>
  <w:endnote w:type="continuationSeparator" w:id="0">
    <w:p w14:paraId="3BEC924D" w14:textId="77777777" w:rsidR="006875F5" w:rsidRDefault="0068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CD74" w14:textId="77777777" w:rsidR="00944D47" w:rsidRDefault="00772496">
    <w:pPr>
      <w:pStyle w:val="aa"/>
      <w:ind w:right="168"/>
      <w:jc w:val="right"/>
    </w:pPr>
    <w:r>
      <w:rPr>
        <w:sz w:val="14"/>
        <w:szCs w:val="14"/>
        <w:lang w:val="ru-RU"/>
      </w:rPr>
      <w:t xml:space="preserve">     Принципал ___________                                                                                                                                                                                                </w:t>
    </w:r>
    <w:r>
      <w:rPr>
        <w:sz w:val="14"/>
        <w:szCs w:val="14"/>
      </w:rPr>
      <w:t xml:space="preserve">                    Агент ______________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8B4D" w14:textId="77777777" w:rsidR="00944D47" w:rsidRDefault="006875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00B63" w14:textId="77777777" w:rsidR="006875F5" w:rsidRDefault="006875F5">
      <w:r>
        <w:separator/>
      </w:r>
    </w:p>
  </w:footnote>
  <w:footnote w:type="continuationSeparator" w:id="0">
    <w:p w14:paraId="0BA382F7" w14:textId="77777777" w:rsidR="006875F5" w:rsidRDefault="00687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2.1.%1."/>
      <w:lvlJc w:val="left"/>
      <w:pPr>
        <w:tabs>
          <w:tab w:val="num" w:pos="1080"/>
        </w:tabs>
        <w:ind w:left="1080" w:firstLine="0"/>
      </w:pPr>
      <w:rPr>
        <w:rFonts w:hint="default"/>
        <w:b w:val="0"/>
        <w:sz w:val="15"/>
        <w:szCs w:val="15"/>
      </w:rPr>
    </w:lvl>
    <w:lvl w:ilvl="1">
      <w:start w:val="1"/>
      <w:numFmt w:val="lowerLetter"/>
      <w:lvlText w:val="%2."/>
      <w:lvlJc w:val="left"/>
      <w:pPr>
        <w:tabs>
          <w:tab w:val="num" w:pos="1440"/>
        </w:tabs>
        <w:ind w:left="1440" w:hanging="360"/>
      </w:pPr>
    </w:lvl>
    <w:lvl w:ilvl="2">
      <w:start w:val="1"/>
      <w:numFmt w:val="decimal"/>
      <w:lvlText w:val="2.1.%3."/>
      <w:lvlJc w:val="left"/>
      <w:pPr>
        <w:tabs>
          <w:tab w:val="num" w:pos="1980"/>
        </w:tabs>
        <w:ind w:left="1980" w:firstLine="0"/>
      </w:pPr>
      <w:rPr>
        <w:rFonts w:hint="default"/>
        <w:b w:val="0"/>
        <w:sz w:val="15"/>
        <w:szCs w:val="15"/>
      </w:rPr>
    </w:lvl>
    <w:lvl w:ilvl="3">
      <w:start w:val="1"/>
      <w:numFmt w:val="bullet"/>
      <w:lvlText w:val="-"/>
      <w:lvlJc w:val="left"/>
      <w:pPr>
        <w:tabs>
          <w:tab w:val="num" w:pos="2880"/>
        </w:tabs>
        <w:ind w:left="2880" w:hanging="360"/>
      </w:pPr>
      <w:rPr>
        <w:rFonts w:ascii="Times New Roman" w:hAnsi="Times New Roman" w:cs="Times New Roman" w:hint="default"/>
        <w:b w:val="0"/>
      </w:rPr>
    </w:lvl>
    <w:lvl w:ilvl="4">
      <w:start w:val="2"/>
      <w:numFmt w:val="decimal"/>
      <w:lvlText w:val="2.3.%5."/>
      <w:lvlJc w:val="left"/>
      <w:pPr>
        <w:tabs>
          <w:tab w:val="num" w:pos="3600"/>
        </w:tabs>
        <w:ind w:left="3600" w:hanging="360"/>
      </w:pPr>
      <w:rPr>
        <w:rFonts w:hint="default"/>
        <w:b w:val="0"/>
        <w:sz w:val="15"/>
        <w:szCs w:val="15"/>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6"/>
      <w:numFmt w:val="decimal"/>
      <w:lvlText w:val="%1"/>
      <w:lvlJc w:val="left"/>
      <w:pPr>
        <w:tabs>
          <w:tab w:val="num" w:pos="360"/>
        </w:tabs>
        <w:ind w:left="360" w:hanging="360"/>
      </w:pPr>
      <w:rPr>
        <w:rFonts w:hint="default"/>
        <w:color w:val="000000"/>
        <w:sz w:val="15"/>
        <w:szCs w:val="15"/>
        <w:lang w:val="ru-RU"/>
      </w:rPr>
    </w:lvl>
    <w:lvl w:ilvl="1">
      <w:start w:val="1"/>
      <w:numFmt w:val="decimal"/>
      <w:lvlText w:val="%1.%2"/>
      <w:lvlJc w:val="left"/>
      <w:pPr>
        <w:tabs>
          <w:tab w:val="num" w:pos="360"/>
        </w:tabs>
        <w:ind w:left="360" w:hanging="360"/>
      </w:pPr>
      <w:rPr>
        <w:rFonts w:hint="default"/>
        <w:color w:val="000000"/>
        <w:sz w:val="15"/>
        <w:szCs w:val="15"/>
        <w:lang w:val="ru-RU"/>
      </w:rPr>
    </w:lvl>
    <w:lvl w:ilvl="2">
      <w:start w:val="1"/>
      <w:numFmt w:val="decimal"/>
      <w:lvlText w:val="%1.%2.%3"/>
      <w:lvlJc w:val="left"/>
      <w:pPr>
        <w:tabs>
          <w:tab w:val="num" w:pos="360"/>
        </w:tabs>
        <w:ind w:left="360" w:hanging="360"/>
      </w:pPr>
      <w:rPr>
        <w:rFonts w:hint="default"/>
        <w:color w:val="000000"/>
        <w:sz w:val="15"/>
        <w:szCs w:val="15"/>
        <w:lang w:val="ru-RU"/>
      </w:rPr>
    </w:lvl>
    <w:lvl w:ilvl="3">
      <w:start w:val="1"/>
      <w:numFmt w:val="decimal"/>
      <w:lvlText w:val="%1.%2.%3.%4"/>
      <w:lvlJc w:val="left"/>
      <w:pPr>
        <w:tabs>
          <w:tab w:val="num" w:pos="4680"/>
        </w:tabs>
        <w:ind w:left="4680" w:hanging="720"/>
      </w:pPr>
      <w:rPr>
        <w:rFonts w:hint="default"/>
        <w:color w:val="000000"/>
        <w:sz w:val="15"/>
        <w:szCs w:val="15"/>
        <w:lang w:val="ru-RU"/>
      </w:rPr>
    </w:lvl>
    <w:lvl w:ilvl="4">
      <w:start w:val="1"/>
      <w:numFmt w:val="decimal"/>
      <w:lvlText w:val="%1.%2.%3.%4.%5"/>
      <w:lvlJc w:val="left"/>
      <w:pPr>
        <w:tabs>
          <w:tab w:val="num" w:pos="720"/>
        </w:tabs>
        <w:ind w:left="720" w:hanging="720"/>
      </w:pPr>
      <w:rPr>
        <w:rFonts w:hint="default"/>
        <w:color w:val="000000"/>
        <w:sz w:val="15"/>
        <w:szCs w:val="15"/>
        <w:lang w:val="ru-RU"/>
      </w:rPr>
    </w:lvl>
    <w:lvl w:ilvl="5">
      <w:start w:val="1"/>
      <w:numFmt w:val="decimal"/>
      <w:lvlText w:val="%1.%2.%3.%4.%5.%6"/>
      <w:lvlJc w:val="left"/>
      <w:pPr>
        <w:tabs>
          <w:tab w:val="num" w:pos="1080"/>
        </w:tabs>
        <w:ind w:left="1080" w:hanging="1080"/>
      </w:pPr>
      <w:rPr>
        <w:rFonts w:hint="default"/>
        <w:color w:val="000000"/>
        <w:sz w:val="15"/>
        <w:szCs w:val="15"/>
        <w:lang w:val="ru-RU"/>
      </w:rPr>
    </w:lvl>
    <w:lvl w:ilvl="6">
      <w:start w:val="1"/>
      <w:numFmt w:val="decimal"/>
      <w:lvlText w:val="%1.%2.%3.%4.%5.%6.%7"/>
      <w:lvlJc w:val="left"/>
      <w:pPr>
        <w:tabs>
          <w:tab w:val="num" w:pos="1080"/>
        </w:tabs>
        <w:ind w:left="1080" w:hanging="1080"/>
      </w:pPr>
      <w:rPr>
        <w:rFonts w:hint="default"/>
        <w:color w:val="000000"/>
        <w:sz w:val="15"/>
        <w:szCs w:val="15"/>
        <w:lang w:val="ru-RU"/>
      </w:rPr>
    </w:lvl>
    <w:lvl w:ilvl="7">
      <w:start w:val="1"/>
      <w:numFmt w:val="decimal"/>
      <w:lvlText w:val="%1.%2.%3.%4.%5.%6.%7.%8"/>
      <w:lvlJc w:val="left"/>
      <w:pPr>
        <w:tabs>
          <w:tab w:val="num" w:pos="1080"/>
        </w:tabs>
        <w:ind w:left="1080" w:hanging="1080"/>
      </w:pPr>
      <w:rPr>
        <w:rFonts w:hint="default"/>
        <w:color w:val="000000"/>
        <w:sz w:val="15"/>
        <w:szCs w:val="15"/>
        <w:lang w:val="ru-RU"/>
      </w:rPr>
    </w:lvl>
    <w:lvl w:ilvl="8">
      <w:start w:val="1"/>
      <w:numFmt w:val="decimal"/>
      <w:lvlText w:val="%1.%2.%3.%4.%5.%6.%7.%8.%9"/>
      <w:lvlJc w:val="left"/>
      <w:pPr>
        <w:tabs>
          <w:tab w:val="num" w:pos="1440"/>
        </w:tabs>
        <w:ind w:left="1440" w:hanging="1440"/>
      </w:pPr>
      <w:rPr>
        <w:rFonts w:hint="default"/>
        <w:color w:val="000000"/>
        <w:sz w:val="15"/>
        <w:szCs w:val="15"/>
        <w:lang w:val="ru-RU"/>
      </w:rPr>
    </w:lvl>
  </w:abstractNum>
  <w:abstractNum w:abstractNumId="2" w15:restartNumberingAfterBreak="0">
    <w:nsid w:val="00000004"/>
    <w:multiLevelType w:val="multilevel"/>
    <w:tmpl w:val="00000004"/>
    <w:name w:val="WW8Num4"/>
    <w:lvl w:ilvl="0">
      <w:start w:val="2"/>
      <w:numFmt w:val="decimal"/>
      <w:lvlText w:val="%1."/>
      <w:lvlJc w:val="left"/>
      <w:pPr>
        <w:tabs>
          <w:tab w:val="num" w:pos="360"/>
        </w:tabs>
        <w:ind w:left="360" w:hanging="360"/>
      </w:pPr>
      <w:rPr>
        <w:rFonts w:hint="default"/>
        <w:sz w:val="15"/>
        <w:szCs w:val="15"/>
      </w:rPr>
    </w:lvl>
    <w:lvl w:ilvl="1">
      <w:start w:val="3"/>
      <w:numFmt w:val="decimal"/>
      <w:lvlText w:val="%1.%2."/>
      <w:lvlJc w:val="left"/>
      <w:pPr>
        <w:tabs>
          <w:tab w:val="num" w:pos="360"/>
        </w:tabs>
        <w:ind w:left="360" w:hanging="360"/>
      </w:pPr>
      <w:rPr>
        <w:rFonts w:hint="default"/>
        <w:sz w:val="15"/>
        <w:szCs w:val="15"/>
      </w:rPr>
    </w:lvl>
    <w:lvl w:ilvl="2">
      <w:start w:val="1"/>
      <w:numFmt w:val="decimal"/>
      <w:lvlText w:val="%1.%2.%3."/>
      <w:lvlJc w:val="left"/>
      <w:pPr>
        <w:tabs>
          <w:tab w:val="num" w:pos="360"/>
        </w:tabs>
        <w:ind w:left="360" w:hanging="360"/>
      </w:pPr>
      <w:rPr>
        <w:rFonts w:hint="default"/>
        <w:sz w:val="15"/>
        <w:szCs w:val="15"/>
      </w:rPr>
    </w:lvl>
    <w:lvl w:ilvl="3">
      <w:start w:val="1"/>
      <w:numFmt w:val="decimal"/>
      <w:lvlText w:val="%1.%2.%3.%4."/>
      <w:lvlJc w:val="left"/>
      <w:pPr>
        <w:tabs>
          <w:tab w:val="num" w:pos="720"/>
        </w:tabs>
        <w:ind w:left="720" w:hanging="720"/>
      </w:pPr>
      <w:rPr>
        <w:rFonts w:hint="default"/>
        <w:sz w:val="15"/>
        <w:szCs w:val="15"/>
      </w:rPr>
    </w:lvl>
    <w:lvl w:ilvl="4">
      <w:start w:val="1"/>
      <w:numFmt w:val="decimal"/>
      <w:lvlText w:val="%1.%2.%3.%4.%5."/>
      <w:lvlJc w:val="left"/>
      <w:pPr>
        <w:tabs>
          <w:tab w:val="num" w:pos="720"/>
        </w:tabs>
        <w:ind w:left="720" w:hanging="720"/>
      </w:pPr>
      <w:rPr>
        <w:rFonts w:hint="default"/>
        <w:sz w:val="15"/>
        <w:szCs w:val="15"/>
      </w:rPr>
    </w:lvl>
    <w:lvl w:ilvl="5">
      <w:start w:val="1"/>
      <w:numFmt w:val="decimal"/>
      <w:lvlText w:val="%1.%2.%3.%4.%5.%6."/>
      <w:lvlJc w:val="left"/>
      <w:pPr>
        <w:tabs>
          <w:tab w:val="num" w:pos="720"/>
        </w:tabs>
        <w:ind w:left="720" w:hanging="720"/>
      </w:pPr>
      <w:rPr>
        <w:rFonts w:hint="default"/>
        <w:sz w:val="15"/>
        <w:szCs w:val="15"/>
      </w:rPr>
    </w:lvl>
    <w:lvl w:ilvl="6">
      <w:start w:val="1"/>
      <w:numFmt w:val="decimal"/>
      <w:lvlText w:val="%1.%2.%3.%4.%5.%6.%7."/>
      <w:lvlJc w:val="left"/>
      <w:pPr>
        <w:tabs>
          <w:tab w:val="num" w:pos="1080"/>
        </w:tabs>
        <w:ind w:left="1080" w:hanging="1080"/>
      </w:pPr>
      <w:rPr>
        <w:rFonts w:hint="default"/>
        <w:sz w:val="15"/>
        <w:szCs w:val="15"/>
      </w:rPr>
    </w:lvl>
    <w:lvl w:ilvl="7">
      <w:start w:val="1"/>
      <w:numFmt w:val="decimal"/>
      <w:lvlText w:val="%1.%2.%3.%4.%5.%6.%7.%8."/>
      <w:lvlJc w:val="left"/>
      <w:pPr>
        <w:tabs>
          <w:tab w:val="num" w:pos="1080"/>
        </w:tabs>
        <w:ind w:left="1080" w:hanging="1080"/>
      </w:pPr>
      <w:rPr>
        <w:rFonts w:hint="default"/>
        <w:sz w:val="15"/>
        <w:szCs w:val="15"/>
      </w:rPr>
    </w:lvl>
    <w:lvl w:ilvl="8">
      <w:start w:val="1"/>
      <w:numFmt w:val="decimal"/>
      <w:lvlText w:val="%1.%2.%3.%4.%5.%6.%7.%8.%9."/>
      <w:lvlJc w:val="left"/>
      <w:pPr>
        <w:tabs>
          <w:tab w:val="num" w:pos="1080"/>
        </w:tabs>
        <w:ind w:left="1080" w:hanging="1080"/>
      </w:pPr>
      <w:rPr>
        <w:rFonts w:hint="default"/>
        <w:sz w:val="15"/>
        <w:szCs w:val="15"/>
      </w:rPr>
    </w:lvl>
  </w:abstractNum>
  <w:abstractNum w:abstractNumId="3" w15:restartNumberingAfterBreak="0">
    <w:nsid w:val="00000005"/>
    <w:multiLevelType w:val="multilevel"/>
    <w:tmpl w:val="00000005"/>
    <w:name w:val="WW8Num5"/>
    <w:lvl w:ilvl="0">
      <w:start w:val="1"/>
      <w:numFmt w:val="decimal"/>
      <w:lvlText w:val="2.1.%1."/>
      <w:lvlJc w:val="left"/>
      <w:pPr>
        <w:tabs>
          <w:tab w:val="num" w:pos="360"/>
        </w:tabs>
        <w:ind w:left="360" w:hanging="360"/>
      </w:pPr>
      <w:rPr>
        <w:rFonts w:hint="default"/>
        <w:sz w:val="15"/>
        <w:szCs w:val="15"/>
      </w:rPr>
    </w:lvl>
    <w:lvl w:ilvl="1">
      <w:start w:val="1"/>
      <w:numFmt w:val="lowerLetter"/>
      <w:lvlText w:val="%2."/>
      <w:lvlJc w:val="left"/>
      <w:pPr>
        <w:tabs>
          <w:tab w:val="num" w:pos="1440"/>
        </w:tabs>
        <w:ind w:left="1440" w:hanging="360"/>
      </w:pPr>
    </w:lvl>
    <w:lvl w:ilvl="2">
      <w:start w:val="9"/>
      <w:numFmt w:val="decimal"/>
      <w:lvlText w:val="2.1.%3."/>
      <w:lvlJc w:val="left"/>
      <w:pPr>
        <w:tabs>
          <w:tab w:val="num" w:pos="360"/>
        </w:tabs>
        <w:ind w:left="360" w:hanging="360"/>
      </w:pPr>
      <w:rPr>
        <w:rFonts w:hint="default"/>
        <w:sz w:val="15"/>
        <w:szCs w:val="15"/>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color w:val="000000"/>
        <w:sz w:val="15"/>
        <w:szCs w:val="15"/>
      </w:rPr>
    </w:lvl>
  </w:abstractNum>
  <w:abstractNum w:abstractNumId="5" w15:restartNumberingAfterBreak="0">
    <w:nsid w:val="00000007"/>
    <w:multiLevelType w:val="multilevel"/>
    <w:tmpl w:val="00000007"/>
    <w:name w:val="WW8Num7"/>
    <w:lvl w:ilvl="0">
      <w:start w:val="10"/>
      <w:numFmt w:val="decimal"/>
      <w:lvlText w:val="%1"/>
      <w:lvlJc w:val="left"/>
      <w:pPr>
        <w:tabs>
          <w:tab w:val="num" w:pos="360"/>
        </w:tabs>
        <w:ind w:left="360" w:hanging="360"/>
      </w:pPr>
      <w:rPr>
        <w:rFonts w:hint="default"/>
        <w:bCs/>
        <w:sz w:val="15"/>
        <w:szCs w:val="15"/>
      </w:rPr>
    </w:lvl>
    <w:lvl w:ilvl="1">
      <w:start w:val="1"/>
      <w:numFmt w:val="decimal"/>
      <w:lvlText w:val="%1.%2"/>
      <w:lvlJc w:val="left"/>
      <w:pPr>
        <w:tabs>
          <w:tab w:val="num" w:pos="360"/>
        </w:tabs>
        <w:ind w:left="360" w:hanging="360"/>
      </w:pPr>
      <w:rPr>
        <w:rFonts w:hint="default"/>
        <w:bCs/>
        <w:sz w:val="15"/>
        <w:szCs w:val="15"/>
      </w:rPr>
    </w:lvl>
    <w:lvl w:ilvl="2">
      <w:start w:val="1"/>
      <w:numFmt w:val="decimal"/>
      <w:lvlText w:val="%1.%2.%3"/>
      <w:lvlJc w:val="left"/>
      <w:pPr>
        <w:tabs>
          <w:tab w:val="num" w:pos="360"/>
        </w:tabs>
        <w:ind w:left="360" w:hanging="360"/>
      </w:pPr>
      <w:rPr>
        <w:rFonts w:hint="default"/>
        <w:bCs/>
        <w:sz w:val="15"/>
        <w:szCs w:val="15"/>
      </w:rPr>
    </w:lvl>
    <w:lvl w:ilvl="3">
      <w:start w:val="1"/>
      <w:numFmt w:val="decimal"/>
      <w:lvlText w:val="%1.%2.%3.%4"/>
      <w:lvlJc w:val="left"/>
      <w:pPr>
        <w:tabs>
          <w:tab w:val="num" w:pos="720"/>
        </w:tabs>
        <w:ind w:left="720" w:hanging="720"/>
      </w:pPr>
      <w:rPr>
        <w:rFonts w:hint="default"/>
        <w:bCs/>
        <w:sz w:val="15"/>
        <w:szCs w:val="15"/>
      </w:rPr>
    </w:lvl>
    <w:lvl w:ilvl="4">
      <w:start w:val="1"/>
      <w:numFmt w:val="decimal"/>
      <w:lvlText w:val="%1.%2.%3.%4.%5"/>
      <w:lvlJc w:val="left"/>
      <w:pPr>
        <w:tabs>
          <w:tab w:val="num" w:pos="720"/>
        </w:tabs>
        <w:ind w:left="720" w:hanging="720"/>
      </w:pPr>
      <w:rPr>
        <w:rFonts w:hint="default"/>
        <w:bCs/>
        <w:sz w:val="15"/>
        <w:szCs w:val="15"/>
      </w:rPr>
    </w:lvl>
    <w:lvl w:ilvl="5">
      <w:start w:val="1"/>
      <w:numFmt w:val="decimal"/>
      <w:lvlText w:val="%1.%2.%3.%4.%5.%6"/>
      <w:lvlJc w:val="left"/>
      <w:pPr>
        <w:tabs>
          <w:tab w:val="num" w:pos="1080"/>
        </w:tabs>
        <w:ind w:left="1080" w:hanging="1080"/>
      </w:pPr>
      <w:rPr>
        <w:rFonts w:hint="default"/>
        <w:bCs/>
        <w:sz w:val="15"/>
        <w:szCs w:val="15"/>
      </w:rPr>
    </w:lvl>
    <w:lvl w:ilvl="6">
      <w:start w:val="1"/>
      <w:numFmt w:val="decimal"/>
      <w:lvlText w:val="%1.%2.%3.%4.%5.%6.%7"/>
      <w:lvlJc w:val="left"/>
      <w:pPr>
        <w:tabs>
          <w:tab w:val="num" w:pos="1080"/>
        </w:tabs>
        <w:ind w:left="1080" w:hanging="1080"/>
      </w:pPr>
      <w:rPr>
        <w:rFonts w:hint="default"/>
        <w:bCs/>
        <w:sz w:val="15"/>
        <w:szCs w:val="15"/>
      </w:rPr>
    </w:lvl>
    <w:lvl w:ilvl="7">
      <w:start w:val="1"/>
      <w:numFmt w:val="decimal"/>
      <w:lvlText w:val="%1.%2.%3.%4.%5.%6.%7.%8"/>
      <w:lvlJc w:val="left"/>
      <w:pPr>
        <w:tabs>
          <w:tab w:val="num" w:pos="1080"/>
        </w:tabs>
        <w:ind w:left="1080" w:hanging="1080"/>
      </w:pPr>
      <w:rPr>
        <w:rFonts w:hint="default"/>
        <w:bCs/>
        <w:sz w:val="15"/>
        <w:szCs w:val="15"/>
      </w:rPr>
    </w:lvl>
    <w:lvl w:ilvl="8">
      <w:start w:val="1"/>
      <w:numFmt w:val="decimal"/>
      <w:lvlText w:val="%1.%2.%3.%4.%5.%6.%7.%8.%9"/>
      <w:lvlJc w:val="left"/>
      <w:pPr>
        <w:tabs>
          <w:tab w:val="num" w:pos="1440"/>
        </w:tabs>
        <w:ind w:left="1440" w:hanging="1440"/>
      </w:pPr>
      <w:rPr>
        <w:rFonts w:hint="default"/>
        <w:bCs/>
        <w:sz w:val="15"/>
        <w:szCs w:val="15"/>
      </w:rPr>
    </w:lvl>
  </w:abstractNum>
  <w:abstractNum w:abstractNumId="6" w15:restartNumberingAfterBreak="0">
    <w:nsid w:val="00000008"/>
    <w:multiLevelType w:val="multilevel"/>
    <w:tmpl w:val="00000008"/>
    <w:name w:val="WW8Num8"/>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7" w15:restartNumberingAfterBreak="0">
    <w:nsid w:val="00000009"/>
    <w:multiLevelType w:val="multilevel"/>
    <w:tmpl w:val="00000009"/>
    <w:name w:val="WW8Num9"/>
    <w:lvl w:ilvl="0">
      <w:start w:val="9"/>
      <w:numFmt w:val="decimal"/>
      <w:lvlText w:val="%1"/>
      <w:lvlJc w:val="left"/>
      <w:pPr>
        <w:tabs>
          <w:tab w:val="num" w:pos="360"/>
        </w:tabs>
        <w:ind w:left="360" w:hanging="360"/>
      </w:pPr>
      <w:rPr>
        <w:rFonts w:hint="default"/>
        <w:sz w:val="15"/>
        <w:szCs w:val="15"/>
      </w:rPr>
    </w:lvl>
    <w:lvl w:ilvl="1">
      <w:start w:val="1"/>
      <w:numFmt w:val="decimal"/>
      <w:lvlText w:val="%1.%2"/>
      <w:lvlJc w:val="left"/>
      <w:pPr>
        <w:tabs>
          <w:tab w:val="num" w:pos="360"/>
        </w:tabs>
        <w:ind w:left="360" w:hanging="360"/>
      </w:pPr>
      <w:rPr>
        <w:rFonts w:hint="default"/>
        <w:sz w:val="15"/>
        <w:szCs w:val="15"/>
      </w:rPr>
    </w:lvl>
    <w:lvl w:ilvl="2">
      <w:start w:val="1"/>
      <w:numFmt w:val="decimal"/>
      <w:lvlText w:val="%1.%2.%3"/>
      <w:lvlJc w:val="left"/>
      <w:pPr>
        <w:tabs>
          <w:tab w:val="num" w:pos="360"/>
        </w:tabs>
        <w:ind w:left="360" w:hanging="360"/>
      </w:pPr>
      <w:rPr>
        <w:rFonts w:hint="default"/>
        <w:sz w:val="15"/>
        <w:szCs w:val="15"/>
      </w:rPr>
    </w:lvl>
    <w:lvl w:ilvl="3">
      <w:start w:val="1"/>
      <w:numFmt w:val="decimal"/>
      <w:lvlText w:val="%1.%2.%3.%4"/>
      <w:lvlJc w:val="left"/>
      <w:pPr>
        <w:tabs>
          <w:tab w:val="num" w:pos="720"/>
        </w:tabs>
        <w:ind w:left="720" w:hanging="720"/>
      </w:pPr>
      <w:rPr>
        <w:rFonts w:hint="default"/>
        <w:sz w:val="15"/>
        <w:szCs w:val="15"/>
      </w:rPr>
    </w:lvl>
    <w:lvl w:ilvl="4">
      <w:start w:val="1"/>
      <w:numFmt w:val="decimal"/>
      <w:lvlText w:val="%1.%2.%3.%4.%5"/>
      <w:lvlJc w:val="left"/>
      <w:pPr>
        <w:tabs>
          <w:tab w:val="num" w:pos="720"/>
        </w:tabs>
        <w:ind w:left="720" w:hanging="720"/>
      </w:pPr>
      <w:rPr>
        <w:rFonts w:hint="default"/>
        <w:sz w:val="15"/>
        <w:szCs w:val="15"/>
      </w:rPr>
    </w:lvl>
    <w:lvl w:ilvl="5">
      <w:start w:val="1"/>
      <w:numFmt w:val="decimal"/>
      <w:lvlText w:val="%1.%2.%3.%4.%5.%6"/>
      <w:lvlJc w:val="left"/>
      <w:pPr>
        <w:tabs>
          <w:tab w:val="num" w:pos="1080"/>
        </w:tabs>
        <w:ind w:left="1080" w:hanging="1080"/>
      </w:pPr>
      <w:rPr>
        <w:rFonts w:hint="default"/>
        <w:sz w:val="15"/>
        <w:szCs w:val="15"/>
      </w:rPr>
    </w:lvl>
    <w:lvl w:ilvl="6">
      <w:start w:val="1"/>
      <w:numFmt w:val="decimal"/>
      <w:lvlText w:val="%1.%2.%3.%4.%5.%6.%7"/>
      <w:lvlJc w:val="left"/>
      <w:pPr>
        <w:tabs>
          <w:tab w:val="num" w:pos="1080"/>
        </w:tabs>
        <w:ind w:left="1080" w:hanging="1080"/>
      </w:pPr>
      <w:rPr>
        <w:rFonts w:hint="default"/>
        <w:sz w:val="15"/>
        <w:szCs w:val="15"/>
      </w:rPr>
    </w:lvl>
    <w:lvl w:ilvl="7">
      <w:start w:val="1"/>
      <w:numFmt w:val="decimal"/>
      <w:lvlText w:val="%1.%2.%3.%4.%5.%6.%7.%8"/>
      <w:lvlJc w:val="left"/>
      <w:pPr>
        <w:tabs>
          <w:tab w:val="num" w:pos="1080"/>
        </w:tabs>
        <w:ind w:left="1080" w:hanging="1080"/>
      </w:pPr>
      <w:rPr>
        <w:rFonts w:hint="default"/>
        <w:sz w:val="15"/>
        <w:szCs w:val="15"/>
      </w:rPr>
    </w:lvl>
    <w:lvl w:ilvl="8">
      <w:start w:val="1"/>
      <w:numFmt w:val="decimal"/>
      <w:lvlText w:val="%1.%2.%3.%4.%5.%6.%7.%8.%9"/>
      <w:lvlJc w:val="left"/>
      <w:pPr>
        <w:tabs>
          <w:tab w:val="num" w:pos="1440"/>
        </w:tabs>
        <w:ind w:left="1440" w:hanging="1440"/>
      </w:pPr>
      <w:rPr>
        <w:rFonts w:hint="default"/>
        <w:sz w:val="15"/>
        <w:szCs w:val="15"/>
      </w:rPr>
    </w:lvl>
  </w:abstractNum>
  <w:abstractNum w:abstractNumId="8" w15:restartNumberingAfterBreak="0">
    <w:nsid w:val="0000000A"/>
    <w:multiLevelType w:val="multilevel"/>
    <w:tmpl w:val="0000000A"/>
    <w:name w:val="WW8Num10"/>
    <w:lvl w:ilvl="0">
      <w:start w:val="5"/>
      <w:numFmt w:val="decimal"/>
      <w:lvlText w:val="%1."/>
      <w:lvlJc w:val="left"/>
      <w:pPr>
        <w:tabs>
          <w:tab w:val="num" w:pos="360"/>
        </w:tabs>
        <w:ind w:left="360" w:hanging="360"/>
      </w:pPr>
      <w:rPr>
        <w:rFonts w:hint="default"/>
        <w:sz w:val="15"/>
        <w:szCs w:val="15"/>
        <w:lang w:val="ru-RU" w:eastAsia="ru-RU"/>
      </w:rPr>
    </w:lvl>
    <w:lvl w:ilvl="1">
      <w:start w:val="1"/>
      <w:numFmt w:val="decimal"/>
      <w:lvlText w:val="%1.%2."/>
      <w:lvlJc w:val="left"/>
      <w:pPr>
        <w:tabs>
          <w:tab w:val="num" w:pos="720"/>
        </w:tabs>
        <w:ind w:left="720" w:hanging="720"/>
      </w:pPr>
      <w:rPr>
        <w:rFonts w:hint="default"/>
        <w:sz w:val="15"/>
        <w:szCs w:val="15"/>
        <w:lang w:val="ru-RU" w:eastAsia="ru-RU"/>
      </w:rPr>
    </w:lvl>
    <w:lvl w:ilvl="2">
      <w:start w:val="1"/>
      <w:numFmt w:val="decimal"/>
      <w:lvlText w:val="%1.%2.%3."/>
      <w:lvlJc w:val="left"/>
      <w:pPr>
        <w:tabs>
          <w:tab w:val="num" w:pos="720"/>
        </w:tabs>
        <w:ind w:left="720" w:hanging="720"/>
      </w:pPr>
      <w:rPr>
        <w:rFonts w:hint="default"/>
        <w:sz w:val="15"/>
        <w:szCs w:val="15"/>
        <w:lang w:val="ru-RU" w:eastAsia="ru-RU"/>
      </w:rPr>
    </w:lvl>
    <w:lvl w:ilvl="3">
      <w:start w:val="1"/>
      <w:numFmt w:val="decimal"/>
      <w:lvlText w:val="%1.%2.%3.%4."/>
      <w:lvlJc w:val="left"/>
      <w:pPr>
        <w:tabs>
          <w:tab w:val="num" w:pos="1080"/>
        </w:tabs>
        <w:ind w:left="1080" w:hanging="1080"/>
      </w:pPr>
      <w:rPr>
        <w:rFonts w:hint="default"/>
        <w:sz w:val="15"/>
        <w:szCs w:val="15"/>
        <w:lang w:val="ru-RU" w:eastAsia="ru-RU"/>
      </w:rPr>
    </w:lvl>
    <w:lvl w:ilvl="4">
      <w:start w:val="1"/>
      <w:numFmt w:val="decimal"/>
      <w:lvlText w:val="%1.%2.%3.%4.%5."/>
      <w:lvlJc w:val="left"/>
      <w:pPr>
        <w:tabs>
          <w:tab w:val="num" w:pos="1080"/>
        </w:tabs>
        <w:ind w:left="1080" w:hanging="1080"/>
      </w:pPr>
      <w:rPr>
        <w:rFonts w:hint="default"/>
        <w:sz w:val="15"/>
        <w:szCs w:val="15"/>
        <w:lang w:val="ru-RU" w:eastAsia="ru-RU"/>
      </w:rPr>
    </w:lvl>
    <w:lvl w:ilvl="5">
      <w:start w:val="1"/>
      <w:numFmt w:val="decimal"/>
      <w:lvlText w:val="%1.%2.%3.%4.%5.%6."/>
      <w:lvlJc w:val="left"/>
      <w:pPr>
        <w:tabs>
          <w:tab w:val="num" w:pos="1440"/>
        </w:tabs>
        <w:ind w:left="1440" w:hanging="1440"/>
      </w:pPr>
      <w:rPr>
        <w:rFonts w:hint="default"/>
        <w:sz w:val="15"/>
        <w:szCs w:val="15"/>
        <w:lang w:val="ru-RU" w:eastAsia="ru-RU"/>
      </w:rPr>
    </w:lvl>
    <w:lvl w:ilvl="6">
      <w:start w:val="1"/>
      <w:numFmt w:val="decimal"/>
      <w:lvlText w:val="%1.%2.%3.%4.%5.%6.%7."/>
      <w:lvlJc w:val="left"/>
      <w:pPr>
        <w:tabs>
          <w:tab w:val="num" w:pos="1440"/>
        </w:tabs>
        <w:ind w:left="1440" w:hanging="1440"/>
      </w:pPr>
      <w:rPr>
        <w:rFonts w:hint="default"/>
        <w:sz w:val="15"/>
        <w:szCs w:val="15"/>
        <w:lang w:val="ru-RU" w:eastAsia="ru-RU"/>
      </w:rPr>
    </w:lvl>
    <w:lvl w:ilvl="7">
      <w:start w:val="1"/>
      <w:numFmt w:val="decimal"/>
      <w:lvlText w:val="%1.%2.%3.%4.%5.%6.%7.%8."/>
      <w:lvlJc w:val="left"/>
      <w:pPr>
        <w:tabs>
          <w:tab w:val="num" w:pos="1800"/>
        </w:tabs>
        <w:ind w:left="1800" w:hanging="1800"/>
      </w:pPr>
      <w:rPr>
        <w:rFonts w:hint="default"/>
        <w:sz w:val="15"/>
        <w:szCs w:val="15"/>
        <w:lang w:val="ru-RU" w:eastAsia="ru-RU"/>
      </w:rPr>
    </w:lvl>
    <w:lvl w:ilvl="8">
      <w:start w:val="1"/>
      <w:numFmt w:val="decimal"/>
      <w:lvlText w:val="%1.%2.%3.%4.%5.%6.%7.%8.%9."/>
      <w:lvlJc w:val="left"/>
      <w:pPr>
        <w:tabs>
          <w:tab w:val="num" w:pos="1800"/>
        </w:tabs>
        <w:ind w:left="1800" w:hanging="1800"/>
      </w:pPr>
      <w:rPr>
        <w:rFonts w:hint="default"/>
        <w:sz w:val="15"/>
        <w:szCs w:val="15"/>
        <w:lang w:val="ru-RU" w:eastAsia="ru-RU"/>
      </w:rPr>
    </w:lvl>
  </w:abstractNum>
  <w:abstractNum w:abstractNumId="9" w15:restartNumberingAfterBreak="0">
    <w:nsid w:val="0000000B"/>
    <w:multiLevelType w:val="singleLevel"/>
    <w:tmpl w:val="0000000B"/>
    <w:name w:val="WW8Num11"/>
    <w:lvl w:ilvl="0">
      <w:start w:val="1"/>
      <w:numFmt w:val="decimal"/>
      <w:lvlText w:val="4.%1."/>
      <w:lvlJc w:val="left"/>
      <w:pPr>
        <w:tabs>
          <w:tab w:val="num" w:pos="1440"/>
        </w:tabs>
        <w:ind w:left="1440" w:hanging="360"/>
      </w:pPr>
      <w:rPr>
        <w:rFonts w:hint="default"/>
        <w:b w:val="0"/>
        <w:sz w:val="15"/>
        <w:szCs w:val="15"/>
      </w:rPr>
    </w:lvl>
  </w:abstractNum>
  <w:abstractNum w:abstractNumId="10" w15:restartNumberingAfterBreak="0">
    <w:nsid w:val="0000000C"/>
    <w:multiLevelType w:val="multilevel"/>
    <w:tmpl w:val="0000000C"/>
    <w:name w:val="WW8Num12"/>
    <w:lvl w:ilvl="0">
      <w:start w:val="1"/>
      <w:numFmt w:val="decimal"/>
      <w:lvlText w:val="2.4.%1."/>
      <w:lvlJc w:val="left"/>
      <w:pPr>
        <w:tabs>
          <w:tab w:val="num" w:pos="0"/>
        </w:tabs>
        <w:ind w:left="0" w:firstLine="0"/>
      </w:pPr>
      <w:rPr>
        <w:rFonts w:hint="default"/>
        <w:b w:val="0"/>
      </w:rPr>
    </w:lvl>
    <w:lvl w:ilvl="1">
      <w:start w:val="7"/>
      <w:numFmt w:val="decimal"/>
      <w:lvlText w:val="%2."/>
      <w:lvlJc w:val="left"/>
      <w:pPr>
        <w:tabs>
          <w:tab w:val="num" w:pos="360"/>
        </w:tabs>
        <w:ind w:left="360" w:hanging="360"/>
      </w:pPr>
      <w:rPr>
        <w:rFonts w:hint="default"/>
        <w:b/>
        <w:sz w:val="15"/>
        <w:szCs w:val="15"/>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 w15:restartNumberingAfterBreak="0">
    <w:nsid w:val="0000000D"/>
    <w:multiLevelType w:val="singleLevel"/>
    <w:tmpl w:val="0000000D"/>
    <w:name w:val="WW8Num13"/>
    <w:lvl w:ilvl="0">
      <w:start w:val="1"/>
      <w:numFmt w:val="decimal"/>
      <w:lvlText w:val="11.%1."/>
      <w:lvlJc w:val="left"/>
      <w:pPr>
        <w:tabs>
          <w:tab w:val="num" w:pos="0"/>
        </w:tabs>
        <w:ind w:left="720" w:hanging="360"/>
      </w:pPr>
      <w:rPr>
        <w:rFonts w:hint="default"/>
        <w:sz w:val="15"/>
        <w:szCs w:val="15"/>
      </w:rPr>
    </w:lvl>
  </w:abstractNum>
  <w:abstractNum w:abstractNumId="12" w15:restartNumberingAfterBreak="0">
    <w:nsid w:val="0000000E"/>
    <w:multiLevelType w:val="multilevel"/>
    <w:tmpl w:val="0000000E"/>
    <w:name w:val="WW8Num14"/>
    <w:lvl w:ilvl="0">
      <w:start w:val="1"/>
      <w:numFmt w:val="decimal"/>
      <w:lvlText w:val="2.4.%1."/>
      <w:lvlJc w:val="left"/>
      <w:pPr>
        <w:tabs>
          <w:tab w:val="num" w:pos="3600"/>
        </w:tabs>
        <w:ind w:left="3600" w:hanging="360"/>
      </w:pPr>
      <w:rPr>
        <w:rFonts w:hint="default"/>
        <w:b/>
        <w:bCs/>
        <w:sz w:val="15"/>
        <w:szCs w:val="15"/>
        <w:lang w:val="ru-RU"/>
      </w:rPr>
    </w:lvl>
    <w:lvl w:ilvl="1">
      <w:start w:val="1"/>
      <w:numFmt w:val="decimal"/>
      <w:lvlText w:val="3.%2."/>
      <w:lvlJc w:val="left"/>
      <w:pPr>
        <w:tabs>
          <w:tab w:val="num" w:pos="1440"/>
        </w:tabs>
        <w:ind w:left="1440" w:hanging="360"/>
      </w:pPr>
      <w:rPr>
        <w:rFonts w:hint="default"/>
        <w:b/>
        <w:bCs/>
        <w:sz w:val="15"/>
        <w:szCs w:val="15"/>
        <w:lang w:val="ru-RU"/>
      </w:rPr>
    </w:lvl>
    <w:lvl w:ilvl="2">
      <w:start w:val="11"/>
      <w:numFmt w:val="decimal"/>
      <w:lvlText w:val="%3."/>
      <w:lvlJc w:val="left"/>
      <w:pPr>
        <w:tabs>
          <w:tab w:val="num" w:pos="2340"/>
        </w:tabs>
        <w:ind w:left="2340" w:hanging="360"/>
      </w:pPr>
      <w:rPr>
        <w:rFonts w:hint="default"/>
        <w:b/>
        <w:bCs/>
        <w:sz w:val="15"/>
        <w:szCs w:val="15"/>
        <w:lang w:val="ru-RU"/>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decimal"/>
      <w:lvlText w:val="2.2.%1."/>
      <w:lvlJc w:val="left"/>
      <w:pPr>
        <w:tabs>
          <w:tab w:val="num" w:pos="360"/>
        </w:tabs>
        <w:ind w:left="360" w:hanging="360"/>
      </w:pPr>
      <w:rPr>
        <w:rFonts w:hint="default"/>
        <w:b/>
        <w:sz w:val="15"/>
        <w:szCs w:val="15"/>
      </w:rPr>
    </w:lvl>
  </w:abstractNum>
  <w:abstractNum w:abstractNumId="14" w15:restartNumberingAfterBreak="0">
    <w:nsid w:val="00000010"/>
    <w:multiLevelType w:val="multilevel"/>
    <w:tmpl w:val="00000010"/>
    <w:name w:val="WW8Num16"/>
    <w:lvl w:ilvl="0">
      <w:start w:val="8"/>
      <w:numFmt w:val="decimal"/>
      <w:lvlText w:val="%1"/>
      <w:lvlJc w:val="left"/>
      <w:pPr>
        <w:tabs>
          <w:tab w:val="num" w:pos="360"/>
        </w:tabs>
        <w:ind w:left="360" w:hanging="360"/>
      </w:pPr>
      <w:rPr>
        <w:rFonts w:hint="default"/>
        <w:sz w:val="15"/>
        <w:szCs w:val="15"/>
      </w:rPr>
    </w:lvl>
    <w:lvl w:ilvl="1">
      <w:start w:val="1"/>
      <w:numFmt w:val="decimal"/>
      <w:lvlText w:val="%1.%2"/>
      <w:lvlJc w:val="left"/>
      <w:pPr>
        <w:tabs>
          <w:tab w:val="num" w:pos="360"/>
        </w:tabs>
        <w:ind w:left="360" w:hanging="360"/>
      </w:pPr>
      <w:rPr>
        <w:rFonts w:hint="default"/>
        <w:sz w:val="15"/>
        <w:szCs w:val="15"/>
      </w:rPr>
    </w:lvl>
    <w:lvl w:ilvl="2">
      <w:start w:val="1"/>
      <w:numFmt w:val="decimal"/>
      <w:lvlText w:val="%1.%2.%3"/>
      <w:lvlJc w:val="left"/>
      <w:pPr>
        <w:tabs>
          <w:tab w:val="num" w:pos="360"/>
        </w:tabs>
        <w:ind w:left="360" w:hanging="360"/>
      </w:pPr>
      <w:rPr>
        <w:rFonts w:hint="default"/>
        <w:sz w:val="15"/>
        <w:szCs w:val="15"/>
      </w:rPr>
    </w:lvl>
    <w:lvl w:ilvl="3">
      <w:start w:val="1"/>
      <w:numFmt w:val="decimal"/>
      <w:lvlText w:val="%1.%2.%3.%4"/>
      <w:lvlJc w:val="left"/>
      <w:pPr>
        <w:tabs>
          <w:tab w:val="num" w:pos="720"/>
        </w:tabs>
        <w:ind w:left="720" w:hanging="720"/>
      </w:pPr>
      <w:rPr>
        <w:rFonts w:hint="default"/>
        <w:sz w:val="15"/>
        <w:szCs w:val="15"/>
      </w:rPr>
    </w:lvl>
    <w:lvl w:ilvl="4">
      <w:start w:val="1"/>
      <w:numFmt w:val="decimal"/>
      <w:lvlText w:val="%1.%2.%3.%4.%5"/>
      <w:lvlJc w:val="left"/>
      <w:pPr>
        <w:tabs>
          <w:tab w:val="num" w:pos="720"/>
        </w:tabs>
        <w:ind w:left="720" w:hanging="720"/>
      </w:pPr>
      <w:rPr>
        <w:rFonts w:hint="default"/>
        <w:sz w:val="15"/>
        <w:szCs w:val="15"/>
      </w:rPr>
    </w:lvl>
    <w:lvl w:ilvl="5">
      <w:start w:val="1"/>
      <w:numFmt w:val="decimal"/>
      <w:lvlText w:val="%1.%2.%3.%4.%5.%6"/>
      <w:lvlJc w:val="left"/>
      <w:pPr>
        <w:tabs>
          <w:tab w:val="num" w:pos="1080"/>
        </w:tabs>
        <w:ind w:left="1080" w:hanging="1080"/>
      </w:pPr>
      <w:rPr>
        <w:rFonts w:hint="default"/>
        <w:sz w:val="15"/>
        <w:szCs w:val="15"/>
      </w:rPr>
    </w:lvl>
    <w:lvl w:ilvl="6">
      <w:start w:val="1"/>
      <w:numFmt w:val="decimal"/>
      <w:lvlText w:val="%1.%2.%3.%4.%5.%6.%7"/>
      <w:lvlJc w:val="left"/>
      <w:pPr>
        <w:tabs>
          <w:tab w:val="num" w:pos="1080"/>
        </w:tabs>
        <w:ind w:left="1080" w:hanging="1080"/>
      </w:pPr>
      <w:rPr>
        <w:rFonts w:hint="default"/>
        <w:sz w:val="15"/>
        <w:szCs w:val="15"/>
      </w:rPr>
    </w:lvl>
    <w:lvl w:ilvl="7">
      <w:start w:val="1"/>
      <w:numFmt w:val="decimal"/>
      <w:lvlText w:val="%1.%2.%3.%4.%5.%6.%7.%8"/>
      <w:lvlJc w:val="left"/>
      <w:pPr>
        <w:tabs>
          <w:tab w:val="num" w:pos="1080"/>
        </w:tabs>
        <w:ind w:left="1080" w:hanging="1080"/>
      </w:pPr>
      <w:rPr>
        <w:rFonts w:hint="default"/>
        <w:sz w:val="15"/>
        <w:szCs w:val="15"/>
      </w:rPr>
    </w:lvl>
    <w:lvl w:ilvl="8">
      <w:start w:val="1"/>
      <w:numFmt w:val="decimal"/>
      <w:lvlText w:val="%1.%2.%3.%4.%5.%6.%7.%8.%9"/>
      <w:lvlJc w:val="left"/>
      <w:pPr>
        <w:tabs>
          <w:tab w:val="num" w:pos="1440"/>
        </w:tabs>
        <w:ind w:left="1440" w:hanging="1440"/>
      </w:pPr>
      <w:rPr>
        <w:rFonts w:hint="default"/>
        <w:sz w:val="15"/>
        <w:szCs w:val="15"/>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4B"/>
    <w:rsid w:val="001738FF"/>
    <w:rsid w:val="001D017E"/>
    <w:rsid w:val="002F3052"/>
    <w:rsid w:val="006875F5"/>
    <w:rsid w:val="00772496"/>
    <w:rsid w:val="009234B4"/>
    <w:rsid w:val="009E3EC5"/>
    <w:rsid w:val="00A359F0"/>
    <w:rsid w:val="00AC3566"/>
    <w:rsid w:val="00AC56D7"/>
    <w:rsid w:val="00B5634B"/>
    <w:rsid w:val="00BA454B"/>
    <w:rsid w:val="00E35C9A"/>
    <w:rsid w:val="00EC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0F53"/>
  <w15:chartTrackingRefBased/>
  <w15:docId w15:val="{6D453493-0F38-4452-AB52-E7D57BEF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34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634B"/>
    <w:rPr>
      <w:color w:val="0000FF"/>
      <w:u w:val="single"/>
    </w:rPr>
  </w:style>
  <w:style w:type="character" w:customStyle="1" w:styleId="21">
    <w:name w:val="21"/>
    <w:rsid w:val="00B5634B"/>
    <w:rPr>
      <w:rFonts w:ascii="Times New Roman" w:hAnsi="Times New Roman" w:cs="Times New Roman" w:hint="default"/>
      <w:b/>
      <w:bCs/>
      <w:spacing w:val="0"/>
    </w:rPr>
  </w:style>
  <w:style w:type="character" w:customStyle="1" w:styleId="b-serp-urlitem">
    <w:name w:val="b-serp-url__item"/>
    <w:basedOn w:val="a0"/>
    <w:rsid w:val="00B5634B"/>
  </w:style>
  <w:style w:type="paragraph" w:styleId="a4">
    <w:name w:val="Title"/>
    <w:basedOn w:val="a"/>
    <w:next w:val="a5"/>
    <w:link w:val="a6"/>
    <w:rsid w:val="00B5634B"/>
    <w:pPr>
      <w:widowControl w:val="0"/>
      <w:jc w:val="center"/>
    </w:pPr>
    <w:rPr>
      <w:rFonts w:ascii="Verdana" w:hAnsi="Verdana" w:cs="Verdana"/>
      <w:b/>
      <w:bCs/>
      <w:szCs w:val="20"/>
      <w:lang w:val="x-none"/>
    </w:rPr>
  </w:style>
  <w:style w:type="character" w:customStyle="1" w:styleId="a6">
    <w:name w:val="Название Знак"/>
    <w:basedOn w:val="a0"/>
    <w:link w:val="a4"/>
    <w:rsid w:val="00B5634B"/>
    <w:rPr>
      <w:rFonts w:ascii="Verdana" w:eastAsia="Times New Roman" w:hAnsi="Verdana" w:cs="Verdana"/>
      <w:b/>
      <w:bCs/>
      <w:sz w:val="24"/>
      <w:szCs w:val="20"/>
      <w:lang w:val="x-none" w:eastAsia="zh-CN"/>
    </w:rPr>
  </w:style>
  <w:style w:type="paragraph" w:styleId="a5">
    <w:name w:val="Body Text"/>
    <w:basedOn w:val="a"/>
    <w:link w:val="a7"/>
    <w:rsid w:val="00B5634B"/>
    <w:pPr>
      <w:widowControl w:val="0"/>
    </w:pPr>
    <w:rPr>
      <w:szCs w:val="20"/>
      <w:lang w:val="x-none"/>
    </w:rPr>
  </w:style>
  <w:style w:type="character" w:customStyle="1" w:styleId="a7">
    <w:name w:val="Основной текст Знак"/>
    <w:basedOn w:val="a0"/>
    <w:link w:val="a5"/>
    <w:rsid w:val="00B5634B"/>
    <w:rPr>
      <w:rFonts w:ascii="Times New Roman" w:eastAsia="Times New Roman" w:hAnsi="Times New Roman" w:cs="Times New Roman"/>
      <w:sz w:val="24"/>
      <w:szCs w:val="20"/>
      <w:lang w:val="x-none" w:eastAsia="zh-CN"/>
    </w:rPr>
  </w:style>
  <w:style w:type="paragraph" w:customStyle="1" w:styleId="1">
    <w:name w:val="Основной текст с отступом1"/>
    <w:basedOn w:val="a"/>
    <w:rsid w:val="00B5634B"/>
    <w:pPr>
      <w:widowControl w:val="0"/>
      <w:jc w:val="both"/>
    </w:pPr>
  </w:style>
  <w:style w:type="paragraph" w:customStyle="1" w:styleId="210">
    <w:name w:val="Основной текст с отступом 21"/>
    <w:basedOn w:val="a"/>
    <w:rsid w:val="00B5634B"/>
    <w:pPr>
      <w:spacing w:after="120" w:line="480" w:lineRule="auto"/>
      <w:ind w:left="283"/>
    </w:pPr>
    <w:rPr>
      <w:lang w:val="x-none"/>
    </w:rPr>
  </w:style>
  <w:style w:type="paragraph" w:customStyle="1" w:styleId="a8">
    <w:name w:val="Текст в таблице"/>
    <w:basedOn w:val="a"/>
    <w:rsid w:val="00B5634B"/>
    <w:pPr>
      <w:spacing w:before="20" w:line="200" w:lineRule="exact"/>
      <w:jc w:val="center"/>
    </w:pPr>
    <w:rPr>
      <w:sz w:val="18"/>
      <w:szCs w:val="20"/>
    </w:rPr>
  </w:style>
  <w:style w:type="paragraph" w:styleId="a9">
    <w:name w:val="List Paragraph"/>
    <w:basedOn w:val="a"/>
    <w:qFormat/>
    <w:rsid w:val="00B5634B"/>
    <w:pPr>
      <w:ind w:left="708"/>
    </w:pPr>
  </w:style>
  <w:style w:type="paragraph" w:styleId="aa">
    <w:name w:val="footer"/>
    <w:basedOn w:val="a"/>
    <w:link w:val="ab"/>
    <w:rsid w:val="00B5634B"/>
    <w:rPr>
      <w:lang w:val="x-none"/>
    </w:rPr>
  </w:style>
  <w:style w:type="character" w:customStyle="1" w:styleId="ab">
    <w:name w:val="Нижний колонтитул Знак"/>
    <w:basedOn w:val="a0"/>
    <w:link w:val="aa"/>
    <w:rsid w:val="00B5634B"/>
    <w:rPr>
      <w:rFonts w:ascii="Times New Roman" w:eastAsia="Times New Roman" w:hAnsi="Times New Roman" w:cs="Times New Roman"/>
      <w:sz w:val="24"/>
      <w:szCs w:val="24"/>
      <w:lang w:val="x-none" w:eastAsia="zh-CN"/>
    </w:rPr>
  </w:style>
  <w:style w:type="paragraph" w:styleId="ac">
    <w:name w:val="Body Text Indent"/>
    <w:basedOn w:val="a"/>
    <w:link w:val="ad"/>
    <w:rsid w:val="00B5634B"/>
    <w:pPr>
      <w:spacing w:after="120"/>
      <w:ind w:left="283"/>
    </w:pPr>
    <w:rPr>
      <w:sz w:val="20"/>
      <w:szCs w:val="20"/>
    </w:rPr>
  </w:style>
  <w:style w:type="character" w:customStyle="1" w:styleId="ad">
    <w:name w:val="Основной текст с отступом Знак"/>
    <w:basedOn w:val="a0"/>
    <w:link w:val="ac"/>
    <w:rsid w:val="00B5634B"/>
    <w:rPr>
      <w:rFonts w:ascii="Times New Roman" w:eastAsia="Times New Roman" w:hAnsi="Times New Roman" w:cs="Times New Roman"/>
      <w:sz w:val="20"/>
      <w:szCs w:val="20"/>
      <w:lang w:eastAsia="zh-CN"/>
    </w:rPr>
  </w:style>
  <w:style w:type="character" w:customStyle="1" w:styleId="UnresolvedMention">
    <w:name w:val="Unresolved Mention"/>
    <w:basedOn w:val="a0"/>
    <w:uiPriority w:val="99"/>
    <w:semiHidden/>
    <w:unhideWhenUsed/>
    <w:rsid w:val="002F3052"/>
    <w:rPr>
      <w:color w:val="605E5C"/>
      <w:shd w:val="clear" w:color="auto" w:fill="E1DFDD"/>
    </w:rPr>
  </w:style>
  <w:style w:type="character" w:customStyle="1" w:styleId="2">
    <w:name w:val="Основной текст (2)_"/>
    <w:link w:val="20"/>
    <w:locked/>
    <w:rsid w:val="002F3052"/>
    <w:rPr>
      <w:rFonts w:ascii="Times New Roman" w:eastAsia="Times New Roman" w:hAnsi="Times New Roman" w:cs="Times New Roman"/>
      <w:shd w:val="clear" w:color="auto" w:fill="FFFFFF"/>
    </w:rPr>
  </w:style>
  <w:style w:type="paragraph" w:customStyle="1" w:styleId="20">
    <w:name w:val="Основной текст (2)"/>
    <w:basedOn w:val="a"/>
    <w:link w:val="2"/>
    <w:rsid w:val="002F3052"/>
    <w:pPr>
      <w:widowControl w:val="0"/>
      <w:shd w:val="clear" w:color="auto" w:fill="FFFFFF"/>
      <w:suppressAutoHyphens w:val="0"/>
      <w:spacing w:before="900" w:after="300" w:line="0" w:lineRule="atLeast"/>
      <w:jc w:val="both"/>
    </w:pPr>
    <w:rPr>
      <w:sz w:val="22"/>
      <w:szCs w:val="22"/>
      <w:lang w:eastAsia="en-US"/>
    </w:rPr>
  </w:style>
  <w:style w:type="character" w:styleId="ae">
    <w:name w:val="Strong"/>
    <w:basedOn w:val="a0"/>
    <w:uiPriority w:val="22"/>
    <w:qFormat/>
    <w:rsid w:val="00772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ita-trave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ssiatourism.ru/" TargetMode="External"/><Relationship Id="rId12" Type="http://schemas.openxmlformats.org/officeDocument/2006/relationships/hyperlink" Target="http://www.tourpo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tourpom.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g@rossita-travel.ru" TargetMode="External"/><Relationship Id="rId4" Type="http://schemas.openxmlformats.org/officeDocument/2006/relationships/webSettings" Target="webSettings.xml"/><Relationship Id="rId9" Type="http://schemas.openxmlformats.org/officeDocument/2006/relationships/hyperlink" Target="mailto:gg@rossita-trave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16403</Words>
  <Characters>93501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Гамаева</dc:creator>
  <cp:keywords/>
  <dc:description/>
  <cp:lastModifiedBy>Admin</cp:lastModifiedBy>
  <cp:revision>5</cp:revision>
  <dcterms:created xsi:type="dcterms:W3CDTF">2021-02-28T16:01:00Z</dcterms:created>
  <dcterms:modified xsi:type="dcterms:W3CDTF">2021-02-28T16:45:00Z</dcterms:modified>
</cp:coreProperties>
</file>