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70F6" w14:textId="77777777" w:rsidR="00A81982" w:rsidRPr="00407C1D" w:rsidRDefault="00A81982" w:rsidP="00A81982">
      <w:pPr>
        <w:pStyle w:val="a4"/>
        <w:rPr>
          <w:rFonts w:ascii="Times New Roman" w:hAnsi="Times New Roman" w:cs="Times New Roman"/>
          <w:sz w:val="16"/>
          <w:szCs w:val="16"/>
        </w:rPr>
      </w:pPr>
      <w:permStart w:id="2072861568" w:edGrp="everyone"/>
      <w:permEnd w:id="2072861568"/>
      <w:r w:rsidRPr="00407C1D">
        <w:rPr>
          <w:rFonts w:ascii="Times New Roman" w:hAnsi="Times New Roman" w:cs="Times New Roman"/>
          <w:sz w:val="16"/>
          <w:szCs w:val="16"/>
        </w:rPr>
        <w:t>АГЕНТСКИЙ ДОГОВОР №____</w:t>
      </w:r>
    </w:p>
    <w:p w14:paraId="55455320" w14:textId="62412CFF" w:rsidR="00A81982" w:rsidRPr="00407C1D" w:rsidRDefault="00A81982" w:rsidP="00A81982">
      <w:pPr>
        <w:widowControl w:val="0"/>
        <w:rPr>
          <w:rFonts w:ascii="Times New Roman" w:hAnsi="Times New Roman" w:cs="Times New Roman"/>
          <w:sz w:val="16"/>
          <w:szCs w:val="16"/>
        </w:rPr>
      </w:pPr>
      <w:r w:rsidRPr="00407C1D">
        <w:rPr>
          <w:rFonts w:ascii="Times New Roman" w:hAnsi="Times New Roman" w:cs="Times New Roman"/>
          <w:sz w:val="16"/>
          <w:szCs w:val="16"/>
        </w:rPr>
        <w:t>г. Санкт - Петербург</w:t>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t xml:space="preserve">                                                               </w:t>
      </w:r>
      <w:r w:rsidRPr="00407C1D">
        <w:rPr>
          <w:rFonts w:ascii="Times New Roman" w:hAnsi="Times New Roman" w:cs="Times New Roman"/>
          <w:sz w:val="16"/>
          <w:szCs w:val="16"/>
        </w:rPr>
        <w:tab/>
        <w:t xml:space="preserve">                                   «___»___________________   20</w:t>
      </w:r>
      <w:r w:rsidR="0029533A">
        <w:rPr>
          <w:rFonts w:ascii="Times New Roman" w:hAnsi="Times New Roman" w:cs="Times New Roman"/>
          <w:sz w:val="16"/>
          <w:szCs w:val="16"/>
        </w:rPr>
        <w:t>22</w:t>
      </w:r>
      <w:r w:rsidRPr="00407C1D">
        <w:rPr>
          <w:rFonts w:ascii="Times New Roman" w:hAnsi="Times New Roman" w:cs="Times New Roman"/>
          <w:sz w:val="16"/>
          <w:szCs w:val="16"/>
        </w:rPr>
        <w:t xml:space="preserve"> г.</w:t>
      </w:r>
    </w:p>
    <w:p w14:paraId="0219631C" w14:textId="2AC56AE5" w:rsidR="0029533A" w:rsidRPr="0029533A" w:rsidRDefault="0029533A" w:rsidP="0029533A">
      <w:pPr>
        <w:spacing w:after="0"/>
        <w:ind w:right="-283"/>
        <w:jc w:val="both"/>
        <w:rPr>
          <w:rFonts w:ascii="Times New Roman" w:hAnsi="Times New Roman" w:cs="Times New Roman"/>
          <w:bCs/>
          <w:sz w:val="16"/>
          <w:szCs w:val="16"/>
        </w:rPr>
      </w:pPr>
      <w:r w:rsidRPr="0029533A">
        <w:rPr>
          <w:rFonts w:ascii="Times New Roman" w:hAnsi="Times New Roman" w:cs="Times New Roman"/>
          <w:bCs/>
          <w:sz w:val="16"/>
          <w:szCs w:val="16"/>
        </w:rPr>
        <w:t>ООО «РОССИТА» в лице Генерального директора Гамаевой Галины Анатольевны, действующего на основании Устава, именуемое в дальнейшем Принципал, с</w:t>
      </w:r>
      <w:r>
        <w:rPr>
          <w:rFonts w:ascii="Times New Roman" w:hAnsi="Times New Roman" w:cs="Times New Roman"/>
          <w:bCs/>
          <w:sz w:val="16"/>
          <w:szCs w:val="16"/>
        </w:rPr>
        <w:t xml:space="preserve"> </w:t>
      </w:r>
      <w:r w:rsidRPr="0029533A">
        <w:rPr>
          <w:rFonts w:ascii="Times New Roman" w:hAnsi="Times New Roman" w:cs="Times New Roman"/>
          <w:bCs/>
          <w:sz w:val="16"/>
          <w:szCs w:val="16"/>
        </w:rPr>
        <w:t>одной стороны,</w:t>
      </w:r>
      <w:r>
        <w:rPr>
          <w:rFonts w:ascii="Times New Roman" w:hAnsi="Times New Roman" w:cs="Times New Roman"/>
          <w:bCs/>
          <w:sz w:val="16"/>
          <w:szCs w:val="16"/>
        </w:rPr>
        <w:t xml:space="preserve"> </w:t>
      </w:r>
      <w:r w:rsidRPr="0029533A">
        <w:rPr>
          <w:rFonts w:ascii="Times New Roman" w:hAnsi="Times New Roman" w:cs="Times New Roman"/>
          <w:bCs/>
          <w:sz w:val="16"/>
          <w:szCs w:val="16"/>
        </w:rPr>
        <w:t>и</w:t>
      </w:r>
      <w:r w:rsidR="004A5E61">
        <w:rPr>
          <w:rFonts w:ascii="Times New Roman" w:hAnsi="Times New Roman" w:cs="Times New Roman"/>
          <w:bCs/>
          <w:sz w:val="16"/>
          <w:szCs w:val="16"/>
        </w:rPr>
        <w:t xml:space="preserve"> </w:t>
      </w:r>
      <w:r w:rsidR="00117A62">
        <w:rPr>
          <w:rFonts w:ascii="Times New Roman" w:hAnsi="Times New Roman" w:cs="Times New Roman"/>
          <w:bCs/>
          <w:sz w:val="16"/>
          <w:szCs w:val="16"/>
        </w:rPr>
        <w:tab/>
      </w:r>
      <w:permStart w:id="168300211" w:edGrp="everyone"/>
      <w:r w:rsidR="00117A62" w:rsidRPr="00117A62">
        <w:rPr>
          <w:rFonts w:ascii="Times New Roman" w:hAnsi="Times New Roman" w:cs="Times New Roman"/>
          <w:bCs/>
          <w:sz w:val="16"/>
          <w:szCs w:val="16"/>
        </w:rPr>
        <w:t>[</w:t>
      </w:r>
      <w:r w:rsidRPr="0029533A">
        <w:rPr>
          <w:rFonts w:ascii="Times New Roman" w:hAnsi="Times New Roman" w:cs="Times New Roman"/>
          <w:bCs/>
          <w:sz w:val="16"/>
          <w:szCs w:val="16"/>
        </w:rPr>
        <w:t>________</w:t>
      </w:r>
      <w:r>
        <w:rPr>
          <w:rFonts w:ascii="Times New Roman" w:hAnsi="Times New Roman" w:cs="Times New Roman"/>
          <w:bCs/>
          <w:sz w:val="16"/>
          <w:szCs w:val="16"/>
        </w:rPr>
        <w:t>_______________________________________________________________</w:t>
      </w:r>
      <w:r w:rsidRPr="0029533A">
        <w:rPr>
          <w:rFonts w:ascii="Times New Roman" w:hAnsi="Times New Roman" w:cs="Times New Roman"/>
          <w:bCs/>
          <w:sz w:val="16"/>
          <w:szCs w:val="16"/>
        </w:rPr>
        <w:t>___________________</w:t>
      </w:r>
      <w:r w:rsidR="00117A62" w:rsidRPr="00117A62">
        <w:rPr>
          <w:rFonts w:ascii="Times New Roman" w:hAnsi="Times New Roman" w:cs="Times New Roman"/>
          <w:bCs/>
          <w:sz w:val="16"/>
          <w:szCs w:val="16"/>
        </w:rPr>
        <w:t>]</w:t>
      </w:r>
      <w:r w:rsidRPr="0029533A">
        <w:rPr>
          <w:rFonts w:ascii="Times New Roman" w:hAnsi="Times New Roman" w:cs="Times New Roman"/>
          <w:bCs/>
          <w:sz w:val="16"/>
          <w:szCs w:val="16"/>
        </w:rPr>
        <w:t>именуемое в дальнейшем Агент, в лице</w:t>
      </w:r>
      <w:r w:rsidR="00117A62" w:rsidRPr="00117A62">
        <w:rPr>
          <w:rFonts w:ascii="Times New Roman" w:hAnsi="Times New Roman" w:cs="Times New Roman"/>
          <w:bCs/>
          <w:sz w:val="16"/>
          <w:szCs w:val="16"/>
        </w:rPr>
        <w:t xml:space="preserve"> </w:t>
      </w:r>
      <w:r w:rsidRPr="0029533A">
        <w:rPr>
          <w:rFonts w:ascii="Times New Roman" w:hAnsi="Times New Roman" w:cs="Times New Roman"/>
          <w:bCs/>
          <w:sz w:val="16"/>
          <w:szCs w:val="16"/>
        </w:rPr>
        <w:t xml:space="preserve">_____________________________________________________________________________________, действующего на основании _______________ с другой </w:t>
      </w:r>
      <w:permEnd w:id="168300211"/>
      <w:r w:rsidRPr="0029533A">
        <w:rPr>
          <w:rFonts w:ascii="Times New Roman" w:hAnsi="Times New Roman" w:cs="Times New Roman"/>
          <w:bCs/>
          <w:sz w:val="16"/>
          <w:szCs w:val="16"/>
        </w:rPr>
        <w:t>стороны, заключили настоящий договор о нижеследующем:</w:t>
      </w:r>
    </w:p>
    <w:p w14:paraId="33426D14" w14:textId="266B6BF5" w:rsidR="00A81982" w:rsidRPr="00407C1D" w:rsidRDefault="00A81982" w:rsidP="00A81982">
      <w:pPr>
        <w:spacing w:after="0"/>
        <w:ind w:right="-283"/>
        <w:jc w:val="center"/>
        <w:rPr>
          <w:rFonts w:ascii="Times New Roman" w:hAnsi="Times New Roman" w:cs="Times New Roman"/>
          <w:b/>
          <w:sz w:val="16"/>
          <w:szCs w:val="16"/>
        </w:rPr>
      </w:pPr>
      <w:r w:rsidRPr="00407C1D">
        <w:rPr>
          <w:rFonts w:ascii="Times New Roman" w:hAnsi="Times New Roman" w:cs="Times New Roman"/>
          <w:b/>
          <w:sz w:val="16"/>
          <w:szCs w:val="16"/>
        </w:rPr>
        <w:t>Термины и определения</w:t>
      </w:r>
    </w:p>
    <w:p w14:paraId="7F86EDEB" w14:textId="49A9AF32" w:rsidR="00A81982" w:rsidRPr="00407C1D" w:rsidRDefault="00A81982" w:rsidP="00A81982">
      <w:pPr>
        <w:spacing w:after="0"/>
        <w:jc w:val="both"/>
        <w:rPr>
          <w:rFonts w:ascii="Times New Roman" w:hAnsi="Times New Roman" w:cs="Times New Roman"/>
          <w:sz w:val="16"/>
          <w:szCs w:val="16"/>
        </w:rPr>
      </w:pPr>
      <w:r w:rsidRPr="00407C1D">
        <w:rPr>
          <w:rFonts w:ascii="Times New Roman" w:hAnsi="Times New Roman" w:cs="Times New Roman"/>
          <w:b/>
          <w:sz w:val="16"/>
          <w:szCs w:val="16"/>
        </w:rPr>
        <w:t>«Туристский продукт» -</w:t>
      </w:r>
      <w:r w:rsidRPr="00407C1D">
        <w:rPr>
          <w:rFonts w:ascii="Times New Roman" w:hAnsi="Times New Roman" w:cs="Times New Roman"/>
          <w:sz w:val="16"/>
          <w:szCs w:val="16"/>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14:paraId="64450306" w14:textId="31A0C3DE" w:rsidR="00A81982" w:rsidRPr="00407C1D" w:rsidRDefault="00A81982" w:rsidP="00A81982">
      <w:pPr>
        <w:spacing w:after="0"/>
        <w:jc w:val="both"/>
        <w:rPr>
          <w:rFonts w:ascii="Times New Roman" w:hAnsi="Times New Roman" w:cs="Times New Roman"/>
          <w:sz w:val="16"/>
          <w:szCs w:val="16"/>
        </w:rPr>
      </w:pPr>
      <w:r w:rsidRPr="00407C1D">
        <w:rPr>
          <w:rFonts w:ascii="Times New Roman" w:hAnsi="Times New Roman" w:cs="Times New Roman"/>
          <w:b/>
          <w:sz w:val="16"/>
          <w:szCs w:val="16"/>
        </w:rPr>
        <w:t>«Туристские услуги», «Услуги», «Отдельные услуги» -</w:t>
      </w:r>
      <w:r w:rsidRPr="00407C1D">
        <w:rPr>
          <w:rFonts w:ascii="Times New Roman" w:hAnsi="Times New Roman" w:cs="Times New Roman"/>
          <w:sz w:val="16"/>
          <w:szCs w:val="16"/>
        </w:rPr>
        <w:t xml:space="preserve"> услуги по перевозке, размещению, экскурсионные и иные услуги.</w:t>
      </w:r>
    </w:p>
    <w:p w14:paraId="4691F85D" w14:textId="77777777" w:rsidR="00A81982" w:rsidRPr="00407C1D" w:rsidRDefault="00A81982" w:rsidP="00A81982">
      <w:pPr>
        <w:spacing w:after="0"/>
        <w:jc w:val="both"/>
        <w:rPr>
          <w:rFonts w:ascii="Times New Roman" w:hAnsi="Times New Roman" w:cs="Times New Roman"/>
          <w:sz w:val="16"/>
          <w:szCs w:val="16"/>
        </w:rPr>
      </w:pPr>
      <w:r w:rsidRPr="00407C1D">
        <w:rPr>
          <w:rFonts w:ascii="Times New Roman" w:hAnsi="Times New Roman" w:cs="Times New Roman"/>
          <w:b/>
          <w:sz w:val="16"/>
          <w:szCs w:val="16"/>
        </w:rPr>
        <w:t>«Заказчик» –</w:t>
      </w:r>
      <w:r w:rsidRPr="00407C1D">
        <w:rPr>
          <w:rFonts w:ascii="Times New Roman" w:hAnsi="Times New Roman" w:cs="Times New Roman"/>
          <w:sz w:val="16"/>
          <w:szCs w:val="16"/>
        </w:rPr>
        <w:t xml:space="preserve"> лицо, заказывающее услуги в своих интересах и (или) в интересах третьих лиц.</w:t>
      </w:r>
    </w:p>
    <w:p w14:paraId="68F1D2F0" w14:textId="77777777" w:rsidR="00A81982" w:rsidRPr="00407C1D" w:rsidRDefault="00A81982" w:rsidP="00A81982">
      <w:pPr>
        <w:spacing w:after="0"/>
        <w:jc w:val="both"/>
        <w:rPr>
          <w:rFonts w:ascii="Times New Roman" w:hAnsi="Times New Roman" w:cs="Times New Roman"/>
          <w:sz w:val="16"/>
          <w:szCs w:val="16"/>
        </w:rPr>
      </w:pPr>
      <w:r w:rsidRPr="00407C1D">
        <w:rPr>
          <w:rFonts w:ascii="Times New Roman" w:hAnsi="Times New Roman" w:cs="Times New Roman"/>
          <w:b/>
          <w:sz w:val="16"/>
          <w:szCs w:val="16"/>
        </w:rPr>
        <w:t>«Договор с заказчиком» -</w:t>
      </w:r>
      <w:r w:rsidRPr="00407C1D">
        <w:rPr>
          <w:rFonts w:ascii="Times New Roman" w:hAnsi="Times New Roman" w:cs="Times New Roman"/>
          <w:sz w:val="16"/>
          <w:szCs w:val="16"/>
        </w:rPr>
        <w:t xml:space="preserve"> договор о реализации туристского продукта, а также договор о реализации отдельных услуг, заключаемый с заказчиком. </w:t>
      </w:r>
    </w:p>
    <w:p w14:paraId="20362226" w14:textId="77777777" w:rsidR="00A81982" w:rsidRPr="00407C1D" w:rsidRDefault="00A81982" w:rsidP="00A81982">
      <w:pPr>
        <w:spacing w:after="0"/>
        <w:jc w:val="both"/>
        <w:rPr>
          <w:rFonts w:ascii="Times New Roman" w:hAnsi="Times New Roman" w:cs="Times New Roman"/>
          <w:sz w:val="16"/>
          <w:szCs w:val="16"/>
        </w:rPr>
      </w:pPr>
      <w:r w:rsidRPr="00407C1D">
        <w:rPr>
          <w:rFonts w:ascii="Times New Roman" w:hAnsi="Times New Roman" w:cs="Times New Roman"/>
          <w:b/>
          <w:sz w:val="16"/>
          <w:szCs w:val="16"/>
        </w:rPr>
        <w:t>«Система онлайн-бронирования»</w:t>
      </w:r>
      <w:r w:rsidRPr="00407C1D">
        <w:rPr>
          <w:rFonts w:ascii="Times New Roman" w:hAnsi="Times New Roman" w:cs="Times New Roman"/>
          <w:sz w:val="16"/>
          <w:szCs w:val="16"/>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57C8C0ED" w14:textId="77777777" w:rsidR="00A81982" w:rsidRPr="00407C1D" w:rsidRDefault="00A81982" w:rsidP="00A81982">
      <w:pPr>
        <w:spacing w:after="0"/>
        <w:jc w:val="both"/>
        <w:rPr>
          <w:rFonts w:ascii="Times New Roman" w:hAnsi="Times New Roman" w:cs="Times New Roman"/>
          <w:sz w:val="16"/>
          <w:szCs w:val="16"/>
        </w:rPr>
      </w:pPr>
      <w:r w:rsidRPr="00407C1D">
        <w:rPr>
          <w:rFonts w:ascii="Times New Roman" w:hAnsi="Times New Roman" w:cs="Times New Roman"/>
          <w:b/>
          <w:sz w:val="16"/>
          <w:szCs w:val="16"/>
        </w:rPr>
        <w:t xml:space="preserve">«Личный кабинет Агента» </w:t>
      </w:r>
      <w:r w:rsidRPr="00407C1D">
        <w:rPr>
          <w:rFonts w:ascii="Times New Roman" w:hAnsi="Times New Roman" w:cs="Times New Roman"/>
          <w:sz w:val="16"/>
          <w:szCs w:val="16"/>
        </w:rPr>
        <w:t>- персональная страница Агента на сайте Принципала и (или) в системе онлайн-бронирования.</w:t>
      </w:r>
    </w:p>
    <w:p w14:paraId="4B9E3BFC" w14:textId="77777777" w:rsidR="00A81982" w:rsidRPr="00407C1D" w:rsidRDefault="00A81982" w:rsidP="00F4266F">
      <w:pPr>
        <w:spacing w:after="0" w:line="240" w:lineRule="auto"/>
        <w:ind w:right="-283"/>
        <w:jc w:val="both"/>
        <w:rPr>
          <w:rFonts w:ascii="Times New Roman" w:hAnsi="Times New Roman" w:cs="Times New Roman"/>
          <w:sz w:val="16"/>
          <w:szCs w:val="16"/>
        </w:rPr>
      </w:pPr>
      <w:r w:rsidRPr="00407C1D">
        <w:rPr>
          <w:rFonts w:ascii="Times New Roman" w:hAnsi="Times New Roman" w:cs="Times New Roman"/>
          <w:b/>
          <w:sz w:val="16"/>
          <w:szCs w:val="16"/>
        </w:rPr>
        <w:t xml:space="preserve">«Настоящий договор» </w:t>
      </w:r>
      <w:r w:rsidRPr="00407C1D">
        <w:rPr>
          <w:rFonts w:ascii="Times New Roman" w:hAnsi="Times New Roman" w:cs="Times New Roman"/>
          <w:sz w:val="16"/>
          <w:szCs w:val="16"/>
        </w:rPr>
        <w:t>- настоящий договор, приложения к нему, в том числе – приложения, размещенные в сети Интернет на сайте Принципала.</w:t>
      </w:r>
    </w:p>
    <w:p w14:paraId="33701C78" w14:textId="77777777" w:rsidR="00A81982" w:rsidRPr="00407C1D" w:rsidRDefault="00A81982" w:rsidP="00407C1D">
      <w:pPr>
        <w:widowControl w:val="0"/>
        <w:tabs>
          <w:tab w:val="left" w:pos="540"/>
          <w:tab w:val="center" w:pos="5400"/>
          <w:tab w:val="left" w:pos="7396"/>
        </w:tabs>
        <w:spacing w:after="0" w:line="240" w:lineRule="auto"/>
        <w:jc w:val="center"/>
        <w:rPr>
          <w:rFonts w:ascii="Times New Roman" w:hAnsi="Times New Roman" w:cs="Times New Roman"/>
          <w:sz w:val="16"/>
          <w:szCs w:val="16"/>
        </w:rPr>
      </w:pPr>
      <w:r w:rsidRPr="00407C1D">
        <w:rPr>
          <w:rFonts w:ascii="Times New Roman" w:hAnsi="Times New Roman" w:cs="Times New Roman"/>
          <w:b/>
          <w:sz w:val="16"/>
          <w:szCs w:val="16"/>
        </w:rPr>
        <w:t>1.</w:t>
      </w:r>
      <w:r w:rsidRPr="00407C1D">
        <w:rPr>
          <w:rFonts w:ascii="Times New Roman" w:hAnsi="Times New Roman" w:cs="Times New Roman"/>
          <w:b/>
          <w:sz w:val="16"/>
          <w:szCs w:val="16"/>
        </w:rPr>
        <w:tab/>
        <w:t>Предмет договора</w:t>
      </w:r>
    </w:p>
    <w:p w14:paraId="6F00F298" w14:textId="77777777" w:rsidR="00A81982" w:rsidRPr="00407C1D" w:rsidRDefault="00A81982" w:rsidP="00407C1D">
      <w:pPr>
        <w:pStyle w:val="1"/>
        <w:numPr>
          <w:ilvl w:val="1"/>
          <w:numId w:val="7"/>
        </w:numPr>
        <w:tabs>
          <w:tab w:val="left" w:pos="-180"/>
          <w:tab w:val="left" w:pos="540"/>
        </w:tabs>
        <w:ind w:left="0" w:firstLine="0"/>
        <w:rPr>
          <w:sz w:val="16"/>
          <w:szCs w:val="16"/>
        </w:rPr>
      </w:pPr>
      <w:r w:rsidRPr="00407C1D">
        <w:rPr>
          <w:sz w:val="16"/>
          <w:szCs w:val="16"/>
        </w:rPr>
        <w:t>Принципал,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но не ограничиваясь перечисленным: средств размещения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Принципала признается агентское вознаграждение, полученное Принципалом по договорам с поставщиками услуг. 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14:paraId="1267AA9B" w14:textId="77777777" w:rsidR="00A81982" w:rsidRPr="00407C1D" w:rsidRDefault="00A81982" w:rsidP="00F4266F">
      <w:pPr>
        <w:widowControl w:val="0"/>
        <w:numPr>
          <w:ilvl w:val="1"/>
          <w:numId w:val="7"/>
        </w:numPr>
        <w:tabs>
          <w:tab w:val="left" w:pos="-18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 </w:t>
      </w:r>
    </w:p>
    <w:p w14:paraId="2E08B9AD" w14:textId="77777777" w:rsidR="00A81982" w:rsidRPr="00407C1D" w:rsidRDefault="00A81982" w:rsidP="00F4266F">
      <w:pPr>
        <w:pStyle w:val="a5"/>
        <w:widowControl/>
        <w:numPr>
          <w:ilvl w:val="1"/>
          <w:numId w:val="7"/>
        </w:numPr>
        <w:tabs>
          <w:tab w:val="left" w:pos="-180"/>
          <w:tab w:val="left" w:pos="540"/>
        </w:tabs>
        <w:ind w:left="0" w:firstLine="0"/>
        <w:jc w:val="both"/>
        <w:rPr>
          <w:sz w:val="16"/>
          <w:szCs w:val="16"/>
        </w:rPr>
      </w:pPr>
      <w:r w:rsidRPr="00407C1D">
        <w:rPr>
          <w:sz w:val="16"/>
          <w:szCs w:val="16"/>
        </w:rPr>
        <w:t>Агент осуществляет реализацию туристских продуктов Принципала в соответствии с содержащимися в настоящем договоре указаниями Принципала и в пределах установленных настоящим договором полномочий.</w:t>
      </w:r>
    </w:p>
    <w:p w14:paraId="1FC7F29F" w14:textId="77777777" w:rsidR="00A81982" w:rsidRPr="00407C1D" w:rsidRDefault="00A81982" w:rsidP="00F4266F">
      <w:pPr>
        <w:pStyle w:val="a5"/>
        <w:widowControl/>
        <w:numPr>
          <w:ilvl w:val="1"/>
          <w:numId w:val="7"/>
        </w:numPr>
        <w:tabs>
          <w:tab w:val="left" w:pos="-360"/>
        </w:tabs>
        <w:ind w:left="0" w:firstLine="0"/>
        <w:jc w:val="both"/>
        <w:rPr>
          <w:sz w:val="16"/>
          <w:szCs w:val="16"/>
        </w:rPr>
      </w:pPr>
      <w:r w:rsidRPr="00407C1D">
        <w:rPr>
          <w:sz w:val="16"/>
          <w:szCs w:val="16"/>
        </w:rPr>
        <w:t xml:space="preserve">Согласно ст. 10.1. 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w:t>
      </w:r>
      <w:r w:rsidRPr="00407C1D">
        <w:rPr>
          <w:b/>
          <w:sz w:val="16"/>
          <w:szCs w:val="16"/>
        </w:rPr>
        <w:t>и несет перед заказчиком и Принципалом самостоятельную ответственность, предусмотренную законодательством РФ</w:t>
      </w:r>
      <w:r w:rsidRPr="00407C1D">
        <w:rPr>
          <w:sz w:val="16"/>
          <w:szCs w:val="16"/>
        </w:rPr>
        <w:t>, условиями настоящего договора и договора с заказчиком.</w:t>
      </w:r>
    </w:p>
    <w:p w14:paraId="07B20D4B" w14:textId="77777777" w:rsidR="00A81982" w:rsidRPr="00407C1D" w:rsidRDefault="00A81982" w:rsidP="00407C1D">
      <w:pPr>
        <w:widowControl w:val="0"/>
        <w:tabs>
          <w:tab w:val="left" w:pos="360"/>
        </w:tabs>
        <w:spacing w:after="0"/>
        <w:jc w:val="center"/>
        <w:rPr>
          <w:rFonts w:ascii="Times New Roman" w:hAnsi="Times New Roman" w:cs="Times New Roman"/>
          <w:sz w:val="16"/>
          <w:szCs w:val="16"/>
        </w:rPr>
      </w:pPr>
      <w:r w:rsidRPr="00407C1D">
        <w:rPr>
          <w:rFonts w:ascii="Times New Roman" w:hAnsi="Times New Roman" w:cs="Times New Roman"/>
          <w:b/>
          <w:sz w:val="16"/>
          <w:szCs w:val="16"/>
        </w:rPr>
        <w:t>2.</w:t>
      </w:r>
      <w:r w:rsidRPr="00407C1D">
        <w:rPr>
          <w:rFonts w:ascii="Times New Roman" w:hAnsi="Times New Roman" w:cs="Times New Roman"/>
          <w:b/>
          <w:sz w:val="16"/>
          <w:szCs w:val="16"/>
        </w:rPr>
        <w:tab/>
        <w:t>Обязанности сторон</w:t>
      </w:r>
    </w:p>
    <w:p w14:paraId="54B4BD81" w14:textId="77777777" w:rsidR="00A81982" w:rsidRPr="00407C1D" w:rsidRDefault="00A81982" w:rsidP="00407C1D">
      <w:pPr>
        <w:widowControl w:val="0"/>
        <w:tabs>
          <w:tab w:val="left" w:pos="420"/>
        </w:tabs>
        <w:spacing w:after="0"/>
        <w:jc w:val="both"/>
        <w:rPr>
          <w:rFonts w:ascii="Times New Roman" w:hAnsi="Times New Roman" w:cs="Times New Roman"/>
          <w:sz w:val="16"/>
          <w:szCs w:val="16"/>
        </w:rPr>
      </w:pPr>
      <w:r w:rsidRPr="00407C1D">
        <w:rPr>
          <w:rFonts w:ascii="Times New Roman" w:hAnsi="Times New Roman" w:cs="Times New Roman"/>
          <w:b/>
          <w:sz w:val="16"/>
          <w:szCs w:val="16"/>
        </w:rPr>
        <w:t>2.1.        По настоящему договору Агент обязуется:</w:t>
      </w:r>
    </w:p>
    <w:p w14:paraId="34D6CDBD" w14:textId="39495282" w:rsidR="00A81982" w:rsidRPr="00407C1D" w:rsidRDefault="00A81982" w:rsidP="00F4266F">
      <w:pPr>
        <w:widowControl w:val="0"/>
        <w:numPr>
          <w:ilvl w:val="0"/>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w:t>
      </w:r>
      <w:r w:rsidR="00F4266F" w:rsidRPr="00407C1D">
        <w:rPr>
          <w:rFonts w:ascii="Times New Roman" w:hAnsi="Times New Roman" w:cs="Times New Roman"/>
          <w:sz w:val="16"/>
          <w:szCs w:val="16"/>
        </w:rPr>
        <w:t>Принципал</w:t>
      </w:r>
      <w:r w:rsidRPr="00407C1D">
        <w:rPr>
          <w:rFonts w:ascii="Times New Roman" w:hAnsi="Times New Roman" w:cs="Times New Roman"/>
          <w:sz w:val="16"/>
          <w:szCs w:val="16"/>
        </w:rPr>
        <w:t xml:space="preserve">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  о необходимом сроке между вакцинацией и датой начала путешествия; о необходимости наличия у туристов результатов ПЦР-тестирования установленной формы; о необходимости наличия у туристов qr-кода; о необходимости наличия qr-кода для потребления туристских услуг. Данные требования, как правило, устанавливаются не Принципалом, а поставщиками услуг или властями России и иностранных государств (Принципал не несет ответственности за действия третьих лиц по введению требований). Если Агент или туристы письменно не указали иное при бронировании, предполагается что у туристов есть в наличии все перечисленное в договоре и настоящем пункте, что подтверждают Агент и туристы своим бронированием без письменного указания на наличие обстоятельств, препятствующих совершению поездки; 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 о том, что в том числе (но не ограничиваясь перечисленными) следующие обстоятельства могут привести к невозможности оказания услуг по вине туристов: 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qr-кода; отсутствие регистрации туристов на сайте государственных услуг. Если Агент или туристы письменно не указал иное при бронировании, предполагается что у туристов нет обстоятельств,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 о том, что более чем 2-м туристам, путешествующим вместе, не может быть гарантирована возможность размещения в одном купе; об иных особенностях путешествия, с соблюдением требований, предусмотренных статьёй 14 ФЗ «Об основах туристской деятельности в РФ»; 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об обязанности туриста письменно довести до сведения Агента информацию о наличии иных обязательств, которые могут сделать оказание услуг невозможным, о наличии или отсутствии страховки в составе услуг по договору, об условиях договоров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(останков) в случае отсутствия у туристов страховки.</w:t>
      </w:r>
    </w:p>
    <w:p w14:paraId="2F9F9744" w14:textId="77777777" w:rsidR="00A81982" w:rsidRPr="00407C1D" w:rsidRDefault="00A81982" w:rsidP="00A81982">
      <w:pPr>
        <w:widowControl w:val="0"/>
        <w:numPr>
          <w:ilvl w:val="0"/>
          <w:numId w:val="4"/>
        </w:numPr>
        <w:tabs>
          <w:tab w:val="left" w:pos="0"/>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 с печатью Агента.</w:t>
      </w:r>
    </w:p>
    <w:p w14:paraId="187AC9BF" w14:textId="77777777" w:rsidR="00A81982" w:rsidRPr="00407C1D" w:rsidRDefault="00A81982" w:rsidP="00F4266F">
      <w:pPr>
        <w:widowControl w:val="0"/>
        <w:tabs>
          <w:tab w:val="left" w:pos="540"/>
        </w:tabs>
        <w:spacing w:after="0" w:line="180" w:lineRule="exact"/>
        <w:jc w:val="both"/>
        <w:rPr>
          <w:rFonts w:ascii="Times New Roman" w:hAnsi="Times New Roman" w:cs="Times New Roman"/>
          <w:sz w:val="16"/>
          <w:szCs w:val="16"/>
        </w:rPr>
      </w:pPr>
      <w:r w:rsidRPr="00407C1D">
        <w:rPr>
          <w:rFonts w:ascii="Times New Roman" w:hAnsi="Times New Roman" w:cs="Times New Roman"/>
          <w:sz w:val="16"/>
          <w:szCs w:val="16"/>
        </w:rPr>
        <w:t xml:space="preserve">Заявка на бронирование должна содержать следующие данные: </w:t>
      </w:r>
      <w:r w:rsidRPr="00407C1D">
        <w:rPr>
          <w:rFonts w:ascii="Times New Roman" w:hAnsi="Times New Roman" w:cs="Times New Roman"/>
          <w:sz w:val="16"/>
          <w:szCs w:val="16"/>
          <w:lang w:eastAsia="ru-RU"/>
        </w:rPr>
        <w:t xml:space="preserve">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w:t>
      </w:r>
      <w:r w:rsidRPr="00407C1D">
        <w:rPr>
          <w:rFonts w:ascii="Times New Roman" w:hAnsi="Times New Roman" w:cs="Times New Roman"/>
          <w:sz w:val="16"/>
          <w:szCs w:val="16"/>
          <w:lang w:eastAsia="ru-RU"/>
        </w:rPr>
        <w:lastRenderedPageBreak/>
        <w:t>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14:paraId="399A6726" w14:textId="77777777" w:rsidR="00A81982" w:rsidRPr="00407C1D" w:rsidRDefault="00A81982" w:rsidP="00F4266F">
      <w:pPr>
        <w:widowControl w:val="0"/>
        <w:numPr>
          <w:ilvl w:val="0"/>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В полном объеме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14:paraId="7373F092" w14:textId="77777777" w:rsidR="00A81982" w:rsidRPr="00407C1D" w:rsidRDefault="00A81982" w:rsidP="00A81982">
      <w:pPr>
        <w:widowControl w:val="0"/>
        <w:numPr>
          <w:ilvl w:val="0"/>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Своевременно предоставлять Принципалу комплект необходимых документов (в том числе паспорта, свидетельства о рождении, медицинские справки, анкетную информацию, иные документы, указанные Принципалом). </w:t>
      </w:r>
    </w:p>
    <w:p w14:paraId="41E11417" w14:textId="77777777" w:rsidR="00A81982" w:rsidRPr="00407C1D" w:rsidRDefault="00A81982" w:rsidP="00A81982">
      <w:pPr>
        <w:widowControl w:val="0"/>
        <w:numPr>
          <w:ilvl w:val="0"/>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14:paraId="72CC845A" w14:textId="77777777" w:rsidR="00A81982" w:rsidRPr="00407C1D" w:rsidRDefault="00A81982" w:rsidP="00A81982">
      <w:pPr>
        <w:widowControl w:val="0"/>
        <w:numPr>
          <w:ilvl w:val="0"/>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Своевременно передавать Клиентам документы, необходимые для совершения путешествия. Получать указанные документы от Принципала в объеме, соответствующем забронированным услугам.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14:paraId="2AFE7445" w14:textId="77777777" w:rsidR="00A81982" w:rsidRPr="00407C1D" w:rsidRDefault="00A81982" w:rsidP="00A81982">
      <w:pPr>
        <w:widowControl w:val="0"/>
        <w:numPr>
          <w:ilvl w:val="0"/>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Принимать оплату от Клиентов на свой расчетный счет или в кассу. </w:t>
      </w:r>
    </w:p>
    <w:p w14:paraId="7EBF5367" w14:textId="77777777" w:rsidR="00A81982" w:rsidRPr="00407C1D" w:rsidRDefault="00A81982" w:rsidP="00A81982">
      <w:pPr>
        <w:widowControl w:val="0"/>
        <w:numPr>
          <w:ilvl w:val="0"/>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Своевременно доводить до сведения Клиентов информацию обо всех изменениях в программе путешествия.     </w:t>
      </w:r>
    </w:p>
    <w:p w14:paraId="0CEF9C8B" w14:textId="0E22D082" w:rsidR="00A81982" w:rsidRPr="00407C1D" w:rsidRDefault="00A81982" w:rsidP="00A81982">
      <w:pPr>
        <w:widowControl w:val="0"/>
        <w:numPr>
          <w:ilvl w:val="2"/>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 применением последствий, предусмотренных настоящим </w:t>
      </w:r>
      <w:r w:rsidR="00F4266F" w:rsidRPr="00407C1D">
        <w:rPr>
          <w:rFonts w:ascii="Times New Roman" w:hAnsi="Times New Roman" w:cs="Times New Roman"/>
          <w:sz w:val="16"/>
          <w:szCs w:val="16"/>
        </w:rPr>
        <w:t>договором.</w:t>
      </w:r>
      <w:r w:rsidRPr="00407C1D">
        <w:rPr>
          <w:rFonts w:ascii="Times New Roman" w:hAnsi="Times New Roman" w:cs="Times New Roman"/>
          <w:sz w:val="16"/>
          <w:szCs w:val="16"/>
        </w:rPr>
        <w:t xml:space="preserve"> </w:t>
      </w:r>
    </w:p>
    <w:p w14:paraId="5F55395D" w14:textId="380522E9" w:rsidR="00A81982" w:rsidRPr="00407C1D" w:rsidRDefault="00A81982" w:rsidP="00A81982">
      <w:pPr>
        <w:widowControl w:val="0"/>
        <w:numPr>
          <w:ilvl w:val="2"/>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Реализовывать Клиентам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w:t>
      </w:r>
      <w:r w:rsidR="00F4266F" w:rsidRPr="00407C1D">
        <w:rPr>
          <w:rFonts w:ascii="Times New Roman" w:hAnsi="Times New Roman" w:cs="Times New Roman"/>
          <w:sz w:val="16"/>
          <w:szCs w:val="16"/>
        </w:rPr>
        <w:t>туристского продукта</w:t>
      </w:r>
      <w:r w:rsidRPr="00407C1D">
        <w:rPr>
          <w:rFonts w:ascii="Times New Roman" w:hAnsi="Times New Roman" w:cs="Times New Roman"/>
          <w:sz w:val="16"/>
          <w:szCs w:val="16"/>
        </w:rPr>
        <w:t>, сроков и продолжительности путешествия, а также возможной замены места размещения.</w:t>
      </w:r>
    </w:p>
    <w:p w14:paraId="63869FD1" w14:textId="77777777" w:rsidR="00A81982" w:rsidRPr="00876AED" w:rsidRDefault="00A81982" w:rsidP="00A81982">
      <w:pPr>
        <w:widowControl w:val="0"/>
        <w:numPr>
          <w:ilvl w:val="2"/>
          <w:numId w:val="4"/>
        </w:numPr>
        <w:tabs>
          <w:tab w:val="left" w:pos="0"/>
          <w:tab w:val="left" w:pos="540"/>
        </w:tabs>
        <w:suppressAutoHyphens/>
        <w:spacing w:after="0" w:line="240" w:lineRule="auto"/>
        <w:ind w:left="0" w:firstLine="0"/>
        <w:jc w:val="both"/>
        <w:rPr>
          <w:rFonts w:ascii="Times New Roman" w:hAnsi="Times New Roman" w:cs="Times New Roman"/>
          <w:sz w:val="14"/>
          <w:szCs w:val="14"/>
        </w:rPr>
      </w:pPr>
      <w:r w:rsidRPr="00407C1D">
        <w:rPr>
          <w:rFonts w:ascii="Times New Roman" w:hAnsi="Times New Roman" w:cs="Times New Roman"/>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свойствами туристского продукта, не позднее, чем за три часа до планируемого времени вылета (за полтора часа до отправления поезда). Уточнять у Принципала время и место начала оказания услуг (в том числе время и место вылета), отслеживать соответствующие изменения, </w:t>
      </w:r>
      <w:r w:rsidRPr="00876AED">
        <w:rPr>
          <w:rFonts w:ascii="Times New Roman" w:hAnsi="Times New Roman" w:cs="Times New Roman"/>
          <w:sz w:val="14"/>
          <w:szCs w:val="14"/>
        </w:rPr>
        <w:t>в том числе – накануне даты начала оказания услуг.</w:t>
      </w:r>
    </w:p>
    <w:p w14:paraId="3EADF882" w14:textId="359F5923" w:rsidR="00A81982" w:rsidRPr="00407C1D" w:rsidRDefault="00A81982" w:rsidP="00A81982">
      <w:pPr>
        <w:widowControl w:val="0"/>
        <w:numPr>
          <w:ilvl w:val="2"/>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Письменно информировать Принципала при бронировании о наличии или отсутствии у туристов неисполненных </w:t>
      </w:r>
      <w:r w:rsidR="00F4266F" w:rsidRPr="00407C1D">
        <w:rPr>
          <w:rFonts w:ascii="Times New Roman" w:hAnsi="Times New Roman" w:cs="Times New Roman"/>
          <w:sz w:val="16"/>
          <w:szCs w:val="16"/>
        </w:rPr>
        <w:t>обязательств, которые</w:t>
      </w:r>
      <w:r w:rsidRPr="00407C1D">
        <w:rPr>
          <w:rFonts w:ascii="Times New Roman" w:hAnsi="Times New Roman" w:cs="Times New Roman"/>
          <w:sz w:val="16"/>
          <w:szCs w:val="16"/>
        </w:rPr>
        <w:t xml:space="preserve">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информировать Принципала о наличии иных обязательств, которые могут сделать оказание услуг невозможным.</w:t>
      </w:r>
    </w:p>
    <w:p w14:paraId="33235610" w14:textId="77777777" w:rsidR="00A81982" w:rsidRPr="00407C1D" w:rsidRDefault="00A81982" w:rsidP="00A81982">
      <w:pPr>
        <w:widowControl w:val="0"/>
        <w:numPr>
          <w:ilvl w:val="2"/>
          <w:numId w:val="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 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14:paraId="6DA97E8C" w14:textId="77777777" w:rsidR="00A81982" w:rsidRPr="00407C1D" w:rsidRDefault="00A81982" w:rsidP="00A81982">
      <w:pPr>
        <w:widowControl w:val="0"/>
        <w:numPr>
          <w:ilvl w:val="2"/>
          <w:numId w:val="4"/>
        </w:numPr>
        <w:tabs>
          <w:tab w:val="left" w:pos="0"/>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В течение пяти дней со дня окончания путешествия предоставлять Принципалу отчет об исполнении поручения. </w:t>
      </w:r>
    </w:p>
    <w:p w14:paraId="1A68BFCA" w14:textId="77777777" w:rsidR="00A81982" w:rsidRPr="00407C1D" w:rsidRDefault="00A81982" w:rsidP="00A81982">
      <w:pPr>
        <w:widowControl w:val="0"/>
        <w:numPr>
          <w:ilvl w:val="2"/>
          <w:numId w:val="4"/>
        </w:numPr>
        <w:tabs>
          <w:tab w:val="left" w:pos="0"/>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14:paraId="3F9276D5" w14:textId="77777777" w:rsidR="00A81982" w:rsidRPr="00407C1D" w:rsidRDefault="00A81982" w:rsidP="00A81982">
      <w:pPr>
        <w:widowControl w:val="0"/>
        <w:numPr>
          <w:ilvl w:val="2"/>
          <w:numId w:val="4"/>
        </w:numPr>
        <w:tabs>
          <w:tab w:val="left" w:pos="0"/>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14:paraId="70E5AA09" w14:textId="77777777" w:rsidR="00A81982" w:rsidRPr="00407C1D" w:rsidRDefault="00A81982" w:rsidP="00A81982">
      <w:pPr>
        <w:widowControl w:val="0"/>
        <w:numPr>
          <w:ilvl w:val="2"/>
          <w:numId w:val="4"/>
        </w:numPr>
        <w:tabs>
          <w:tab w:val="left" w:pos="0"/>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Указывать в договоре с заказчиком туристского продукта /туристских услуг реквизиты договора с Туроператором.</w:t>
      </w:r>
    </w:p>
    <w:p w14:paraId="35B9013F" w14:textId="77777777" w:rsidR="00A81982" w:rsidRPr="00407C1D" w:rsidRDefault="00A81982" w:rsidP="00A81982">
      <w:pPr>
        <w:widowControl w:val="0"/>
        <w:numPr>
          <w:ilvl w:val="2"/>
          <w:numId w:val="4"/>
        </w:numPr>
        <w:tabs>
          <w:tab w:val="left" w:pos="0"/>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Получить от туристов и иных заказчиков турпродукта письменное согласие на получение документов,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 </w:t>
      </w:r>
    </w:p>
    <w:p w14:paraId="1571AFF9" w14:textId="71495D83" w:rsidR="00A81982" w:rsidRPr="00407C1D" w:rsidRDefault="00A81982" w:rsidP="00A81982">
      <w:pPr>
        <w:widowControl w:val="0"/>
        <w:numPr>
          <w:ilvl w:val="2"/>
          <w:numId w:val="4"/>
        </w:numPr>
        <w:tabs>
          <w:tab w:val="left" w:pos="0"/>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Агент обязуется не распространять информацию и обеспечивать режим коммерческой тайны и конфиденциа</w:t>
      </w:r>
      <w:permStart w:id="1349846291" w:edGrp="everyone"/>
      <w:permEnd w:id="1349846291"/>
      <w:r w:rsidRPr="00407C1D">
        <w:rPr>
          <w:rFonts w:ascii="Times New Roman" w:hAnsi="Times New Roman" w:cs="Times New Roman"/>
          <w:sz w:val="16"/>
          <w:szCs w:val="16"/>
        </w:rPr>
        <w:t xml:space="preserve">льности в </w:t>
      </w:r>
      <w:r w:rsidR="00F4266F" w:rsidRPr="00407C1D">
        <w:rPr>
          <w:rFonts w:ascii="Times New Roman" w:hAnsi="Times New Roman" w:cs="Times New Roman"/>
          <w:sz w:val="16"/>
          <w:szCs w:val="16"/>
        </w:rPr>
        <w:t>отношении способов</w:t>
      </w:r>
      <w:r w:rsidRPr="00407C1D">
        <w:rPr>
          <w:rFonts w:ascii="Times New Roman" w:hAnsi="Times New Roman" w:cs="Times New Roman"/>
          <w:sz w:val="16"/>
          <w:szCs w:val="16"/>
        </w:rPr>
        <w:t xml:space="preserve">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876AED" w:rsidRPr="00407C1D">
        <w:rPr>
          <w:rFonts w:ascii="Times New Roman" w:hAnsi="Times New Roman" w:cs="Times New Roman"/>
          <w:sz w:val="16"/>
          <w:szCs w:val="16"/>
        </w:rPr>
        <w:t>Кроме того,</w:t>
      </w:r>
      <w:r w:rsidRPr="00407C1D">
        <w:rPr>
          <w:rFonts w:ascii="Times New Roman" w:hAnsi="Times New Roman" w:cs="Times New Roman"/>
          <w:sz w:val="16"/>
          <w:szCs w:val="16"/>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Настоящий пункт договора имеет обратную силу и распространяется в том числе на отношения,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45788E04" w14:textId="77777777" w:rsidR="00A81982" w:rsidRPr="00407C1D" w:rsidRDefault="00A81982" w:rsidP="00F4266F">
      <w:pPr>
        <w:widowControl w:val="0"/>
        <w:tabs>
          <w:tab w:val="left" w:pos="0"/>
          <w:tab w:val="left" w:pos="540"/>
        </w:tabs>
        <w:spacing w:after="0" w:line="180" w:lineRule="exact"/>
        <w:jc w:val="both"/>
        <w:rPr>
          <w:rFonts w:ascii="Times New Roman" w:hAnsi="Times New Roman" w:cs="Times New Roman"/>
          <w:sz w:val="16"/>
          <w:szCs w:val="16"/>
        </w:rPr>
      </w:pPr>
      <w:r w:rsidRPr="00407C1D">
        <w:rPr>
          <w:rFonts w:ascii="Times New Roman" w:hAnsi="Times New Roman" w:cs="Times New Roman"/>
          <w:b/>
          <w:sz w:val="16"/>
          <w:szCs w:val="16"/>
        </w:rPr>
        <w:t>2.2.         Агент вправе:</w:t>
      </w:r>
    </w:p>
    <w:p w14:paraId="3CED0FE3" w14:textId="4472F881" w:rsidR="00A81982" w:rsidRPr="00407C1D" w:rsidRDefault="00A81982" w:rsidP="00F4266F">
      <w:pPr>
        <w:widowControl w:val="0"/>
        <w:numPr>
          <w:ilvl w:val="0"/>
          <w:numId w:val="1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r w:rsidR="00876AED">
        <w:rPr>
          <w:rFonts w:ascii="Times New Roman" w:hAnsi="Times New Roman" w:cs="Times New Roman"/>
          <w:sz w:val="16"/>
          <w:szCs w:val="16"/>
        </w:rPr>
        <w:t xml:space="preserve"> </w:t>
      </w:r>
    </w:p>
    <w:p w14:paraId="6D874889" w14:textId="77777777" w:rsidR="00A81982" w:rsidRPr="00407C1D" w:rsidRDefault="00A81982" w:rsidP="00A81982">
      <w:pPr>
        <w:widowControl w:val="0"/>
        <w:numPr>
          <w:ilvl w:val="0"/>
          <w:numId w:val="1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Получать Агентское вознаграждение в соответствии с условиями настоящего договора.</w:t>
      </w:r>
    </w:p>
    <w:p w14:paraId="79F69E23" w14:textId="77777777" w:rsidR="00A81982" w:rsidRPr="00407C1D" w:rsidRDefault="00A81982" w:rsidP="00A81982">
      <w:pPr>
        <w:widowControl w:val="0"/>
        <w:numPr>
          <w:ilvl w:val="0"/>
          <w:numId w:val="14"/>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color w:val="000000"/>
          <w:sz w:val="16"/>
          <w:szCs w:val="16"/>
        </w:rPr>
        <w:t xml:space="preserve">В целях продвижения услуг Принципала в течение срока действия настоящего договора использовать текстовые, фото- и видеоматериалы Принципала, </w:t>
      </w:r>
      <w:r w:rsidRPr="00407C1D">
        <w:rPr>
          <w:rFonts w:ascii="Times New Roman" w:hAnsi="Times New Roman" w:cs="Times New Roman"/>
          <w:b/>
          <w:bCs/>
          <w:color w:val="000000"/>
          <w:sz w:val="16"/>
          <w:szCs w:val="16"/>
        </w:rPr>
        <w:t>а также поисковые модули Принципала</w:t>
      </w:r>
      <w:r w:rsidRPr="00407C1D">
        <w:rPr>
          <w:rFonts w:ascii="Times New Roman" w:hAnsi="Times New Roman" w:cs="Times New Roman"/>
          <w:color w:val="000000"/>
          <w:sz w:val="16"/>
          <w:szCs w:val="16"/>
        </w:rPr>
        <w:t xml:space="preserve">, в том числе – размещать и распространять эти материалы на сайте и в офисах Агента. Данное право прекращается по истечении срока действия настоящего договора. Кроме того, Принципал вправе давать Агенту обязательные к исполнению указания по прекращению использования материалов полностью или в части. </w:t>
      </w:r>
      <w:r w:rsidRPr="00407C1D">
        <w:rPr>
          <w:rFonts w:ascii="Times New Roman" w:hAnsi="Times New Roman" w:cs="Times New Roman"/>
          <w:b/>
          <w:bCs/>
          <w:color w:val="000000"/>
          <w:sz w:val="16"/>
          <w:szCs w:val="16"/>
        </w:rPr>
        <w:t>Агент не вправе передавать, продавать, изменять или иным способом модернизировать поисковые модули Принципала</w:t>
      </w:r>
      <w:r w:rsidRPr="00407C1D">
        <w:rPr>
          <w:rFonts w:ascii="Times New Roman" w:hAnsi="Times New Roman" w:cs="Times New Roman"/>
          <w:sz w:val="16"/>
          <w:szCs w:val="16"/>
        </w:rPr>
        <w:t>.</w:t>
      </w:r>
    </w:p>
    <w:p w14:paraId="051D93FD" w14:textId="77777777" w:rsidR="00A81982" w:rsidRPr="00407C1D" w:rsidRDefault="00A81982" w:rsidP="00F4266F">
      <w:pPr>
        <w:widowControl w:val="0"/>
        <w:tabs>
          <w:tab w:val="left" w:pos="420"/>
        </w:tabs>
        <w:spacing w:after="0"/>
        <w:jc w:val="both"/>
        <w:rPr>
          <w:rFonts w:ascii="Times New Roman" w:hAnsi="Times New Roman" w:cs="Times New Roman"/>
          <w:sz w:val="16"/>
          <w:szCs w:val="16"/>
        </w:rPr>
      </w:pPr>
      <w:r w:rsidRPr="00407C1D">
        <w:rPr>
          <w:rFonts w:ascii="Times New Roman" w:hAnsi="Times New Roman" w:cs="Times New Roman"/>
          <w:b/>
          <w:sz w:val="16"/>
          <w:szCs w:val="16"/>
        </w:rPr>
        <w:lastRenderedPageBreak/>
        <w:t>2.3.</w:t>
      </w:r>
      <w:r w:rsidRPr="00407C1D">
        <w:rPr>
          <w:rFonts w:ascii="Times New Roman" w:hAnsi="Times New Roman" w:cs="Times New Roman"/>
          <w:b/>
          <w:sz w:val="16"/>
          <w:szCs w:val="16"/>
        </w:rPr>
        <w:tab/>
        <w:t xml:space="preserve">   Принципал обязан:</w:t>
      </w:r>
    </w:p>
    <w:p w14:paraId="5AC2FA58" w14:textId="77777777" w:rsidR="00A81982" w:rsidRPr="00407C1D" w:rsidRDefault="00A81982" w:rsidP="00F4266F">
      <w:pPr>
        <w:tabs>
          <w:tab w:val="left" w:pos="540"/>
        </w:tabs>
        <w:spacing w:before="20" w:after="0"/>
        <w:jc w:val="both"/>
        <w:textAlignment w:val="baseline"/>
        <w:rPr>
          <w:rFonts w:ascii="Times New Roman" w:hAnsi="Times New Roman" w:cs="Times New Roman"/>
          <w:sz w:val="16"/>
          <w:szCs w:val="16"/>
        </w:rPr>
      </w:pPr>
      <w:r w:rsidRPr="00407C1D">
        <w:rPr>
          <w:rFonts w:ascii="Times New Roman" w:hAnsi="Times New Roman" w:cs="Times New Roman"/>
          <w:sz w:val="16"/>
          <w:szCs w:val="16"/>
        </w:rPr>
        <w:t xml:space="preserve">2.3.1.  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14:paraId="050AECF8" w14:textId="5633D08B" w:rsidR="00A81982" w:rsidRPr="00407C1D" w:rsidRDefault="00A81982" w:rsidP="00F4266F">
      <w:pPr>
        <w:pStyle w:val="a5"/>
        <w:tabs>
          <w:tab w:val="left" w:pos="540"/>
        </w:tabs>
        <w:jc w:val="both"/>
        <w:textAlignment w:val="baseline"/>
        <w:rPr>
          <w:sz w:val="16"/>
          <w:szCs w:val="16"/>
        </w:rPr>
      </w:pPr>
      <w:r w:rsidRPr="00407C1D">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407C1D">
        <w:rPr>
          <w:sz w:val="16"/>
          <w:szCs w:val="16"/>
          <w:lang w:val="en-US"/>
        </w:rPr>
        <w:t>http</w:t>
      </w:r>
      <w:r w:rsidRPr="00407C1D">
        <w:rPr>
          <w:sz w:val="16"/>
          <w:szCs w:val="16"/>
        </w:rPr>
        <w:t>://</w:t>
      </w:r>
      <w:r w:rsidR="00F4266F" w:rsidRPr="00407C1D">
        <w:rPr>
          <w:sz w:val="16"/>
          <w:szCs w:val="16"/>
          <w:lang w:val="en-US"/>
        </w:rPr>
        <w:t>rossita</w:t>
      </w:r>
      <w:r w:rsidR="00F4266F" w:rsidRPr="00407C1D">
        <w:rPr>
          <w:sz w:val="16"/>
          <w:szCs w:val="16"/>
          <w:lang w:val="ru-RU"/>
        </w:rPr>
        <w:t>-</w:t>
      </w:r>
      <w:r w:rsidR="00F4266F" w:rsidRPr="00407C1D">
        <w:rPr>
          <w:sz w:val="16"/>
          <w:szCs w:val="16"/>
          <w:lang w:val="en-US"/>
        </w:rPr>
        <w:t>travel</w:t>
      </w:r>
      <w:r w:rsidR="00F4266F" w:rsidRPr="00407C1D">
        <w:rPr>
          <w:sz w:val="16"/>
          <w:szCs w:val="16"/>
          <w:lang w:val="ru-RU"/>
        </w:rPr>
        <w:t>.</w:t>
      </w:r>
      <w:r w:rsidR="00F4266F" w:rsidRPr="00407C1D">
        <w:rPr>
          <w:sz w:val="16"/>
          <w:szCs w:val="16"/>
          <w:lang w:val="en-US"/>
        </w:rPr>
        <w:t>com</w:t>
      </w:r>
      <w:r w:rsidRPr="00407C1D">
        <w:rPr>
          <w:sz w:val="16"/>
          <w:szCs w:val="16"/>
        </w:rPr>
        <w:t xml:space="preserve">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14:paraId="0F31A842" w14:textId="77777777" w:rsidR="00A81982" w:rsidRPr="00407C1D" w:rsidRDefault="00A81982" w:rsidP="00A81982">
      <w:pPr>
        <w:widowControl w:val="0"/>
        <w:numPr>
          <w:ilvl w:val="4"/>
          <w:numId w:val="1"/>
        </w:numPr>
        <w:tabs>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По запросам Агента информировать Агента об изменениях цен на туристские продукты, и об изменении состава услуг, входящих в туристские продукты.</w:t>
      </w:r>
    </w:p>
    <w:p w14:paraId="7F10AE5C" w14:textId="77777777" w:rsidR="00A81982" w:rsidRPr="00407C1D" w:rsidRDefault="00A81982" w:rsidP="00A81982">
      <w:pPr>
        <w:widowControl w:val="0"/>
        <w:numPr>
          <w:ilvl w:val="4"/>
          <w:numId w:val="1"/>
        </w:numPr>
        <w:tabs>
          <w:tab w:val="left" w:pos="540"/>
        </w:tabs>
        <w:suppressAutoHyphens/>
        <w:spacing w:before="20"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Уплачивать Агенту причитающееся ему вознаграждение.</w:t>
      </w:r>
    </w:p>
    <w:p w14:paraId="3DFDFD14" w14:textId="4294E62C" w:rsidR="00A81982" w:rsidRPr="00407C1D" w:rsidRDefault="00A81982" w:rsidP="00407C1D">
      <w:pPr>
        <w:widowControl w:val="0"/>
        <w:numPr>
          <w:ilvl w:val="4"/>
          <w:numId w:val="1"/>
        </w:numPr>
        <w:tabs>
          <w:tab w:val="left" w:pos="540"/>
        </w:tabs>
        <w:suppressAutoHyphens/>
        <w:spacing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При условии соблюдения Агентом условий настоящего Договора и после полной и своевременной оплаты Агентом, 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14:paraId="53E2B345" w14:textId="73E1E1D0" w:rsidR="00A81982" w:rsidRPr="00407C1D" w:rsidRDefault="00A81982" w:rsidP="00407C1D">
      <w:pPr>
        <w:widowControl w:val="0"/>
        <w:tabs>
          <w:tab w:val="left" w:pos="540"/>
          <w:tab w:val="left" w:pos="720"/>
        </w:tabs>
        <w:spacing w:after="0" w:line="180" w:lineRule="exact"/>
        <w:jc w:val="both"/>
        <w:rPr>
          <w:rFonts w:ascii="Times New Roman" w:hAnsi="Times New Roman" w:cs="Times New Roman"/>
          <w:sz w:val="16"/>
          <w:szCs w:val="16"/>
        </w:rPr>
      </w:pPr>
      <w:r w:rsidRPr="00407C1D">
        <w:rPr>
          <w:rFonts w:ascii="Times New Roman" w:hAnsi="Times New Roman" w:cs="Times New Roman"/>
          <w:b/>
          <w:sz w:val="16"/>
          <w:szCs w:val="16"/>
        </w:rPr>
        <w:t>2.4.        Принципал вправе:</w:t>
      </w:r>
    </w:p>
    <w:p w14:paraId="3B043116" w14:textId="28EB70BA" w:rsidR="00A81982" w:rsidRPr="00407C1D" w:rsidRDefault="00A81982" w:rsidP="00372BD4">
      <w:pPr>
        <w:pStyle w:val="a5"/>
        <w:widowControl/>
        <w:numPr>
          <w:ilvl w:val="0"/>
          <w:numId w:val="13"/>
        </w:numPr>
        <w:tabs>
          <w:tab w:val="left" w:pos="540"/>
        </w:tabs>
        <w:spacing w:before="20" w:line="180" w:lineRule="exact"/>
        <w:ind w:left="0" w:firstLine="0"/>
        <w:jc w:val="both"/>
        <w:rPr>
          <w:sz w:val="16"/>
          <w:szCs w:val="16"/>
        </w:rPr>
      </w:pPr>
      <w:r w:rsidRPr="00407C1D">
        <w:rPr>
          <w:bCs/>
          <w:sz w:val="16"/>
          <w:szCs w:val="16"/>
        </w:rPr>
        <w:t xml:space="preserve">В исключительных случаях (в том числе при осуществлении средством размещения </w:t>
      </w:r>
      <w:r w:rsidR="00494B69" w:rsidRPr="00407C1D">
        <w:rPr>
          <w:bCs/>
          <w:sz w:val="16"/>
          <w:szCs w:val="16"/>
        </w:rPr>
        <w:t>пере бронировки</w:t>
      </w:r>
      <w:r w:rsidRPr="00407C1D">
        <w:rPr>
          <w:bCs/>
          <w:sz w:val="16"/>
          <w:szCs w:val="16"/>
        </w:rPr>
        <w:t xml:space="preserve"> или перепродажи номерного фонда) производить замену услуг входящих в туристский продукт (в том числе, замену средства размещения, компании-перевозчика и проч.). При замене услуги на услугу более низкой категории Агенту выплачивается разница в стоимости услуг.</w:t>
      </w:r>
    </w:p>
    <w:p w14:paraId="2ADBFCB9" w14:textId="77777777" w:rsidR="00A81982" w:rsidRPr="00407C1D" w:rsidRDefault="00A81982" w:rsidP="00A81982">
      <w:pPr>
        <w:pStyle w:val="a5"/>
        <w:widowControl/>
        <w:numPr>
          <w:ilvl w:val="0"/>
          <w:numId w:val="13"/>
        </w:numPr>
        <w:tabs>
          <w:tab w:val="left" w:pos="540"/>
          <w:tab w:val="left" w:pos="1080"/>
        </w:tabs>
        <w:spacing w:before="20" w:line="180" w:lineRule="exact"/>
        <w:ind w:left="0" w:firstLine="0"/>
        <w:jc w:val="both"/>
        <w:rPr>
          <w:sz w:val="16"/>
          <w:szCs w:val="16"/>
        </w:rPr>
      </w:pPr>
      <w:r w:rsidRPr="00407C1D">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Pr="00407C1D">
        <w:rPr>
          <w:bCs/>
          <w:sz w:val="16"/>
          <w:szCs w:val="16"/>
          <w:lang w:val="ru-RU"/>
        </w:rPr>
        <w:t xml:space="preserve">, </w:t>
      </w:r>
      <w:r w:rsidRPr="00407C1D">
        <w:rPr>
          <w:bCs/>
          <w:sz w:val="16"/>
          <w:szCs w:val="16"/>
        </w:rPr>
        <w:t>электронной почте</w:t>
      </w:r>
      <w:r w:rsidRPr="00407C1D">
        <w:rPr>
          <w:bCs/>
          <w:sz w:val="16"/>
          <w:szCs w:val="16"/>
          <w:lang w:val="ru-RU"/>
        </w:rPr>
        <w:t xml:space="preserve"> или с использованием системы бронирования</w:t>
      </w:r>
      <w:r w:rsidRPr="00407C1D">
        <w:rPr>
          <w:bCs/>
          <w:sz w:val="16"/>
          <w:szCs w:val="16"/>
        </w:rPr>
        <w:t>. В этом случае для Агента наступают последствия, указанные в п. 6.</w:t>
      </w:r>
      <w:r w:rsidRPr="00407C1D">
        <w:rPr>
          <w:bCs/>
          <w:sz w:val="16"/>
          <w:szCs w:val="16"/>
          <w:lang w:val="ru-RU"/>
        </w:rPr>
        <w:t>4.</w:t>
      </w:r>
      <w:r w:rsidRPr="00407C1D">
        <w:rPr>
          <w:bCs/>
          <w:sz w:val="16"/>
          <w:szCs w:val="16"/>
        </w:rPr>
        <w:t xml:space="preserve">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 </w:t>
      </w:r>
    </w:p>
    <w:p w14:paraId="547B15FB" w14:textId="77777777" w:rsidR="00A81982" w:rsidRPr="00407C1D" w:rsidRDefault="00A81982" w:rsidP="00A81982">
      <w:pPr>
        <w:pStyle w:val="a5"/>
        <w:widowControl/>
        <w:numPr>
          <w:ilvl w:val="0"/>
          <w:numId w:val="13"/>
        </w:numPr>
        <w:tabs>
          <w:tab w:val="left" w:pos="540"/>
          <w:tab w:val="left" w:pos="1080"/>
        </w:tabs>
        <w:spacing w:before="20" w:line="180" w:lineRule="exact"/>
        <w:ind w:left="0" w:firstLine="0"/>
        <w:jc w:val="both"/>
        <w:rPr>
          <w:sz w:val="16"/>
          <w:szCs w:val="16"/>
        </w:rPr>
      </w:pPr>
      <w:r w:rsidRPr="00407C1D">
        <w:rPr>
          <w:bCs/>
          <w:sz w:val="16"/>
          <w:szCs w:val="16"/>
        </w:rPr>
        <w:t>Выдавать Агенту или размещать в личном кабинете Агента или предоставлять туристам определяемые Принципалом документы или сведения, статусы, подтверждающие оплату заявки, в том числе: указание на статус оплаты заявки (например, «полная оплата» или «частичная оплата»), справка установленной Принципалом формы, в том числе с указанием суммы оплаты или (по усмотрению Принципала) без указания суммы оплаты, или предоставлять туристам Агента доступ к информационным системам Принципала для получения сведений о статусе  заявки туристов</w:t>
      </w:r>
    </w:p>
    <w:p w14:paraId="5717BC86" w14:textId="77777777" w:rsidR="00A81982" w:rsidRPr="00407C1D" w:rsidRDefault="00A81982" w:rsidP="00407C1D">
      <w:pPr>
        <w:widowControl w:val="0"/>
        <w:spacing w:after="0"/>
        <w:jc w:val="center"/>
        <w:rPr>
          <w:rFonts w:ascii="Times New Roman" w:hAnsi="Times New Roman" w:cs="Times New Roman"/>
          <w:sz w:val="16"/>
          <w:szCs w:val="16"/>
        </w:rPr>
      </w:pPr>
      <w:r w:rsidRPr="00407C1D">
        <w:rPr>
          <w:rFonts w:ascii="Times New Roman" w:hAnsi="Times New Roman" w:cs="Times New Roman"/>
          <w:b/>
          <w:sz w:val="16"/>
          <w:szCs w:val="16"/>
        </w:rPr>
        <w:t>3. Условия расчетов</w:t>
      </w:r>
    </w:p>
    <w:p w14:paraId="44A84E4D" w14:textId="77777777" w:rsidR="00A81982" w:rsidRPr="00407C1D" w:rsidRDefault="00A81982" w:rsidP="00407C1D">
      <w:pPr>
        <w:widowControl w:val="0"/>
        <w:numPr>
          <w:ilvl w:val="1"/>
          <w:numId w:val="13"/>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07D0AFDA" w14:textId="77777777" w:rsidR="00A81982" w:rsidRPr="00407C1D" w:rsidRDefault="00A81982" w:rsidP="00A81982">
      <w:pPr>
        <w:widowControl w:val="0"/>
        <w:numPr>
          <w:ilvl w:val="1"/>
          <w:numId w:val="13"/>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Стоимость туристского продукта для Агента устанавливается Принципалом согласно п.4 настоящего Договора. </w:t>
      </w:r>
    </w:p>
    <w:p w14:paraId="6BF6E36F" w14:textId="77777777" w:rsidR="00A81982" w:rsidRPr="00407C1D" w:rsidRDefault="00A81982" w:rsidP="00A81982">
      <w:pPr>
        <w:pStyle w:val="a9"/>
        <w:numPr>
          <w:ilvl w:val="1"/>
          <w:numId w:val="13"/>
        </w:numPr>
        <w:tabs>
          <w:tab w:val="left" w:pos="540"/>
          <w:tab w:val="left" w:pos="567"/>
        </w:tabs>
        <w:ind w:left="0" w:firstLine="0"/>
        <w:jc w:val="both"/>
        <w:rPr>
          <w:sz w:val="16"/>
          <w:szCs w:val="16"/>
        </w:rPr>
      </w:pPr>
      <w:r w:rsidRPr="00407C1D">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407C1D">
        <w:rPr>
          <w:b/>
          <w:sz w:val="16"/>
          <w:szCs w:val="16"/>
        </w:rPr>
        <w:t>трех банковских дней</w:t>
      </w:r>
      <w:r w:rsidRPr="00407C1D">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407C1D">
        <w:rPr>
          <w:b/>
          <w:sz w:val="16"/>
          <w:szCs w:val="16"/>
        </w:rPr>
        <w:t>одного банковского дня</w:t>
      </w:r>
      <w:r w:rsidRPr="00407C1D">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407C1D">
        <w:rPr>
          <w:b/>
          <w:sz w:val="16"/>
          <w:szCs w:val="16"/>
        </w:rPr>
        <w:t>в срок, указанный в счете</w:t>
      </w:r>
      <w:r w:rsidRPr="00407C1D">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407C1D">
        <w:rPr>
          <w:b/>
          <w:sz w:val="16"/>
          <w:szCs w:val="16"/>
        </w:rPr>
        <w:t>до начала путешествия и с соблюдением сроков</w:t>
      </w:r>
      <w:r w:rsidRPr="00407C1D">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а также до оплат Агента по любым иным заявкам и (или) до оплаты Агентом любых имеющихся задолженностей или до исполнения Агентом иных обязательств по договору. Днем оплаты Агентом туристского продукта считается дата зачисления денежных средств на счет Принципала в банке Принципала или дата поступления денежных средств в кассу Принципала. В случае просрочки оплаты Принципал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последствия, предусмотренные настоящим договором, при этом ответственность перед туристами несет Агент.</w:t>
      </w:r>
      <w:r w:rsidRPr="00407C1D">
        <w:rPr>
          <w:color w:val="000000"/>
          <w:sz w:val="16"/>
          <w:szCs w:val="16"/>
        </w:rPr>
        <w:t xml:space="preserve"> </w:t>
      </w:r>
      <w:r w:rsidRPr="00407C1D">
        <w:rPr>
          <w:sz w:val="16"/>
          <w:szCs w:val="16"/>
        </w:rPr>
        <w:t>Цена туристского продукта может быть указана в рублях и дополнительно в условных единицах. Цена туристского продукта может быть увеличена, исходя из изменения курса мировых валют, курса Центрального банка Российской Федерации, курса поставщиков услуг, внутреннего курса Принципала и правил перерасчёта, установленных Принципалом. Агент принял настоящие условия определения цены договора и возможные изменения цены договора Принципалом в будущем на указанных в настоящем договоре условиях и согласовал такие условия с туристом в порядке ст. ст. 421, ч. 2 ст. 424 ГК РФ. При изменении цены туристского продукта Агент обязуется оплатить недостающую часть цены в установленный Принципалом срок. Цена туристского продукта не является твердой и зависит от цен отдельных услуг, входящих в туристский продукт, курсов национальных валют, внутренних курсов поставщиков услуг и иных факторов. 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(введения топливных сборов) и (или) при введении новых или повышении действующих налогов и сборов (в том числе повышения стоимости визового обслуживания) и (или) при изменении курса национальных валют или курсов поставщиков услуг или при возникновении иных факторов, объективно влияющих на цену услуг, Принципал вправе предложить Агенту доплату разницы в цене, а Агент обязуется осуществить оплату в установленный Принципалом срок.</w:t>
      </w:r>
    </w:p>
    <w:p w14:paraId="797FFDBA" w14:textId="77777777" w:rsidR="00A81982" w:rsidRPr="00407C1D" w:rsidRDefault="00A81982" w:rsidP="00A81982">
      <w:pPr>
        <w:widowControl w:val="0"/>
        <w:numPr>
          <w:ilvl w:val="1"/>
          <w:numId w:val="13"/>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Оплата производится в рублях за вычетом агентского вознаграждения, указанного в п. 4.1.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14:paraId="3E35B1B2" w14:textId="77777777" w:rsidR="00A81982" w:rsidRPr="00407C1D" w:rsidRDefault="00A81982" w:rsidP="00A81982">
      <w:pPr>
        <w:widowControl w:val="0"/>
        <w:numPr>
          <w:ilvl w:val="1"/>
          <w:numId w:val="13"/>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В течение двух месяцев после окончания календарного года, а также в случае окончания срока действия договора или в любое время по требованию Принципала, Стороны производят сверку взаиморасчетов. В течение одного месяца после окончания календарного года, либо окончания срока действия договора либо в иной установленный Принципалом срок Агент направляет </w:t>
      </w:r>
      <w:r w:rsidRPr="00407C1D">
        <w:rPr>
          <w:rStyle w:val="21"/>
          <w:b w:val="0"/>
          <w:bCs w:val="0"/>
          <w:sz w:val="16"/>
          <w:szCs w:val="16"/>
        </w:rPr>
        <w:t>Принципалу подписанный руководителем Агента и скрепленный печатью Агента оригинал</w:t>
      </w:r>
      <w:r w:rsidRPr="00407C1D">
        <w:rPr>
          <w:rFonts w:ascii="Times New Roman" w:hAnsi="Times New Roman" w:cs="Times New Roman"/>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407C1D">
        <w:rPr>
          <w:rFonts w:ascii="Times New Roman" w:hAnsi="Times New Roman" w:cs="Times New Roman"/>
          <w:color w:val="000000"/>
          <w:sz w:val="16"/>
          <w:szCs w:val="16"/>
        </w:rPr>
        <w:t>30</w:t>
      </w:r>
      <w:r w:rsidRPr="00407C1D">
        <w:rPr>
          <w:rFonts w:ascii="Times New Roman" w:hAnsi="Times New Roman" w:cs="Times New Roman"/>
          <w:sz w:val="16"/>
          <w:szCs w:val="16"/>
        </w:rPr>
        <w:t xml:space="preserve"> календарных дней с момента получения оригинала акта </w:t>
      </w:r>
      <w:r w:rsidRPr="00407C1D">
        <w:rPr>
          <w:rStyle w:val="21"/>
          <w:b w:val="0"/>
          <w:bCs w:val="0"/>
          <w:sz w:val="16"/>
          <w:szCs w:val="16"/>
        </w:rPr>
        <w:t>Принципал</w:t>
      </w:r>
      <w:r w:rsidRPr="00407C1D">
        <w:rPr>
          <w:rFonts w:ascii="Times New Roman" w:hAnsi="Times New Roman" w:cs="Times New Roman"/>
          <w:sz w:val="16"/>
          <w:szCs w:val="16"/>
        </w:rPr>
        <w:t xml:space="preserve"> вправе направить Агенту акт, либо представить возражения. Акт считается принятым Принципалом с момента подписания акта Принципалом в окончательной редакции.</w:t>
      </w:r>
    </w:p>
    <w:p w14:paraId="2CEECD83" w14:textId="77777777" w:rsidR="00A81982" w:rsidRPr="00407C1D" w:rsidRDefault="00A81982" w:rsidP="00A81982">
      <w:pPr>
        <w:widowControl w:val="0"/>
        <w:numPr>
          <w:ilvl w:val="1"/>
          <w:numId w:val="13"/>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обязуется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14:paraId="604ED7E1" w14:textId="77777777" w:rsidR="00A81982" w:rsidRPr="00407C1D" w:rsidRDefault="00A81982" w:rsidP="00A81982">
      <w:pPr>
        <w:widowControl w:val="0"/>
        <w:numPr>
          <w:ilvl w:val="1"/>
          <w:numId w:val="13"/>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 Ответственность за своевременную оплату несет Агент. </w:t>
      </w:r>
    </w:p>
    <w:p w14:paraId="4BBCC2E8" w14:textId="77777777" w:rsidR="00A81982" w:rsidRPr="00407C1D" w:rsidRDefault="00A81982" w:rsidP="00A81982">
      <w:pPr>
        <w:widowControl w:val="0"/>
        <w:numPr>
          <w:ilvl w:val="1"/>
          <w:numId w:val="13"/>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Проценты на поступившие от Агента денежные средства не начисляются. </w:t>
      </w:r>
    </w:p>
    <w:p w14:paraId="1CC4947F" w14:textId="77777777" w:rsidR="00A81982" w:rsidRPr="00407C1D" w:rsidRDefault="00A81982" w:rsidP="00E72AA9">
      <w:pPr>
        <w:widowControl w:val="0"/>
        <w:spacing w:after="0"/>
        <w:jc w:val="center"/>
        <w:rPr>
          <w:rFonts w:ascii="Times New Roman" w:hAnsi="Times New Roman" w:cs="Times New Roman"/>
          <w:sz w:val="16"/>
          <w:szCs w:val="16"/>
        </w:rPr>
      </w:pPr>
      <w:r w:rsidRPr="00407C1D">
        <w:rPr>
          <w:rFonts w:ascii="Times New Roman" w:hAnsi="Times New Roman" w:cs="Times New Roman"/>
          <w:b/>
          <w:sz w:val="16"/>
          <w:szCs w:val="16"/>
        </w:rPr>
        <w:t>4. Стоимость туристского продукта и агентское вознаграждение</w:t>
      </w:r>
    </w:p>
    <w:p w14:paraId="3C8196EA" w14:textId="77777777" w:rsidR="00A81982" w:rsidRPr="00407C1D" w:rsidRDefault="00A81982" w:rsidP="00E72AA9">
      <w:pPr>
        <w:numPr>
          <w:ilvl w:val="0"/>
          <w:numId w:val="10"/>
        </w:numPr>
        <w:tabs>
          <w:tab w:val="left" w:pos="540"/>
          <w:tab w:val="left" w:pos="72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Стоимость туристского продукта, предоставляемого Принципалом по настоящему Договору, определяется </w:t>
      </w:r>
      <w:r w:rsidRPr="00407C1D">
        <w:rPr>
          <w:rFonts w:ascii="Times New Roman" w:hAnsi="Times New Roman" w:cs="Times New Roman"/>
          <w:b/>
          <w:sz w:val="16"/>
          <w:szCs w:val="16"/>
        </w:rPr>
        <w:t>как тариф</w:t>
      </w:r>
      <w:r w:rsidRPr="00407C1D">
        <w:rPr>
          <w:rFonts w:ascii="Times New Roman" w:hAnsi="Times New Roman" w:cs="Times New Roman"/>
          <w:sz w:val="16"/>
          <w:szCs w:val="16"/>
        </w:rPr>
        <w:t xml:space="preserve">, на сайте Принципала, уменьшенный на величину агентской скидки </w:t>
      </w:r>
      <w:r w:rsidRPr="00407C1D">
        <w:rPr>
          <w:rFonts w:ascii="Times New Roman" w:hAnsi="Times New Roman" w:cs="Times New Roman"/>
          <w:b/>
          <w:sz w:val="16"/>
          <w:szCs w:val="16"/>
        </w:rPr>
        <w:t>плюс агентское вознаграждение</w:t>
      </w:r>
      <w:r w:rsidRPr="00407C1D">
        <w:rPr>
          <w:rFonts w:ascii="Times New Roman" w:hAnsi="Times New Roman" w:cs="Times New Roman"/>
          <w:sz w:val="16"/>
          <w:szCs w:val="16"/>
        </w:rPr>
        <w:t>.</w:t>
      </w:r>
    </w:p>
    <w:p w14:paraId="5287737C" w14:textId="77777777" w:rsidR="00A81982" w:rsidRPr="00407C1D" w:rsidRDefault="00A81982" w:rsidP="00E72AA9">
      <w:pPr>
        <w:widowControl w:val="0"/>
        <w:tabs>
          <w:tab w:val="left" w:pos="360"/>
        </w:tabs>
        <w:spacing w:after="0"/>
        <w:jc w:val="both"/>
        <w:rPr>
          <w:rFonts w:ascii="Times New Roman" w:hAnsi="Times New Roman" w:cs="Times New Roman"/>
          <w:sz w:val="16"/>
          <w:szCs w:val="16"/>
        </w:rPr>
      </w:pPr>
      <w:r w:rsidRPr="00407C1D">
        <w:rPr>
          <w:rFonts w:ascii="Times New Roman" w:hAnsi="Times New Roman" w:cs="Times New Roman"/>
          <w:sz w:val="16"/>
          <w:szCs w:val="16"/>
        </w:rPr>
        <w:t>Принципал предоставляет Агенту вознаграждение в размере 30,00 рублей (Тридцать рублей 00 коп.). Вознаграждение предоставляется за реализацию каждого туристского продукта (одной путевки).</w:t>
      </w:r>
    </w:p>
    <w:p w14:paraId="31664C24" w14:textId="77777777" w:rsidR="00A81982" w:rsidRPr="00407C1D" w:rsidRDefault="00A81982" w:rsidP="00E72AA9">
      <w:pPr>
        <w:numPr>
          <w:ilvl w:val="0"/>
          <w:numId w:val="10"/>
        </w:numPr>
        <w:tabs>
          <w:tab w:val="left" w:pos="540"/>
          <w:tab w:val="left" w:pos="72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Настоящим договором предусмотрено 5 уровней стоимости турпродукта (под уровнем стоимости понимается стоимость турпродукта, уменьшенная на величину агентской скидки, размер которой соответствует конкретному уровню стоимости). Уровень стоимости турпродукта может быть изменен </w:t>
      </w:r>
      <w:r w:rsidRPr="00407C1D">
        <w:rPr>
          <w:rFonts w:ascii="Times New Roman" w:hAnsi="Times New Roman" w:cs="Times New Roman"/>
          <w:sz w:val="16"/>
          <w:szCs w:val="16"/>
        </w:rPr>
        <w:lastRenderedPageBreak/>
        <w:t>Туроператором в порядке, установленном настоящим договором, в зависимости от достигнутого Агентом Объема реализации турпродукта. Объем реализации турпродукта определяется как сумма денежных средств, перечисленных Агентом Туроператору по подтвержденным заявкам, которые были полностью оплачены и не аннулированы.</w:t>
      </w:r>
    </w:p>
    <w:p w14:paraId="3C83D0BA" w14:textId="77777777" w:rsidR="00A81982" w:rsidRPr="00407C1D" w:rsidRDefault="00A81982" w:rsidP="00E72AA9">
      <w:pPr>
        <w:tabs>
          <w:tab w:val="left" w:pos="540"/>
          <w:tab w:val="left" w:pos="720"/>
        </w:tabs>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Если расчет Объема реализации турпродукта осуществляется в январе, то при расчете учитываются заявки с датами заезда </w:t>
      </w:r>
      <w:r w:rsidRPr="00407C1D">
        <w:rPr>
          <w:rFonts w:ascii="Times New Roman" w:hAnsi="Times New Roman" w:cs="Times New Roman"/>
          <w:b/>
          <w:sz w:val="16"/>
          <w:szCs w:val="16"/>
        </w:rPr>
        <w:t>с 01 февраля предыдущего года по 31 января текущего года.</w:t>
      </w:r>
    </w:p>
    <w:p w14:paraId="27EB4CA2" w14:textId="77777777" w:rsidR="00A81982" w:rsidRPr="00407C1D" w:rsidRDefault="00A81982" w:rsidP="00E72AA9">
      <w:pPr>
        <w:tabs>
          <w:tab w:val="left" w:pos="540"/>
          <w:tab w:val="left" w:pos="720"/>
        </w:tabs>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Если расчет Объема реализации турпродукта осуществляется не в январе, а в иные месяцы, то при расчете учитываются заявки с датами заезда </w:t>
      </w:r>
      <w:r w:rsidRPr="00407C1D">
        <w:rPr>
          <w:rFonts w:ascii="Times New Roman" w:hAnsi="Times New Roman" w:cs="Times New Roman"/>
          <w:b/>
          <w:sz w:val="16"/>
          <w:szCs w:val="16"/>
        </w:rPr>
        <w:t xml:space="preserve">с 01 февраля текущего года по 31 января следующего года. </w:t>
      </w:r>
    </w:p>
    <w:p w14:paraId="08E7AD42" w14:textId="77777777" w:rsidR="00A81982" w:rsidRPr="00407C1D" w:rsidRDefault="00A81982" w:rsidP="00E72AA9">
      <w:pPr>
        <w:tabs>
          <w:tab w:val="left" w:pos="540"/>
          <w:tab w:val="left" w:pos="720"/>
        </w:tabs>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Вознаграждение Агента, агентская скидка, иные суммы, удержанные Агентом или подлежащие перечислению Агенту, не включаются в объем реализации туристского продукта. Понижение стоимости турпродукта для Агента (предоставление Агенту агентской скидки) производится по усмотрению Принципала на основании поступившего в адрес Принципала письменного заявления Агента по достижению Агентом в текущем Отчетном году необходимого объема реализованных турпродуктов и устанавливается в таком размере на весь последующий Отчетный год.  Под Отчетным годом стороны понимают период с 01 февраля текущего календарного года по 31 января следующего календарного года.  </w:t>
      </w:r>
    </w:p>
    <w:p w14:paraId="3AEE7E9D" w14:textId="77777777" w:rsidR="00A81982" w:rsidRPr="00407C1D" w:rsidRDefault="00A81982" w:rsidP="00E72AA9">
      <w:pPr>
        <w:autoSpaceDE w:val="0"/>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Уровни стоимости турпродукта и размер понижения стоимости турпродукта в зависимости от объема реализованных Агентом турпродуктов (размер агентской скидки) указан на официальном сайте Принципала в разделе «Ваша комиссия». </w:t>
      </w:r>
    </w:p>
    <w:p w14:paraId="6A7C2B5E" w14:textId="3439522E" w:rsidR="00A81982" w:rsidRPr="00407C1D" w:rsidRDefault="00A81982" w:rsidP="00A81982">
      <w:pPr>
        <w:numPr>
          <w:ilvl w:val="0"/>
          <w:numId w:val="10"/>
        </w:numPr>
        <w:tabs>
          <w:tab w:val="left" w:pos="567"/>
        </w:tabs>
        <w:suppressAutoHyphens/>
        <w:autoSpaceDE w:val="0"/>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Принципал вправе в любое время изменять стоимость и уровни стоимости туристских продуктов (в том числе – изменять для Агента уровни стоимости туристских продуктов, в том числе – при недостижении Агентом запланированного или согласованного или ожидаемого объема продаж),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 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продукта и уровнем стоимости туристского продукта. Принципал вправе представлять Агенту информацию о стоимости туристских продуктов и уровнях стоимости туристских продуктов на официальном сайте Принципала в сети Интернет по адресу</w:t>
      </w:r>
      <w:r w:rsidR="00E72AA9" w:rsidRPr="00407C1D">
        <w:rPr>
          <w:rFonts w:ascii="Times New Roman" w:hAnsi="Times New Roman" w:cs="Times New Roman"/>
          <w:sz w:val="16"/>
          <w:szCs w:val="16"/>
        </w:rPr>
        <w:t xml:space="preserve"> </w:t>
      </w:r>
      <w:hyperlink r:id="rId8" w:history="1">
        <w:r w:rsidR="00E72AA9" w:rsidRPr="00407C1D">
          <w:rPr>
            <w:rStyle w:val="a3"/>
            <w:rFonts w:ascii="Times New Roman" w:hAnsi="Times New Roman" w:cs="Times New Roman"/>
            <w:sz w:val="16"/>
            <w:szCs w:val="16"/>
            <w:lang w:val="en-US"/>
          </w:rPr>
          <w:t>www</w:t>
        </w:r>
        <w:r w:rsidR="00E72AA9" w:rsidRPr="00407C1D">
          <w:rPr>
            <w:rStyle w:val="a3"/>
            <w:rFonts w:ascii="Times New Roman" w:hAnsi="Times New Roman" w:cs="Times New Roman"/>
            <w:sz w:val="16"/>
            <w:szCs w:val="16"/>
          </w:rPr>
          <w:t>.</w:t>
        </w:r>
        <w:r w:rsidR="00E72AA9" w:rsidRPr="00407C1D">
          <w:rPr>
            <w:rStyle w:val="a3"/>
            <w:rFonts w:ascii="Times New Roman" w:hAnsi="Times New Roman" w:cs="Times New Roman"/>
            <w:sz w:val="16"/>
            <w:szCs w:val="16"/>
            <w:lang w:val="en-US"/>
          </w:rPr>
          <w:t>rossita</w:t>
        </w:r>
        <w:r w:rsidR="00E72AA9" w:rsidRPr="00407C1D">
          <w:rPr>
            <w:rStyle w:val="a3"/>
            <w:rFonts w:ascii="Times New Roman" w:hAnsi="Times New Roman" w:cs="Times New Roman"/>
            <w:sz w:val="16"/>
            <w:szCs w:val="16"/>
          </w:rPr>
          <w:t>-</w:t>
        </w:r>
        <w:r w:rsidR="00E72AA9" w:rsidRPr="00407C1D">
          <w:rPr>
            <w:rStyle w:val="a3"/>
            <w:rFonts w:ascii="Times New Roman" w:hAnsi="Times New Roman" w:cs="Times New Roman"/>
            <w:sz w:val="16"/>
            <w:szCs w:val="16"/>
            <w:lang w:val="en-US"/>
          </w:rPr>
          <w:t>travel</w:t>
        </w:r>
        <w:r w:rsidR="00E72AA9" w:rsidRPr="00407C1D">
          <w:rPr>
            <w:rStyle w:val="a3"/>
            <w:rFonts w:ascii="Times New Roman" w:hAnsi="Times New Roman" w:cs="Times New Roman"/>
            <w:sz w:val="16"/>
            <w:szCs w:val="16"/>
          </w:rPr>
          <w:t>.</w:t>
        </w:r>
        <w:r w:rsidR="00E72AA9" w:rsidRPr="00407C1D">
          <w:rPr>
            <w:rStyle w:val="a3"/>
            <w:rFonts w:ascii="Times New Roman" w:hAnsi="Times New Roman" w:cs="Times New Roman"/>
            <w:sz w:val="16"/>
            <w:szCs w:val="16"/>
            <w:lang w:val="en-US"/>
          </w:rPr>
          <w:t>com</w:t>
        </w:r>
      </w:hyperlink>
      <w:r w:rsidR="00E72AA9" w:rsidRPr="00407C1D">
        <w:rPr>
          <w:rFonts w:ascii="Times New Roman" w:hAnsi="Times New Roman" w:cs="Times New Roman"/>
          <w:sz w:val="16"/>
          <w:szCs w:val="16"/>
        </w:rPr>
        <w:t xml:space="preserve"> </w:t>
      </w:r>
      <w:r w:rsidRPr="00407C1D">
        <w:rPr>
          <w:rFonts w:ascii="Times New Roman" w:hAnsi="Times New Roman" w:cs="Times New Roman"/>
          <w:sz w:val="16"/>
          <w:szCs w:val="16"/>
        </w:rPr>
        <w:t xml:space="preserve"> в разделе «</w:t>
      </w:r>
      <w:r w:rsidR="00E72AA9" w:rsidRPr="00407C1D">
        <w:rPr>
          <w:rFonts w:ascii="Times New Roman" w:hAnsi="Times New Roman" w:cs="Times New Roman"/>
          <w:sz w:val="16"/>
          <w:szCs w:val="16"/>
        </w:rPr>
        <w:t>Документы</w:t>
      </w:r>
      <w:r w:rsidRPr="00407C1D">
        <w:rPr>
          <w:rFonts w:ascii="Times New Roman" w:hAnsi="Times New Roman" w:cs="Times New Roman"/>
          <w:sz w:val="16"/>
          <w:szCs w:val="16"/>
        </w:rPr>
        <w:t xml:space="preserve">» и (или) при подтверждении бронирования. В случае если цена туристского продукта, указанная в счете на оплату выше цены, указанной в настоящем договоре или на сайте Принципала, приоритет имеет счет на оплату. </w:t>
      </w:r>
    </w:p>
    <w:p w14:paraId="53A34430" w14:textId="46A6B4AB" w:rsidR="00A81982" w:rsidRPr="00407C1D" w:rsidRDefault="00A81982" w:rsidP="00A81982">
      <w:pPr>
        <w:numPr>
          <w:ilvl w:val="0"/>
          <w:numId w:val="10"/>
        </w:numPr>
        <w:tabs>
          <w:tab w:val="left" w:pos="567"/>
        </w:tabs>
        <w:suppressAutoHyphens/>
        <w:autoSpaceDE w:val="0"/>
        <w:spacing w:after="0" w:line="240" w:lineRule="auto"/>
        <w:ind w:left="0" w:firstLine="0"/>
        <w:jc w:val="both"/>
        <w:rPr>
          <w:rFonts w:ascii="Times New Roman" w:hAnsi="Times New Roman" w:cs="Times New Roman"/>
          <w:sz w:val="16"/>
          <w:szCs w:val="16"/>
        </w:rPr>
      </w:pPr>
      <w:bookmarkStart w:id="0" w:name="_Hlk494798185"/>
      <w:r w:rsidRPr="00407C1D">
        <w:rPr>
          <w:rFonts w:ascii="Times New Roman" w:hAnsi="Times New Roman" w:cs="Times New Roman"/>
          <w:sz w:val="16"/>
          <w:szCs w:val="16"/>
        </w:rPr>
        <w:t xml:space="preserve">Дополнительная выгода в случае надлежащего исполнения поручения и совершения туристами путешествия полностью остается в распоряжении Агента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 </w:t>
      </w:r>
      <w:bookmarkEnd w:id="0"/>
      <w:r w:rsidRPr="00407C1D">
        <w:rPr>
          <w:rFonts w:ascii="Times New Roman" w:hAnsi="Times New Roman" w:cs="Times New Roman"/>
          <w:sz w:val="16"/>
          <w:szCs w:val="16"/>
        </w:rPr>
        <w:t xml:space="preserve"> В случае явного ошибочного указания Принципалом суммы вознаграждения (или любых иных сумм) сумма может быть скорректирована Принципалом. Принципал вправе отказать в выплате агентского вознаграждения по аннулированным заявкам и (или) по несостоявшимся по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 Принципал не несет ответственности по любым требованиям заказчика на сумму вознаграждения и (или) дополнительной выгоды Агента, такие требования могут рассматриваться, а при наличии оснований - удовлетворяться Агентом за свой счет и своими силами. 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 в течение пяти дней с момента выставления требования). При этом Агент не лишен права защищать свои интересы и обосновывать размер удержаний с заказчиков туристского продукта/туристские услуги способами, не нарушающими интересов Принципала и не создающими правовых, финансовых или иных рисков для Принципала, например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фактически понесенных расходов при исполнении заключенного с Заказчиком договора.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согласовано сторонами в порядке 421 ГК РФ.</w:t>
      </w:r>
    </w:p>
    <w:p w14:paraId="397BCA24" w14:textId="77777777" w:rsidR="00A81982" w:rsidRPr="00407C1D" w:rsidRDefault="00A81982" w:rsidP="00A81982">
      <w:pPr>
        <w:numPr>
          <w:ilvl w:val="0"/>
          <w:numId w:val="9"/>
        </w:numPr>
        <w:suppressAutoHyphens/>
        <w:autoSpaceDE w:val="0"/>
        <w:spacing w:after="0" w:line="240" w:lineRule="auto"/>
        <w:ind w:left="0" w:firstLine="0"/>
        <w:jc w:val="center"/>
        <w:rPr>
          <w:rFonts w:ascii="Times New Roman" w:hAnsi="Times New Roman" w:cs="Times New Roman"/>
          <w:sz w:val="16"/>
          <w:szCs w:val="16"/>
        </w:rPr>
      </w:pPr>
      <w:r w:rsidRPr="00407C1D">
        <w:rPr>
          <w:rFonts w:ascii="Times New Roman" w:hAnsi="Times New Roman" w:cs="Times New Roman"/>
          <w:b/>
          <w:bCs/>
          <w:sz w:val="16"/>
          <w:szCs w:val="16"/>
        </w:rPr>
        <w:t>Бронирование</w:t>
      </w:r>
    </w:p>
    <w:p w14:paraId="5D06A5B6" w14:textId="77777777" w:rsidR="00A81982" w:rsidRPr="00407C1D" w:rsidRDefault="00A81982" w:rsidP="00A81982">
      <w:pPr>
        <w:numPr>
          <w:ilvl w:val="1"/>
          <w:numId w:val="9"/>
        </w:numPr>
        <w:tabs>
          <w:tab w:val="left" w:pos="540"/>
        </w:tabs>
        <w:suppressAutoHyphens/>
        <w:autoSpaceDE w:val="0"/>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lang w:eastAsia="ru-RU"/>
        </w:rPr>
        <w:t>Заявка на бронирование туристского продукта оформляется Агентом</w:t>
      </w:r>
      <w:r w:rsidRPr="00407C1D">
        <w:rPr>
          <w:rFonts w:ascii="Times New Roman" w:hAnsi="Times New Roman" w:cs="Times New Roman"/>
          <w:sz w:val="16"/>
          <w:szCs w:val="16"/>
        </w:rPr>
        <w:t xml:space="preserve"> в письменном виде и должна содержать все условия, предусмотренные типовой формой Принципала</w:t>
      </w:r>
      <w:r w:rsidRPr="00407C1D">
        <w:rPr>
          <w:rFonts w:ascii="Times New Roman" w:hAnsi="Times New Roman" w:cs="Times New Roman"/>
          <w:sz w:val="16"/>
          <w:szCs w:val="16"/>
          <w:lang w:eastAsia="ru-RU"/>
        </w:rPr>
        <w:t xml:space="preserve"> в объеме, предусмотренном п. 2.1.2. настоящего Договора.</w:t>
      </w:r>
    </w:p>
    <w:p w14:paraId="631020C4" w14:textId="77777777" w:rsidR="00A81982" w:rsidRPr="00407C1D" w:rsidRDefault="00A81982" w:rsidP="00A81982">
      <w:pPr>
        <w:numPr>
          <w:ilvl w:val="1"/>
          <w:numId w:val="9"/>
        </w:numPr>
        <w:tabs>
          <w:tab w:val="left" w:pos="540"/>
        </w:tabs>
        <w:suppressAutoHyphens/>
        <w:autoSpaceDE w:val="0"/>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В случае невозможности подтверждения заявки Агента вследствие лимита авиабилетов, отсутствия мест в отелях и иных, в том числе форс-мажорных,</w:t>
      </w:r>
    </w:p>
    <w:p w14:paraId="7CC5DD62" w14:textId="77777777" w:rsidR="00A81982" w:rsidRPr="00407C1D" w:rsidRDefault="00A81982" w:rsidP="00E72AA9">
      <w:pPr>
        <w:autoSpaceDE w:val="0"/>
        <w:spacing w:after="0"/>
        <w:jc w:val="both"/>
        <w:rPr>
          <w:rFonts w:ascii="Times New Roman" w:hAnsi="Times New Roman" w:cs="Times New Roman"/>
          <w:sz w:val="16"/>
          <w:szCs w:val="16"/>
        </w:rPr>
      </w:pPr>
      <w:r w:rsidRPr="00407C1D">
        <w:rPr>
          <w:rFonts w:ascii="Times New Roman" w:hAnsi="Times New Roman" w:cs="Times New Roman"/>
          <w:sz w:val="16"/>
          <w:szCs w:val="16"/>
        </w:rPr>
        <w:t>обстоятельств, Принципал вправе уведомить об этом Агента в течение одного рабочего дня с момента получения сведений о вышеупомянутых обстоятельствах.</w:t>
      </w:r>
    </w:p>
    <w:p w14:paraId="4DCB052B" w14:textId="17A320D2" w:rsidR="00A81982" w:rsidRPr="00407C1D" w:rsidRDefault="00A81982" w:rsidP="00E72AA9">
      <w:pPr>
        <w:autoSpaceDE w:val="0"/>
        <w:spacing w:after="0"/>
        <w:jc w:val="both"/>
        <w:rPr>
          <w:rFonts w:ascii="Times New Roman" w:hAnsi="Times New Roman" w:cs="Times New Roman"/>
          <w:sz w:val="16"/>
          <w:szCs w:val="16"/>
        </w:rPr>
      </w:pPr>
      <w:r w:rsidRPr="00407C1D">
        <w:rPr>
          <w:rFonts w:ascii="Times New Roman" w:hAnsi="Times New Roman" w:cs="Times New Roman"/>
          <w:color w:val="000000"/>
          <w:sz w:val="16"/>
          <w:szCs w:val="16"/>
        </w:rPr>
        <w:t xml:space="preserve">5.3. Агент обязан воздерживаться от направления в рамках Договора заявок на бронирование, </w:t>
      </w:r>
      <w:r w:rsidR="00E72AA9" w:rsidRPr="00407C1D">
        <w:rPr>
          <w:rFonts w:ascii="Times New Roman" w:hAnsi="Times New Roman" w:cs="Times New Roman"/>
          <w:color w:val="000000"/>
          <w:sz w:val="16"/>
          <w:szCs w:val="16"/>
        </w:rPr>
        <w:t>поступивших с</w:t>
      </w:r>
      <w:r w:rsidRPr="00407C1D">
        <w:rPr>
          <w:rFonts w:ascii="Times New Roman" w:hAnsi="Times New Roman" w:cs="Times New Roman"/>
          <w:color w:val="000000"/>
          <w:sz w:val="16"/>
          <w:szCs w:val="16"/>
        </w:rPr>
        <w:t xml:space="preserve"> онлайн-ресурсов, список которых опубликован Принципалом </w:t>
      </w:r>
      <w:r w:rsidR="00E72AA9" w:rsidRPr="00407C1D">
        <w:rPr>
          <w:rFonts w:ascii="Times New Roman" w:hAnsi="Times New Roman" w:cs="Times New Roman"/>
          <w:color w:val="000000"/>
          <w:sz w:val="16"/>
          <w:szCs w:val="16"/>
        </w:rPr>
        <w:t>в разделе</w:t>
      </w:r>
      <w:r w:rsidRPr="00407C1D">
        <w:rPr>
          <w:rFonts w:ascii="Times New Roman" w:hAnsi="Times New Roman" w:cs="Times New Roman"/>
          <w:color w:val="000000"/>
          <w:sz w:val="16"/>
          <w:szCs w:val="16"/>
        </w:rPr>
        <w:t xml:space="preserve"> «Агентствам» на сайте Принципала (далее — </w:t>
      </w:r>
      <w:r w:rsidR="00E72AA9" w:rsidRPr="00407C1D">
        <w:rPr>
          <w:rFonts w:ascii="Times New Roman" w:hAnsi="Times New Roman" w:cs="Times New Roman"/>
          <w:color w:val="000000"/>
          <w:sz w:val="16"/>
          <w:szCs w:val="16"/>
        </w:rPr>
        <w:t>раздел интернет</w:t>
      </w:r>
      <w:r w:rsidRPr="00407C1D">
        <w:rPr>
          <w:rFonts w:ascii="Times New Roman" w:hAnsi="Times New Roman" w:cs="Times New Roman"/>
          <w:color w:val="000000"/>
          <w:sz w:val="16"/>
          <w:szCs w:val="16"/>
        </w:rPr>
        <w:t>-ресурсов) или направлен Агенту с использованием электронной почты или личного кабинета агента в системе бронирования Принципала. Агент обязуется не менее одного раза в 48 часов отслеживать сведения, размещенные Принципалом в разделе интернет-ресурсов, а также поступающую по электронной почте или через систему бронирования Принципала информацию. Принципал вправе не принимать к бронированию заявки, поступающие с интернет-ресурсов и/или от лиц, владеющими/администрирующими соответствующие интернет-ресурсы.</w:t>
      </w:r>
    </w:p>
    <w:p w14:paraId="0092132C" w14:textId="77777777" w:rsidR="00A81982" w:rsidRPr="00407C1D" w:rsidRDefault="00A81982" w:rsidP="00E72AA9">
      <w:pPr>
        <w:autoSpaceDE w:val="0"/>
        <w:spacing w:after="0"/>
        <w:jc w:val="both"/>
        <w:rPr>
          <w:rFonts w:ascii="Times New Roman" w:hAnsi="Times New Roman" w:cs="Times New Roman"/>
          <w:sz w:val="16"/>
          <w:szCs w:val="16"/>
        </w:rPr>
      </w:pPr>
      <w:r w:rsidRPr="00407C1D">
        <w:rPr>
          <w:rFonts w:ascii="Times New Roman" w:hAnsi="Times New Roman" w:cs="Times New Roman"/>
          <w:color w:val="000000"/>
          <w:sz w:val="16"/>
          <w:szCs w:val="16"/>
        </w:rPr>
        <w:t xml:space="preserve">В случае получения таких заявок Принципалом, за каждую заявку Агент уплачивает Принципалу по его письменному требованию неустойку в размере 50 000 р. Принципал в праве удержать неустойку в размере, указанном в настоящем пункте, из любых причитающихся Агенту платежей. </w:t>
      </w:r>
    </w:p>
    <w:p w14:paraId="477EB915" w14:textId="77777777" w:rsidR="00A81982" w:rsidRPr="00407C1D" w:rsidRDefault="00A81982" w:rsidP="00E72AA9">
      <w:pPr>
        <w:pStyle w:val="a8"/>
        <w:numPr>
          <w:ilvl w:val="0"/>
          <w:numId w:val="9"/>
        </w:numPr>
        <w:autoSpaceDE w:val="0"/>
        <w:rPr>
          <w:sz w:val="16"/>
          <w:szCs w:val="16"/>
        </w:rPr>
      </w:pPr>
      <w:r w:rsidRPr="00407C1D">
        <w:rPr>
          <w:b/>
          <w:bCs/>
          <w:sz w:val="16"/>
          <w:szCs w:val="16"/>
        </w:rPr>
        <w:t>Ответственность сторон. Отказ от подтвержденного бронирования</w:t>
      </w:r>
    </w:p>
    <w:p w14:paraId="638F2C60" w14:textId="77777777" w:rsidR="00A81982" w:rsidRPr="00407C1D" w:rsidRDefault="00A81982" w:rsidP="00A81982">
      <w:pPr>
        <w:numPr>
          <w:ilvl w:val="1"/>
          <w:numId w:val="2"/>
        </w:numPr>
        <w:tabs>
          <w:tab w:val="left" w:pos="540"/>
        </w:tabs>
        <w:suppressAutoHyphens/>
        <w:autoSpaceDE w:val="0"/>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Изменения и дополнения в комплексе заказанных услуг, в датах отправления и прибытия, могут (по усмотрению Принципала) оформляться путем составления новой Заявки на бронирование с перерасчетом стоимости турпродукта.</w:t>
      </w:r>
    </w:p>
    <w:p w14:paraId="06A63F3D" w14:textId="04E909D7" w:rsidR="00A81982" w:rsidRPr="00407C1D" w:rsidRDefault="00A81982" w:rsidP="00A81982">
      <w:pPr>
        <w:numPr>
          <w:ilvl w:val="1"/>
          <w:numId w:val="2"/>
        </w:numPr>
        <w:tabs>
          <w:tab w:val="left" w:pos="540"/>
        </w:tabs>
        <w:suppressAutoHyphens/>
        <w:autoSpaceDE w:val="0"/>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Отказ от подтверждённого бронирования производится Агентом в письменном виде В день поступления заявления об отказе от исполнения договора от заказчика, Агент обязан незамедлительно произвести аннулирование заявки у </w:t>
      </w:r>
      <w:r w:rsidR="00494B69" w:rsidRPr="00407C1D">
        <w:rPr>
          <w:rFonts w:ascii="Times New Roman" w:hAnsi="Times New Roman" w:cs="Times New Roman"/>
          <w:sz w:val="16"/>
          <w:szCs w:val="16"/>
        </w:rPr>
        <w:t>Принципала</w:t>
      </w:r>
      <w:r w:rsidRPr="00407C1D">
        <w:rPr>
          <w:rFonts w:ascii="Times New Roman" w:hAnsi="Times New Roman" w:cs="Times New Roman"/>
          <w:sz w:val="16"/>
          <w:szCs w:val="16"/>
        </w:rPr>
        <w:t xml:space="preserve">. </w:t>
      </w:r>
    </w:p>
    <w:p w14:paraId="32D4AAE7" w14:textId="77777777" w:rsidR="00A81982" w:rsidRPr="00407C1D" w:rsidRDefault="00A81982" w:rsidP="00A81982">
      <w:pPr>
        <w:numPr>
          <w:ilvl w:val="1"/>
          <w:numId w:val="2"/>
        </w:numPr>
        <w:tabs>
          <w:tab w:val="left" w:pos="540"/>
        </w:tabs>
        <w:suppressAutoHyphens/>
        <w:autoSpaceDE w:val="0"/>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Днем отказа от подтверждённого бронирования считается день получения Принципалом письменного отказа.</w:t>
      </w:r>
    </w:p>
    <w:p w14:paraId="23AD2C0C" w14:textId="77777777" w:rsidR="00A81982" w:rsidRPr="00407C1D" w:rsidRDefault="00A81982" w:rsidP="00A81982">
      <w:pPr>
        <w:pStyle w:val="210"/>
        <w:widowControl w:val="0"/>
        <w:numPr>
          <w:ilvl w:val="1"/>
          <w:numId w:val="2"/>
        </w:numPr>
        <w:tabs>
          <w:tab w:val="left" w:pos="540"/>
        </w:tabs>
        <w:spacing w:after="0" w:line="240" w:lineRule="auto"/>
        <w:ind w:left="0" w:firstLine="0"/>
        <w:jc w:val="both"/>
        <w:rPr>
          <w:sz w:val="16"/>
          <w:szCs w:val="16"/>
        </w:rPr>
      </w:pPr>
      <w:r w:rsidRPr="00407C1D">
        <w:rPr>
          <w:sz w:val="16"/>
          <w:szCs w:val="16"/>
        </w:rPr>
        <w:t>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w:t>
      </w:r>
      <w:r w:rsidRPr="00407C1D">
        <w:rPr>
          <w:sz w:val="16"/>
          <w:szCs w:val="16"/>
          <w:lang w:val="ru-RU"/>
        </w:rPr>
        <w:t xml:space="preserve"> а также в случае невозможности оказания услуг по обстоятельствам, за которые ни одна из сторон не отвечает, </w:t>
      </w:r>
      <w:r w:rsidRPr="00407C1D">
        <w:rPr>
          <w:sz w:val="16"/>
          <w:szCs w:val="16"/>
        </w:rPr>
        <w:t xml:space="preserve">Агент обязан уплатить Принципалу </w:t>
      </w:r>
      <w:r w:rsidRPr="00407C1D">
        <w:rPr>
          <w:sz w:val="16"/>
          <w:szCs w:val="16"/>
          <w:lang w:val="ru-RU"/>
        </w:rPr>
        <w:t xml:space="preserve">фактически понесенные расходы (затраты) </w:t>
      </w:r>
    </w:p>
    <w:p w14:paraId="457F90D1" w14:textId="77777777" w:rsidR="00A81982" w:rsidRPr="00407C1D" w:rsidRDefault="00A81982" w:rsidP="00E72AA9">
      <w:pPr>
        <w:shd w:val="clear" w:color="auto" w:fill="FFFFFF"/>
        <w:tabs>
          <w:tab w:val="left" w:pos="-1620"/>
        </w:tabs>
        <w:spacing w:after="0"/>
        <w:jc w:val="both"/>
        <w:rPr>
          <w:rFonts w:ascii="Times New Roman" w:hAnsi="Times New Roman" w:cs="Times New Roman"/>
          <w:sz w:val="16"/>
          <w:szCs w:val="16"/>
        </w:rPr>
      </w:pPr>
      <w:r w:rsidRPr="00407C1D">
        <w:rPr>
          <w:rFonts w:ascii="Times New Roman" w:hAnsi="Times New Roman" w:cs="Times New Roman"/>
          <w:color w:val="000000"/>
          <w:sz w:val="16"/>
          <w:szCs w:val="16"/>
        </w:rPr>
        <w:t xml:space="preserve">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стоимость медицинского страхования, визового/консульского сбора и некоторых категорий выписанных авиабилетов (в том числе расходы на бронирование и оплату авиабилетов),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 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 Сумма фактически понесенных расходов Принципала подлежит оплате Агентом и может быть удержана из сумм, оплаченных Агентом по настоящему договору. По требованию Принципала Агент вместо оплаты фактически понесенных расходов оплачивает Принципалу альтернативную неустойку в размере сумм фактически понесенных расходов, указанных Приложении к договору или указанных в Подтверждении бронирования (при этом письменная форма неустойки считается соблюденной)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могут быть указаны не только в настоящем договоре, но и на сайте Принципала, и (или) в Подтверждении бронирования – в этом случае письменная форма соглашения о неустойке или соглашения о цене услуг считается соблюденной. При наличии различий в размере фактически понесенных расходов, неустоек или цены услуг Принципала, применяется больший из размеров сумм, указанных в нескольких источниках. Агент согласен с </w:t>
      </w:r>
      <w:r w:rsidRPr="00407C1D">
        <w:rPr>
          <w:rFonts w:ascii="Times New Roman" w:hAnsi="Times New Roman" w:cs="Times New Roman"/>
          <w:color w:val="000000"/>
          <w:sz w:val="16"/>
          <w:szCs w:val="16"/>
        </w:rPr>
        <w:lastRenderedPageBreak/>
        <w:t>формулировкой поручения по настоящему договору, осознает, что отмена поездки признается неисполнением поручения Принципала и нарушением Агентом условий договора, в связи с чем условие о неустойке является применимым, а основания для оплаты вознаграждения - утрачиваются.</w:t>
      </w:r>
    </w:p>
    <w:p w14:paraId="49E36E34" w14:textId="77777777" w:rsidR="00A81982" w:rsidRPr="00407C1D" w:rsidRDefault="00A81982" w:rsidP="00E72AA9">
      <w:pPr>
        <w:pStyle w:val="a5"/>
        <w:widowControl/>
        <w:tabs>
          <w:tab w:val="left" w:pos="-1620"/>
        </w:tabs>
        <w:jc w:val="both"/>
        <w:rPr>
          <w:sz w:val="16"/>
          <w:szCs w:val="16"/>
        </w:rPr>
      </w:pPr>
      <w:r w:rsidRPr="00407C1D">
        <w:rPr>
          <w:color w:val="000000"/>
          <w:sz w:val="16"/>
          <w:szCs w:val="16"/>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35079749" w14:textId="4F9B8E39" w:rsidR="00A81982" w:rsidRPr="00407C1D" w:rsidRDefault="00A81982" w:rsidP="00A81982">
      <w:pPr>
        <w:widowControl w:val="0"/>
        <w:numPr>
          <w:ilvl w:val="1"/>
          <w:numId w:val="2"/>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color w:val="000000"/>
          <w:sz w:val="16"/>
          <w:szCs w:val="16"/>
        </w:rPr>
        <w:t xml:space="preserve">Ориентировочный размер расходов при отказе от туристских продуктов или услуг может быть предусмотрен приложениями к договору и (или) указан в подтверждении бронирования или в информационных материалах Принципала. При этом совершение Агентом бронирования и оплата бронирования подтверждает факт ознакомления Агента со всеми условиями договора и </w:t>
      </w:r>
      <w:r w:rsidR="00E72AA9" w:rsidRPr="00407C1D">
        <w:rPr>
          <w:rFonts w:ascii="Times New Roman" w:hAnsi="Times New Roman" w:cs="Times New Roman"/>
          <w:color w:val="000000"/>
          <w:sz w:val="16"/>
          <w:szCs w:val="16"/>
        </w:rPr>
        <w:t>приложений, размещенных</w:t>
      </w:r>
      <w:r w:rsidRPr="00407C1D">
        <w:rPr>
          <w:rFonts w:ascii="Times New Roman" w:hAnsi="Times New Roman" w:cs="Times New Roman"/>
          <w:color w:val="000000"/>
          <w:sz w:val="16"/>
          <w:szCs w:val="16"/>
        </w:rPr>
        <w:t xml:space="preserve"> на официальном сайте Принципала в сети Интернет; условия договора и приложений считаются согласованными, а письменная форма соглашения о неустойке - соблюденной.</w:t>
      </w:r>
    </w:p>
    <w:p w14:paraId="7F438F8D" w14:textId="77777777" w:rsidR="00A81982" w:rsidRPr="00407C1D" w:rsidRDefault="00A81982" w:rsidP="00A81982">
      <w:pPr>
        <w:widowControl w:val="0"/>
        <w:numPr>
          <w:ilvl w:val="1"/>
          <w:numId w:val="2"/>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При отказе Агента от забронированного и подтвержденного туристского продукта (или отдельных услуг), вызванного отказом Клиентов Агента от турпродкта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п. 6.4.,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w:t>
      </w:r>
    </w:p>
    <w:p w14:paraId="5DE711BA" w14:textId="77777777" w:rsidR="00A81982" w:rsidRPr="00407C1D" w:rsidRDefault="00A81982" w:rsidP="00A81982">
      <w:pPr>
        <w:widowControl w:val="0"/>
        <w:numPr>
          <w:ilvl w:val="1"/>
          <w:numId w:val="2"/>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color w:val="000000"/>
          <w:sz w:val="16"/>
          <w:szCs w:val="16"/>
        </w:rPr>
        <w:t xml:space="preserve">При не поступлении платежей (100% оплаты) на расчетный счет или в кассу Принципала в срок, определенный в п. 3.3.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14:paraId="049FF001" w14:textId="77777777" w:rsidR="00A81982" w:rsidRPr="00407C1D" w:rsidRDefault="00A81982" w:rsidP="00A81982">
      <w:pPr>
        <w:pStyle w:val="a5"/>
        <w:widowControl/>
        <w:numPr>
          <w:ilvl w:val="1"/>
          <w:numId w:val="2"/>
        </w:numPr>
        <w:tabs>
          <w:tab w:val="left" w:pos="-180"/>
          <w:tab w:val="left" w:pos="540"/>
        </w:tabs>
        <w:ind w:left="0" w:firstLine="0"/>
        <w:jc w:val="both"/>
        <w:rPr>
          <w:sz w:val="16"/>
          <w:szCs w:val="16"/>
        </w:rPr>
      </w:pPr>
      <w:r w:rsidRPr="00407C1D">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не производится. Агент ручается перед Принципалом за исполнение Клиентом (туристами) своих обязательств по сделке, в том числе обязательств по оплате по договору и обязательств по совершению путешествия, вознаграждение Агента включено в размер вознаграждения указанный в п. 4.1. договора</w:t>
      </w:r>
      <w:r w:rsidRPr="00407C1D">
        <w:rPr>
          <w:sz w:val="16"/>
          <w:szCs w:val="16"/>
          <w:lang w:val="ru-RU"/>
        </w:rPr>
        <w:t>.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06C70B44" w14:textId="77777777" w:rsidR="00A81982" w:rsidRPr="00407C1D" w:rsidRDefault="00A81982" w:rsidP="00A81982">
      <w:pPr>
        <w:numPr>
          <w:ilvl w:val="1"/>
          <w:numId w:val="2"/>
        </w:numPr>
        <w:tabs>
          <w:tab w:val="left" w:pos="-180"/>
          <w:tab w:val="left" w:pos="540"/>
        </w:tabs>
        <w:suppressAutoHyphens/>
        <w:overflowPunct w:val="0"/>
        <w:autoSpaceDE w:val="0"/>
        <w:spacing w:after="0" w:line="240" w:lineRule="auto"/>
        <w:ind w:left="0" w:firstLine="0"/>
        <w:jc w:val="both"/>
        <w:textAlignment w:val="baseline"/>
        <w:rPr>
          <w:rFonts w:ascii="Times New Roman" w:hAnsi="Times New Roman" w:cs="Times New Roman"/>
          <w:sz w:val="16"/>
          <w:szCs w:val="16"/>
        </w:rPr>
      </w:pPr>
      <w:r w:rsidRPr="00407C1D">
        <w:rPr>
          <w:rFonts w:ascii="Times New Roman" w:hAnsi="Times New Roman" w:cs="Times New Roman"/>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 вследствие чего удерживается штраф, в соответствии с п. 6.4. договора или в соответствии с тарифом, по которому приобретен авиабилет.</w:t>
      </w:r>
    </w:p>
    <w:p w14:paraId="1D07EC53" w14:textId="77777777" w:rsidR="00A81982" w:rsidRPr="00407C1D" w:rsidRDefault="00A81982" w:rsidP="00A81982">
      <w:pPr>
        <w:numPr>
          <w:ilvl w:val="1"/>
          <w:numId w:val="2"/>
        </w:numPr>
        <w:tabs>
          <w:tab w:val="left" w:pos="-180"/>
          <w:tab w:val="left" w:pos="540"/>
        </w:tabs>
        <w:suppressAutoHyphens/>
        <w:overflowPunct w:val="0"/>
        <w:autoSpaceDE w:val="0"/>
        <w:spacing w:after="0" w:line="240" w:lineRule="auto"/>
        <w:ind w:left="0" w:firstLine="0"/>
        <w:jc w:val="both"/>
        <w:textAlignment w:val="baseline"/>
        <w:rPr>
          <w:rFonts w:ascii="Times New Roman" w:hAnsi="Times New Roman" w:cs="Times New Roman"/>
          <w:sz w:val="16"/>
          <w:szCs w:val="16"/>
        </w:rPr>
      </w:pPr>
      <w:r w:rsidRPr="00407C1D">
        <w:rPr>
          <w:rFonts w:ascii="Times New Roman" w:hAnsi="Times New Roman" w:cs="Times New Roman"/>
          <w:sz w:val="16"/>
          <w:szCs w:val="16"/>
        </w:rPr>
        <w:t xml:space="preserve"> </w:t>
      </w:r>
      <w:r w:rsidRPr="00407C1D">
        <w:rPr>
          <w:rFonts w:ascii="Times New Roman" w:hAnsi="Times New Roman" w:cs="Times New Roman"/>
          <w:b/>
          <w:sz w:val="16"/>
          <w:szCs w:val="16"/>
        </w:rPr>
        <w:t>Принципал и Агент самостоятельно отвечают перед заказчиком.</w:t>
      </w:r>
      <w:r w:rsidRPr="00407C1D">
        <w:rPr>
          <w:rFonts w:ascii="Times New Roman" w:hAnsi="Times New Roman" w:cs="Times New Roman"/>
          <w:sz w:val="16"/>
          <w:szCs w:val="16"/>
        </w:rPr>
        <w:t xml:space="preserve"> Пределы ответственности Принципала и Агента установлены законом и настоящим договором. Принципал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 за действия посольств и консульств (в том числе задержка выдачи визы, отказ в выдаче визы, отказ в принятии документов соискателя), за действия таможенных и иммиграционных властей.  Принципал не несет ответственность за последствия нарушения Клиентом Агента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407C1D">
        <w:rPr>
          <w:rFonts w:ascii="Times New Roman" w:hAnsi="Times New Roman" w:cs="Times New Roman"/>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Pr="00407C1D">
        <w:rPr>
          <w:rFonts w:ascii="Times New Roman" w:hAnsi="Times New Roman" w:cs="Times New Roman"/>
          <w:sz w:val="16"/>
          <w:szCs w:val="16"/>
        </w:rPr>
        <w:t xml:space="preserve"> Принципал не несет ответственность при невозможности выезда туристов в связи с наличием у них неисполненных обязательств по оплате алиментов, неоплаченных штрафов и (или) налогов.</w:t>
      </w:r>
    </w:p>
    <w:p w14:paraId="5401DD9B" w14:textId="77777777" w:rsidR="00A81982" w:rsidRPr="00407C1D" w:rsidRDefault="00A81982" w:rsidP="00A81982">
      <w:pPr>
        <w:widowControl w:val="0"/>
        <w:numPr>
          <w:ilvl w:val="1"/>
          <w:numId w:val="2"/>
        </w:numPr>
        <w:tabs>
          <w:tab w:val="left" w:pos="-18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Агент несет самостоятельную и полную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Принципал не несет ответственности перед Клиентами за непредставление Агентом необходимой и достоверной информации. Согласно ст. 10.1. ФЗ «Об основах туристской деятельности в РФ», Агент является исполнителем обязанностей турагента, установленных законом, агентским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агентского договора и договора с заказчиком. Агент, помимо предоставления информации, предусмотренной агентским договором, также обязуется информировать туристов: о наличии или отсутствии страховки в пакете услуг,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счет Агента – Агент возмещает убытки Принципала и (или) заказчика и туристов, связанные с непредставлением такой информации и несет самостоятельную ответственность перед туристом и Принципалом за непредставление такой информации или ненадлежащее исполнение обязанности по представлению такой информации; о порядке обращения в объединение Принципалов в сфере выездного туризма для получения экстренной помощи; о правилах и порядке предъявления туристом (иным заказчиком туристского продукта) требований к организации, предоставившей Принципалу финансовое обеспечение; о резервном фонде и компенсационном фонде и о порядке выплат из указанных фондов. Агент несет самостоятельную ответственность перед Принципалом и туристами за непредставление или представление заказчику ненадлежащей информации, предусмотренной агентским договором, в том числе (но не ограничиваясь перечисленным): информации о туристском продукте и его потребительских свойствах, в том числе информации, которую Агент обязуется предоставить туристам в соответствии с условиями агентского договора, информации о страховании, информации о порядке выплат из резервного фонда и фонда персональной ответственности, иной информации. Агент несет самостоятельную ответственность перед Принципалом и туристами за нарушение порядка предоставления туристского продукта, установленного агентским договором, за сохранность документов и материальных ценностей, переданных ему Принципалом или туристами для исполнения агентского договора,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туристов. </w:t>
      </w:r>
    </w:p>
    <w:p w14:paraId="669F58A6" w14:textId="77777777" w:rsidR="00A81982" w:rsidRPr="00407C1D" w:rsidRDefault="00A81982" w:rsidP="00A81982">
      <w:pPr>
        <w:numPr>
          <w:ilvl w:val="1"/>
          <w:numId w:val="2"/>
        </w:numPr>
        <w:tabs>
          <w:tab w:val="left" w:pos="-180"/>
          <w:tab w:val="left" w:pos="540"/>
          <w:tab w:val="left" w:pos="2160"/>
          <w:tab w:val="left" w:pos="2304"/>
          <w:tab w:val="left" w:pos="9792"/>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При отказе, просрочке в выдаче въездной визы консульством иностранного государства, Агент возмещает расходы Принципала по исполнению настоящего Договора, в том числе денежные средства, переданные Принципалом третьим лицам (принимающей стороне, перевозчику, страховщику или иным лицам).</w:t>
      </w:r>
    </w:p>
    <w:p w14:paraId="0A18D43D" w14:textId="77777777" w:rsidR="00A81982" w:rsidRPr="00407C1D" w:rsidRDefault="00A81982" w:rsidP="00A81982">
      <w:pPr>
        <w:numPr>
          <w:ilvl w:val="1"/>
          <w:numId w:val="2"/>
        </w:numPr>
        <w:tabs>
          <w:tab w:val="left" w:pos="-180"/>
          <w:tab w:val="left" w:pos="540"/>
          <w:tab w:val="left" w:pos="2160"/>
          <w:tab w:val="left" w:pos="2304"/>
          <w:tab w:val="left" w:pos="9792"/>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w:t>
      </w:r>
    </w:p>
    <w:p w14:paraId="7592EC44" w14:textId="77777777" w:rsidR="00A81982" w:rsidRPr="00407C1D" w:rsidRDefault="00A81982" w:rsidP="00A81982">
      <w:pPr>
        <w:numPr>
          <w:ilvl w:val="1"/>
          <w:numId w:val="2"/>
        </w:numPr>
        <w:tabs>
          <w:tab w:val="left" w:pos="-180"/>
          <w:tab w:val="left" w:pos="540"/>
          <w:tab w:val="left" w:pos="2160"/>
          <w:tab w:val="left" w:pos="2304"/>
          <w:tab w:val="left" w:pos="9792"/>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w:t>
      </w:r>
      <w:r w:rsidRPr="00407C1D">
        <w:rPr>
          <w:rFonts w:ascii="Times New Roman" w:hAnsi="Times New Roman" w:cs="Times New Roman"/>
          <w:sz w:val="16"/>
          <w:szCs w:val="16"/>
        </w:rPr>
        <w:lastRenderedPageBreak/>
        <w:t>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207EF12E" w14:textId="77777777" w:rsidR="00A81982" w:rsidRPr="00407C1D" w:rsidRDefault="00A81982" w:rsidP="005E4AA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40F72A95" w14:textId="77777777" w:rsidR="00A81982" w:rsidRPr="00407C1D" w:rsidRDefault="00A81982" w:rsidP="005E4AA2">
      <w:pPr>
        <w:widowControl w:val="0"/>
        <w:spacing w:after="0"/>
        <w:ind w:right="-283"/>
        <w:jc w:val="both"/>
        <w:rPr>
          <w:rFonts w:ascii="Times New Roman" w:hAnsi="Times New Roman" w:cs="Times New Roman"/>
          <w:sz w:val="16"/>
          <w:szCs w:val="16"/>
        </w:rPr>
      </w:pPr>
      <w:r w:rsidRPr="00407C1D">
        <w:rPr>
          <w:rFonts w:ascii="Times New Roman" w:hAnsi="Times New Roman" w:cs="Times New Roman"/>
          <w:sz w:val="16"/>
          <w:szCs w:val="16"/>
        </w:rPr>
        <w:t>Агент отказывается от каких-либо претензий, связанных с возможным ухудшением санитарно-эпидемиологической ситуации.</w:t>
      </w:r>
    </w:p>
    <w:p w14:paraId="65296ACC" w14:textId="77777777" w:rsidR="00A81982" w:rsidRPr="00407C1D" w:rsidRDefault="00A81982" w:rsidP="005E4AA2">
      <w:pPr>
        <w:widowControl w:val="0"/>
        <w:tabs>
          <w:tab w:val="left" w:pos="11058"/>
        </w:tabs>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00F2F7B1" w14:textId="77777777" w:rsidR="00A81982" w:rsidRPr="00407C1D" w:rsidRDefault="00A81982" w:rsidP="005E4AA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04150424" w14:textId="77777777" w:rsidR="00A81982" w:rsidRPr="00407C1D" w:rsidRDefault="00A81982" w:rsidP="005E4AA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354C8D75" w14:textId="77777777" w:rsidR="00A81982" w:rsidRPr="00407C1D" w:rsidRDefault="00A81982" w:rsidP="005E4AA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54DB7F34" w14:textId="77777777" w:rsidR="00A81982" w:rsidRPr="00407C1D" w:rsidRDefault="00A81982" w:rsidP="005E4AA2">
      <w:pPr>
        <w:widowControl w:val="0"/>
        <w:spacing w:after="0"/>
        <w:ind w:right="-283"/>
        <w:jc w:val="both"/>
        <w:rPr>
          <w:rFonts w:ascii="Times New Roman" w:hAnsi="Times New Roman" w:cs="Times New Roman"/>
          <w:sz w:val="16"/>
          <w:szCs w:val="16"/>
        </w:rPr>
      </w:pPr>
      <w:r w:rsidRPr="00407C1D">
        <w:rPr>
          <w:rFonts w:ascii="Times New Roman" w:hAnsi="Times New Roman" w:cs="Times New Roman"/>
          <w:sz w:val="16"/>
          <w:szCs w:val="16"/>
        </w:rPr>
        <w:t xml:space="preserve">Принципал не несет ответственности за порядок возврата денежных средств, установленный поставщиком услуг. </w:t>
      </w:r>
    </w:p>
    <w:p w14:paraId="03ABC333" w14:textId="77777777" w:rsidR="00A81982" w:rsidRPr="00407C1D" w:rsidRDefault="00A81982" w:rsidP="005E4AA2">
      <w:pPr>
        <w:tabs>
          <w:tab w:val="left" w:pos="-180"/>
          <w:tab w:val="left" w:pos="540"/>
          <w:tab w:val="left" w:pos="2160"/>
          <w:tab w:val="left" w:pos="2304"/>
          <w:tab w:val="left" w:pos="9792"/>
        </w:tabs>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6F6C3A77" w14:textId="77777777" w:rsidR="00A81982" w:rsidRPr="00407C1D" w:rsidRDefault="00A81982" w:rsidP="00A81982">
      <w:pPr>
        <w:widowControl w:val="0"/>
        <w:numPr>
          <w:ilvl w:val="1"/>
          <w:numId w:val="2"/>
        </w:numPr>
        <w:tabs>
          <w:tab w:val="left" w:pos="-18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260BD740" w14:textId="77777777" w:rsidR="00A81982" w:rsidRPr="00407C1D" w:rsidRDefault="00A81982" w:rsidP="00A81982">
      <w:pPr>
        <w:widowControl w:val="0"/>
        <w:numPr>
          <w:ilvl w:val="1"/>
          <w:numId w:val="2"/>
        </w:numPr>
        <w:tabs>
          <w:tab w:val="left" w:pos="-18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14:paraId="2F4D7B02" w14:textId="77777777" w:rsidR="00A81982" w:rsidRPr="00407C1D" w:rsidRDefault="00A81982" w:rsidP="00A81982">
      <w:pPr>
        <w:pStyle w:val="a5"/>
        <w:widowControl/>
        <w:numPr>
          <w:ilvl w:val="1"/>
          <w:numId w:val="2"/>
        </w:numPr>
        <w:tabs>
          <w:tab w:val="left" w:pos="567"/>
        </w:tabs>
        <w:ind w:left="0" w:firstLine="0"/>
        <w:jc w:val="both"/>
        <w:rPr>
          <w:sz w:val="16"/>
          <w:szCs w:val="16"/>
        </w:rPr>
      </w:pPr>
      <w:r w:rsidRPr="00407C1D">
        <w:rPr>
          <w:sz w:val="16"/>
          <w:szCs w:val="16"/>
        </w:rPr>
        <w:t>В случае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w:t>
      </w:r>
      <w:r w:rsidRPr="00407C1D">
        <w:rPr>
          <w:sz w:val="16"/>
          <w:szCs w:val="16"/>
          <w:lang w:val="ru-RU"/>
        </w:rPr>
        <w:t xml:space="preserve"> (в этом случае такие заявки считаются не оплаченными Агентом в соответствующей части)</w:t>
      </w:r>
      <w:r w:rsidRPr="00407C1D">
        <w:rPr>
          <w:sz w:val="16"/>
          <w:szCs w:val="16"/>
        </w:rPr>
        <w:t xml:space="preserve">. В этом случае, сумма оплаты по </w:t>
      </w:r>
      <w:r w:rsidRPr="00407C1D">
        <w:rPr>
          <w:sz w:val="16"/>
          <w:szCs w:val="16"/>
          <w:lang w:val="ru-RU"/>
        </w:rPr>
        <w:t>заявкам.</w:t>
      </w:r>
      <w:r w:rsidRPr="00407C1D">
        <w:rPr>
          <w:sz w:val="16"/>
          <w:szCs w:val="16"/>
        </w:rPr>
        <w:t xml:space="preserve"> Агента уменьшается на сумму удержанной Принципалом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14:paraId="4A74BD83" w14:textId="77777777" w:rsidR="00A81982" w:rsidRPr="00407C1D" w:rsidRDefault="00A81982" w:rsidP="00A81982">
      <w:pPr>
        <w:pStyle w:val="a5"/>
        <w:widowControl/>
        <w:numPr>
          <w:ilvl w:val="1"/>
          <w:numId w:val="2"/>
        </w:numPr>
        <w:tabs>
          <w:tab w:val="left" w:pos="567"/>
        </w:tabs>
        <w:ind w:left="0" w:firstLine="0"/>
        <w:jc w:val="both"/>
        <w:rPr>
          <w:sz w:val="16"/>
          <w:szCs w:val="16"/>
        </w:rPr>
      </w:pPr>
      <w:r w:rsidRPr="00407C1D">
        <w:rPr>
          <w:b/>
          <w:sz w:val="16"/>
          <w:szCs w:val="16"/>
        </w:rPr>
        <w:t>Принципал не несет ответственности перед третьими лицами (туристами) в случае ненадлежащего исполнения обязательств Агентом</w:t>
      </w:r>
      <w:r w:rsidRPr="00407C1D">
        <w:rPr>
          <w:sz w:val="16"/>
          <w:szCs w:val="16"/>
        </w:rPr>
        <w:t xml:space="preserve">,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 </w:t>
      </w:r>
      <w:r w:rsidRPr="00407C1D">
        <w:rPr>
          <w:sz w:val="16"/>
          <w:szCs w:val="16"/>
          <w:lang w:val="ru-RU"/>
        </w:rPr>
        <w:t xml:space="preserve">Принципал не отвечает </w:t>
      </w:r>
      <w:r w:rsidRPr="00407C1D">
        <w:rPr>
          <w:sz w:val="16"/>
          <w:szCs w:val="16"/>
        </w:rPr>
        <w:t>за услуги, приобретаемые Агентом или туристами Агента в средстве размещения или в стране (месте) временного пребывания, или у любых иных поставщиков услуг за исключением Принципала. В том числе Принципал не несет ответственности за услуги, реализуемые и (или) предоставляемые Агенту или туристам третьими лицами с устной или письменной ссылкой на Принципала или с использованием атрибутики или фирменного обозначения или товарных знаков или любых иных обозначений прямо или косвенно указывающих на Принципала. Принципал не несет обязанности и не имеет фактической возможности для контроля за использованием третьими лицами своей атрибутики и (или) обозначений Принципала на территории РФ или иностранных государств, или для контроля за лицами, которые устно или письменно заявляют о своей аффилированности с Принципалом или о принадлежности к структурам Принципала или о любой иной связи с Принципалом. .</w:t>
      </w:r>
    </w:p>
    <w:p w14:paraId="7B9736DC" w14:textId="77777777" w:rsidR="00A81982" w:rsidRPr="00407C1D" w:rsidRDefault="00A81982" w:rsidP="00A81982">
      <w:pPr>
        <w:pStyle w:val="a5"/>
        <w:tabs>
          <w:tab w:val="left" w:pos="-142"/>
        </w:tabs>
        <w:ind w:right="-283"/>
        <w:jc w:val="both"/>
        <w:rPr>
          <w:sz w:val="16"/>
          <w:szCs w:val="16"/>
        </w:rPr>
      </w:pPr>
      <w:r w:rsidRPr="00407C1D">
        <w:rPr>
          <w:sz w:val="16"/>
          <w:szCs w:val="16"/>
        </w:rPr>
        <w:t>Агент обязуется отразить в договоре с заказчиком указанный способ распределения ответственности между Агентом и Принципалом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p>
    <w:p w14:paraId="732081D1" w14:textId="77777777" w:rsidR="00A81982" w:rsidRPr="00407C1D" w:rsidRDefault="00A81982" w:rsidP="00A81982">
      <w:pPr>
        <w:pStyle w:val="a5"/>
        <w:tabs>
          <w:tab w:val="left" w:pos="-142"/>
        </w:tabs>
        <w:ind w:right="-283"/>
        <w:jc w:val="both"/>
        <w:rPr>
          <w:sz w:val="16"/>
          <w:szCs w:val="16"/>
        </w:rPr>
      </w:pPr>
      <w:r w:rsidRPr="00407C1D">
        <w:rPr>
          <w:sz w:val="16"/>
          <w:szCs w:val="16"/>
        </w:rPr>
        <w:t>Принципал вправе в любое время проверить договоры, заключаемые Агентом с заказчиками (Агент предоставляет Принципалу скан копии или (по усмотрению Принципала) оригиналы договоров с заказчиками) и в случае нарушения требований Принципала к таким договорам – применить к Агенту штраф в размере 5 000 рублей за каждый договор и (или) аннулировать заявки по таким договорам с применением неустойки за аннуляцию заявок и (или) расторгнуть настоящий договор.</w:t>
      </w:r>
    </w:p>
    <w:p w14:paraId="41211E58" w14:textId="77777777" w:rsidR="00A81982" w:rsidRPr="00407C1D" w:rsidRDefault="00A81982" w:rsidP="00A81982">
      <w:pPr>
        <w:pStyle w:val="a5"/>
        <w:tabs>
          <w:tab w:val="left" w:pos="-142"/>
        </w:tabs>
        <w:ind w:right="-283"/>
        <w:jc w:val="both"/>
        <w:rPr>
          <w:sz w:val="16"/>
          <w:szCs w:val="16"/>
        </w:rPr>
      </w:pPr>
      <w:r w:rsidRPr="00407C1D">
        <w:rPr>
          <w:sz w:val="16"/>
          <w:szCs w:val="16"/>
        </w:rPr>
        <w:t>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ответственности по таким сделкам Агента.</w:t>
      </w:r>
    </w:p>
    <w:p w14:paraId="2E95F3B5" w14:textId="77777777" w:rsidR="00A81982" w:rsidRPr="00407C1D" w:rsidRDefault="00A81982" w:rsidP="00A81982">
      <w:pPr>
        <w:pStyle w:val="a5"/>
        <w:widowControl/>
        <w:tabs>
          <w:tab w:val="left" w:pos="567"/>
        </w:tabs>
        <w:jc w:val="both"/>
        <w:rPr>
          <w:sz w:val="16"/>
          <w:szCs w:val="16"/>
        </w:rPr>
      </w:pPr>
      <w:r w:rsidRPr="00407C1D">
        <w:rPr>
          <w:sz w:val="16"/>
          <w:szCs w:val="16"/>
        </w:rPr>
        <w:t>Принципал не несет ответственности перед Заказчиками туристского продукта/</w:t>
      </w:r>
      <w:r w:rsidRPr="00407C1D">
        <w:rPr>
          <w:sz w:val="16"/>
          <w:szCs w:val="16"/>
          <w:lang w:val="ru-RU"/>
        </w:rPr>
        <w:t>туристских услуг</w:t>
      </w:r>
      <w:r w:rsidRPr="00407C1D">
        <w:rPr>
          <w:sz w:val="16"/>
          <w:szCs w:val="16"/>
        </w:rPr>
        <w:t xml:space="preserve">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 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r w:rsidRPr="00407C1D">
        <w:rPr>
          <w:sz w:val="16"/>
          <w:szCs w:val="16"/>
          <w:lang w:val="ru-RU"/>
        </w:rPr>
        <w:t xml:space="preserve"> </w:t>
      </w:r>
    </w:p>
    <w:p w14:paraId="3E48476B" w14:textId="77777777" w:rsidR="00876AED" w:rsidRDefault="00A81982" w:rsidP="00A81982">
      <w:pPr>
        <w:pStyle w:val="a5"/>
        <w:widowControl/>
        <w:numPr>
          <w:ilvl w:val="1"/>
          <w:numId w:val="2"/>
        </w:numPr>
        <w:tabs>
          <w:tab w:val="left" w:pos="567"/>
        </w:tabs>
        <w:ind w:left="0" w:firstLine="0"/>
        <w:jc w:val="both"/>
        <w:rPr>
          <w:sz w:val="16"/>
          <w:szCs w:val="16"/>
        </w:rPr>
      </w:pPr>
      <w:r w:rsidRPr="00876AED">
        <w:rPr>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r w:rsidRPr="00876AED">
        <w:rPr>
          <w:sz w:val="16"/>
          <w:szCs w:val="16"/>
          <w:lang w:val="ru-RU"/>
        </w:rPr>
        <w:t xml:space="preserve"> </w:t>
      </w:r>
      <w:r w:rsidRPr="00876AED">
        <w:rPr>
          <w:sz w:val="16"/>
          <w:szCs w:val="16"/>
        </w:rPr>
        <w:t>Агент обязуется отразить в договоре с туристом указанный в настоящем договоре способ распределения ответственности между Агентом и Принципалом – в том числе (но не только) указать в договоре, что Агент самостоятельно отвечает перед туристами за исполнение обязательств, предусмотренных ст. 10.1. ФЗ «Об основах туристской деятельности в РФ» и Законом «О защите прав потребителей».</w:t>
      </w:r>
      <w:r w:rsidRPr="00876AED">
        <w:rPr>
          <w:sz w:val="16"/>
          <w:szCs w:val="16"/>
          <w:lang w:val="ru-RU"/>
        </w:rPr>
        <w:t xml:space="preserve"> </w:t>
      </w:r>
      <w:r w:rsidRPr="00876AED">
        <w:rPr>
          <w:sz w:val="16"/>
          <w:szCs w:val="16"/>
        </w:rPr>
        <w:t>Принципал вправе в любое время проверить договоры, заключаемые Агентом с туристами (Агент предоставляет Принципалу скан копии или (по усмотрению Принципала) оригиналы договоров с туристами) и в случае нарушения требований Принципала к таким договорам – аннулировать заявки по таким договорам с применением неустойки за аннуляцию заявок и (или) расторгнуть настоящий договор.</w:t>
      </w:r>
      <w:r w:rsidRPr="00876AED">
        <w:rPr>
          <w:sz w:val="16"/>
          <w:szCs w:val="16"/>
          <w:lang w:val="ru-RU"/>
        </w:rPr>
        <w:t xml:space="preserve"> </w:t>
      </w:r>
      <w:r w:rsidRPr="00876AED">
        <w:rPr>
          <w:sz w:val="16"/>
          <w:szCs w:val="16"/>
        </w:rPr>
        <w:t>Заключение Агентом договора с туристами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ответственности по таким сделкам.</w:t>
      </w:r>
    </w:p>
    <w:p w14:paraId="78582BB6" w14:textId="4939824B" w:rsidR="00A81982" w:rsidRPr="00876AED" w:rsidRDefault="00A81982" w:rsidP="00876AED">
      <w:pPr>
        <w:pStyle w:val="a5"/>
        <w:widowControl/>
        <w:numPr>
          <w:ilvl w:val="2"/>
          <w:numId w:val="2"/>
        </w:numPr>
        <w:tabs>
          <w:tab w:val="left" w:pos="567"/>
        </w:tabs>
        <w:jc w:val="both"/>
        <w:rPr>
          <w:sz w:val="16"/>
          <w:szCs w:val="16"/>
        </w:rPr>
      </w:pPr>
      <w:r w:rsidRPr="00876AED">
        <w:rPr>
          <w:color w:val="000000"/>
          <w:sz w:val="16"/>
          <w:szCs w:val="16"/>
        </w:rPr>
        <w:t xml:space="preserve">Указание в описании санатория на представляемые в санатории лечебные процедуры не означает обязательного, гарантированного представления всех из перечисленных процедур всем отдыхающим. Лечебные процедуры в санатории осуществляются, как правило, после консультаций туристов со специалистами санатория и на усмотрение специалистов санатория (при этом Принципал не может влиять на решение указанных специалистов и не </w:t>
      </w:r>
      <w:r w:rsidRPr="00876AED">
        <w:rPr>
          <w:color w:val="000000"/>
          <w:sz w:val="16"/>
          <w:szCs w:val="16"/>
        </w:rPr>
        <w:lastRenderedPageBreak/>
        <w:t>несет ответственности за их решения и действия). В связи с этим туристам может быть отказано в представлении лечебных процедур, при этом перерасчет стоимости путевки не производится.</w:t>
      </w:r>
    </w:p>
    <w:p w14:paraId="6991ED2F" w14:textId="77777777" w:rsidR="00A81982" w:rsidRPr="00407C1D" w:rsidRDefault="00A81982" w:rsidP="00A81982">
      <w:pPr>
        <w:pStyle w:val="a5"/>
        <w:widowControl/>
        <w:numPr>
          <w:ilvl w:val="1"/>
          <w:numId w:val="2"/>
        </w:numPr>
        <w:tabs>
          <w:tab w:val="left" w:pos="567"/>
        </w:tabs>
        <w:ind w:left="0" w:firstLine="0"/>
        <w:jc w:val="both"/>
        <w:rPr>
          <w:sz w:val="16"/>
          <w:szCs w:val="16"/>
        </w:rPr>
      </w:pPr>
      <w:r w:rsidRPr="00407C1D">
        <w:rPr>
          <w:color w:val="000000"/>
          <w:sz w:val="16"/>
          <w:szCs w:val="16"/>
        </w:rPr>
        <w:t>Принципал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p>
    <w:p w14:paraId="1E451EE2" w14:textId="77777777" w:rsidR="00A81982" w:rsidRPr="00407C1D" w:rsidRDefault="00A81982" w:rsidP="00A81982">
      <w:pPr>
        <w:pStyle w:val="a5"/>
        <w:widowControl/>
        <w:numPr>
          <w:ilvl w:val="1"/>
          <w:numId w:val="2"/>
        </w:numPr>
        <w:tabs>
          <w:tab w:val="left" w:pos="567"/>
        </w:tabs>
        <w:ind w:left="0" w:firstLine="0"/>
        <w:jc w:val="both"/>
        <w:rPr>
          <w:sz w:val="16"/>
          <w:szCs w:val="16"/>
        </w:rPr>
      </w:pPr>
      <w:r w:rsidRPr="00407C1D">
        <w:rPr>
          <w:color w:val="000000"/>
          <w:sz w:val="16"/>
          <w:szCs w:val="16"/>
        </w:rPr>
        <w:t>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5CBE92C6"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1611AB7F"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Агент отказывается от каких-либо претензий, связанных с возможным ухудшением санитарно-эпидемиологической ситуации.</w:t>
      </w:r>
    </w:p>
    <w:p w14:paraId="3EECDA63"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Агент проинформирован и обязуется проинформировать заказчика туристского продукта о необходимости прохождения тестов (в том числе ПЦР- и (или) иных тестов) и о необходимости наличия вакцин (в том числе вакцин конкретного вида или вакцин конкретных производителей) и о необходимости наличия у туристов qr-кодов, при потреблении услуг по перевозке, услуг по размещению или иных услуг. При заключении договора с заказчиком туристского продукта Агент обязуется предоставлять информацию о правилах въезда на территорию иностранного государства или региона Российской Федерации, о правилах перевозки и документах, необходимых для перевозки, о правилах заселения и передвижения по стране или региону, совершением бронирования Агент подтверждает получение (или наличие) у Агента такой информации и предоставление Агентом туристам такой информации.</w:t>
      </w:r>
    </w:p>
    <w:p w14:paraId="1F82EB19"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Агент проинформирован и обязуется проинформировать заказчика туристского продукта о 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14:paraId="7C81DD78"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1D1A3810"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11E56DD8"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29B3BB81"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6F2D1B01" w14:textId="77777777" w:rsidR="00A81982" w:rsidRPr="00407C1D" w:rsidRDefault="00A81982" w:rsidP="00A81982">
      <w:pPr>
        <w:pStyle w:val="a5"/>
        <w:widowControl/>
        <w:tabs>
          <w:tab w:val="left" w:pos="567"/>
        </w:tabs>
        <w:jc w:val="both"/>
        <w:rPr>
          <w:sz w:val="16"/>
          <w:szCs w:val="16"/>
        </w:rPr>
      </w:pPr>
      <w:r w:rsidRPr="00407C1D">
        <w:rPr>
          <w:color w:val="000000"/>
          <w:sz w:val="16"/>
          <w:szCs w:val="16"/>
        </w:rPr>
        <w:t>Принципал не несет ответственности за: 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qr-кода; отсутствие регистрации туристов на сайте государственных услуг. Если Агент или туристы письменно не указали иное при бронировании, предполагается что у туристов нет обстоятельств, препятствующих совершению поездки, перечисленных в договоре и в настоящем пункте, что подтверждают Агент и туристы совершением бронирования без письменного указания на наличие обстоятельств, препятствующих совершению поездки.</w:t>
      </w:r>
    </w:p>
    <w:p w14:paraId="1A93DF4A" w14:textId="77777777" w:rsidR="00A81982" w:rsidRPr="00407C1D" w:rsidRDefault="00A81982" w:rsidP="00A81982">
      <w:pPr>
        <w:widowControl w:val="0"/>
        <w:numPr>
          <w:ilvl w:val="1"/>
          <w:numId w:val="11"/>
        </w:numPr>
        <w:tabs>
          <w:tab w:val="left" w:pos="-180"/>
          <w:tab w:val="left" w:pos="540"/>
        </w:tabs>
        <w:suppressAutoHyphens/>
        <w:spacing w:after="0" w:line="240" w:lineRule="auto"/>
        <w:ind w:left="0" w:firstLine="0"/>
        <w:jc w:val="center"/>
        <w:rPr>
          <w:rFonts w:ascii="Times New Roman" w:hAnsi="Times New Roman" w:cs="Times New Roman"/>
          <w:sz w:val="16"/>
          <w:szCs w:val="16"/>
        </w:rPr>
      </w:pPr>
      <w:r w:rsidRPr="00407C1D">
        <w:rPr>
          <w:rFonts w:ascii="Times New Roman" w:hAnsi="Times New Roman" w:cs="Times New Roman"/>
          <w:b/>
          <w:sz w:val="16"/>
          <w:szCs w:val="16"/>
        </w:rPr>
        <w:t>Финансовое обеспечение. Объединение туроператоров в сфере выездного туризма</w:t>
      </w:r>
    </w:p>
    <w:p w14:paraId="35E9E88F" w14:textId="77777777" w:rsidR="00A81982" w:rsidRPr="00407C1D" w:rsidRDefault="00A81982" w:rsidP="005E4AA2">
      <w:pPr>
        <w:spacing w:after="0"/>
        <w:jc w:val="both"/>
        <w:rPr>
          <w:rFonts w:ascii="Times New Roman" w:hAnsi="Times New Roman" w:cs="Times New Roman"/>
          <w:sz w:val="16"/>
          <w:szCs w:val="16"/>
        </w:rPr>
      </w:pPr>
      <w:r w:rsidRPr="00407C1D">
        <w:rPr>
          <w:rFonts w:ascii="Times New Roman" w:hAnsi="Times New Roman" w:cs="Times New Roman"/>
          <w:color w:val="000000"/>
          <w:sz w:val="16"/>
          <w:szCs w:val="16"/>
        </w:rPr>
        <w:t xml:space="preserve">7.1. 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t>
      </w:r>
      <w:hyperlink r:id="rId9" w:history="1"/>
      <w:r w:rsidRPr="00407C1D">
        <w:rPr>
          <w:rStyle w:val="a3"/>
          <w:rFonts w:ascii="Times New Roman" w:hAnsi="Times New Roman" w:cs="Times New Roman"/>
          <w:sz w:val="16"/>
          <w:szCs w:val="16"/>
        </w:rPr>
        <w:t>https://tourism.gov.ru/</w:t>
      </w:r>
      <w:r w:rsidRPr="00407C1D">
        <w:rPr>
          <w:rFonts w:ascii="Times New Roman" w:hAnsi="Times New Roman" w:cs="Times New Roman"/>
          <w:color w:val="000000"/>
          <w:sz w:val="16"/>
          <w:szCs w:val="16"/>
        </w:rPr>
        <w:t xml:space="preserve"> .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698B8525" w14:textId="77777777" w:rsidR="00A81982" w:rsidRPr="00407C1D" w:rsidRDefault="00A81982" w:rsidP="005E4AA2">
      <w:pPr>
        <w:spacing w:after="0"/>
        <w:jc w:val="both"/>
        <w:rPr>
          <w:rFonts w:ascii="Times New Roman" w:hAnsi="Times New Roman" w:cs="Times New Roman"/>
          <w:sz w:val="16"/>
          <w:szCs w:val="16"/>
        </w:rPr>
      </w:pPr>
      <w:r w:rsidRPr="00407C1D">
        <w:rPr>
          <w:rFonts w:ascii="Times New Roman" w:hAnsi="Times New Roman" w:cs="Times New Roman"/>
          <w:color w:val="000000"/>
          <w:sz w:val="16"/>
          <w:szCs w:val="16"/>
        </w:rPr>
        <w:t>Принципал вправе указать в Приложении к настоящему договору данные, действительные на момент заключения договора, а также размещать сведения о финансовом обеспечении на своем официальном сайте в разделе «Агентствам/Финансовые гарантии».</w:t>
      </w:r>
    </w:p>
    <w:p w14:paraId="4C37D800" w14:textId="77777777" w:rsidR="00A81982" w:rsidRPr="00407C1D" w:rsidRDefault="00A81982" w:rsidP="00A81982">
      <w:pPr>
        <w:pStyle w:val="a8"/>
        <w:widowControl w:val="0"/>
        <w:numPr>
          <w:ilvl w:val="1"/>
          <w:numId w:val="11"/>
        </w:numPr>
        <w:tabs>
          <w:tab w:val="left" w:pos="540"/>
        </w:tabs>
        <w:spacing w:before="0" w:line="240" w:lineRule="auto"/>
        <w:rPr>
          <w:sz w:val="16"/>
          <w:szCs w:val="16"/>
        </w:rPr>
      </w:pPr>
      <w:r w:rsidRPr="00407C1D">
        <w:rPr>
          <w:b/>
          <w:bCs/>
          <w:sz w:val="16"/>
          <w:szCs w:val="16"/>
        </w:rPr>
        <w:t>Претензии и порядок разрешения споров</w:t>
      </w:r>
    </w:p>
    <w:p w14:paraId="15665DC1" w14:textId="77777777" w:rsidR="00A81982" w:rsidRPr="00407C1D" w:rsidRDefault="00A81982" w:rsidP="00A81982">
      <w:pPr>
        <w:widowControl w:val="0"/>
        <w:numPr>
          <w:ilvl w:val="1"/>
          <w:numId w:val="15"/>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Настоящий договор предусматривает следующий досудебный порядок разрешения споров.</w:t>
      </w:r>
    </w:p>
    <w:p w14:paraId="13278238" w14:textId="77777777" w:rsidR="00A81982" w:rsidRPr="00407C1D" w:rsidRDefault="00A81982" w:rsidP="005E4AA2">
      <w:pPr>
        <w:widowControl w:val="0"/>
        <w:tabs>
          <w:tab w:val="left" w:pos="540"/>
          <w:tab w:val="left" w:pos="1440"/>
        </w:tabs>
        <w:spacing w:after="0"/>
        <w:jc w:val="both"/>
        <w:rPr>
          <w:rFonts w:ascii="Times New Roman" w:hAnsi="Times New Roman" w:cs="Times New Roman"/>
          <w:sz w:val="16"/>
          <w:szCs w:val="16"/>
        </w:rPr>
      </w:pPr>
      <w:r w:rsidRPr="00407C1D">
        <w:rPr>
          <w:rFonts w:ascii="Times New Roman" w:hAnsi="Times New Roman" w:cs="Times New Roman"/>
          <w:sz w:val="16"/>
          <w:szCs w:val="16"/>
        </w:rP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p>
    <w:p w14:paraId="6DBB4E4C" w14:textId="77777777" w:rsidR="00A81982" w:rsidRPr="00407C1D" w:rsidRDefault="00A81982" w:rsidP="005E4AA2">
      <w:pPr>
        <w:widowControl w:val="0"/>
        <w:tabs>
          <w:tab w:val="left" w:pos="540"/>
          <w:tab w:val="left" w:pos="1440"/>
        </w:tabs>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45B79D0A" w14:textId="4B417464" w:rsidR="00A81982" w:rsidRPr="00407C1D" w:rsidRDefault="00A81982" w:rsidP="00A81982">
      <w:pPr>
        <w:widowControl w:val="0"/>
        <w:numPr>
          <w:ilvl w:val="1"/>
          <w:numId w:val="15"/>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Настоящим договором определена договорная подсудность - споры разрешаются в Арбитражном суде г. </w:t>
      </w:r>
      <w:r w:rsidR="005E4AA2" w:rsidRPr="00407C1D">
        <w:rPr>
          <w:rFonts w:ascii="Times New Roman" w:hAnsi="Times New Roman" w:cs="Times New Roman"/>
          <w:sz w:val="16"/>
          <w:szCs w:val="16"/>
        </w:rPr>
        <w:t>Санкт-Петербург</w:t>
      </w:r>
      <w:r w:rsidRPr="00407C1D">
        <w:rPr>
          <w:rFonts w:ascii="Times New Roman" w:hAnsi="Times New Roman" w:cs="Times New Roman"/>
          <w:sz w:val="16"/>
          <w:szCs w:val="16"/>
        </w:rPr>
        <w:t xml:space="preserve"> с применением права РФ.</w:t>
      </w:r>
    </w:p>
    <w:p w14:paraId="301063F9" w14:textId="77777777" w:rsidR="00A81982" w:rsidRPr="00407C1D" w:rsidRDefault="00A81982" w:rsidP="00A81982">
      <w:pPr>
        <w:widowControl w:val="0"/>
        <w:numPr>
          <w:ilvl w:val="1"/>
          <w:numId w:val="15"/>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w:t>
      </w:r>
      <w:r w:rsidRPr="00407C1D">
        <w:rPr>
          <w:rFonts w:ascii="Times New Roman" w:hAnsi="Times New Roman" w:cs="Times New Roman"/>
          <w:sz w:val="16"/>
          <w:szCs w:val="16"/>
        </w:rPr>
        <w:lastRenderedPageBreak/>
        <w:t>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14:paraId="7FD80B0A" w14:textId="03E8D4BF" w:rsidR="00A81982" w:rsidRPr="00407C1D" w:rsidRDefault="00A81982" w:rsidP="00A81982">
      <w:pPr>
        <w:widowControl w:val="0"/>
        <w:numPr>
          <w:ilvl w:val="1"/>
          <w:numId w:val="15"/>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перед заказчиками и </w:t>
      </w:r>
      <w:r w:rsidR="005E4AA2" w:rsidRPr="00407C1D">
        <w:rPr>
          <w:rFonts w:ascii="Times New Roman" w:hAnsi="Times New Roman" w:cs="Times New Roman"/>
          <w:sz w:val="16"/>
          <w:szCs w:val="16"/>
        </w:rPr>
        <w:t>Принципалом</w:t>
      </w:r>
      <w:r w:rsidRPr="00407C1D">
        <w:rPr>
          <w:rFonts w:ascii="Times New Roman" w:hAnsi="Times New Roman" w:cs="Times New Roman"/>
          <w:sz w:val="16"/>
          <w:szCs w:val="16"/>
        </w:rPr>
        <w:t xml:space="preserve"> по таким претензиям и искам.</w:t>
      </w:r>
    </w:p>
    <w:p w14:paraId="1E2C78B2" w14:textId="77777777" w:rsidR="00A81982" w:rsidRPr="00407C1D" w:rsidRDefault="00A81982" w:rsidP="00A81982">
      <w:pPr>
        <w:pStyle w:val="a8"/>
        <w:widowControl w:val="0"/>
        <w:numPr>
          <w:ilvl w:val="1"/>
          <w:numId w:val="11"/>
        </w:numPr>
        <w:spacing w:before="0" w:line="240" w:lineRule="auto"/>
        <w:rPr>
          <w:sz w:val="16"/>
          <w:szCs w:val="16"/>
        </w:rPr>
      </w:pPr>
      <w:r w:rsidRPr="00407C1D">
        <w:rPr>
          <w:b/>
          <w:bCs/>
          <w:sz w:val="16"/>
          <w:szCs w:val="16"/>
        </w:rPr>
        <w:t>Непреодолимая сила</w:t>
      </w:r>
    </w:p>
    <w:p w14:paraId="2B1EF418" w14:textId="77777777" w:rsidR="00A81982" w:rsidRPr="00407C1D" w:rsidRDefault="00A81982" w:rsidP="00A81982">
      <w:pPr>
        <w:widowControl w:val="0"/>
        <w:numPr>
          <w:ilvl w:val="1"/>
          <w:numId w:val="8"/>
        </w:numPr>
        <w:tabs>
          <w:tab w:val="left" w:pos="0"/>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 </w:t>
      </w:r>
    </w:p>
    <w:p w14:paraId="5D8715BB" w14:textId="77777777" w:rsidR="00A81982" w:rsidRPr="00407C1D" w:rsidRDefault="00A81982" w:rsidP="00A81982">
      <w:pPr>
        <w:widowControl w:val="0"/>
        <w:numPr>
          <w:ilvl w:val="1"/>
          <w:numId w:val="8"/>
        </w:numPr>
        <w:tabs>
          <w:tab w:val="left" w:pos="0"/>
          <w:tab w:val="left" w:pos="540"/>
        </w:tabs>
        <w:suppressAutoHyphens/>
        <w:spacing w:after="0" w:line="240" w:lineRule="auto"/>
        <w:ind w:left="57" w:firstLine="0"/>
        <w:jc w:val="both"/>
        <w:rPr>
          <w:rFonts w:ascii="Times New Roman" w:hAnsi="Times New Roman" w:cs="Times New Roman"/>
          <w:sz w:val="16"/>
          <w:szCs w:val="16"/>
        </w:rPr>
      </w:pPr>
      <w:r w:rsidRPr="00407C1D">
        <w:rPr>
          <w:rFonts w:ascii="Times New Roman" w:hAnsi="Times New Roman" w:cs="Times New Roman"/>
          <w:sz w:val="16"/>
          <w:szCs w:val="16"/>
        </w:rPr>
        <w:t>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Денежные средства могут быть удержаны Принципалом из любых оплат, произведенных Агентом ранее в ходе исполнения настоящего договора. Последствия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22599F0C" w14:textId="77777777" w:rsidR="00A81982" w:rsidRPr="00407C1D" w:rsidRDefault="00A81982" w:rsidP="00A81982">
      <w:pPr>
        <w:pStyle w:val="a8"/>
        <w:widowControl w:val="0"/>
        <w:numPr>
          <w:ilvl w:val="1"/>
          <w:numId w:val="11"/>
        </w:numPr>
        <w:spacing w:before="0" w:line="240" w:lineRule="auto"/>
        <w:rPr>
          <w:sz w:val="16"/>
          <w:szCs w:val="16"/>
        </w:rPr>
      </w:pPr>
      <w:r w:rsidRPr="00407C1D">
        <w:rPr>
          <w:b/>
          <w:bCs/>
          <w:sz w:val="16"/>
          <w:szCs w:val="16"/>
        </w:rPr>
        <w:t>Прочие условия</w:t>
      </w:r>
    </w:p>
    <w:p w14:paraId="6337495A" w14:textId="77777777" w:rsidR="00A81982" w:rsidRPr="00407C1D" w:rsidRDefault="00A81982" w:rsidP="00A81982">
      <w:pPr>
        <w:widowControl w:val="0"/>
        <w:numPr>
          <w:ilvl w:val="1"/>
          <w:numId w:val="6"/>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Настоящий Договор вступает в силу с момента его подписания или с момента заключения договора иным способом, в том числе (но не только) путем совершения Агентом действий по исполнению договора, и действует в течение одного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r w:rsidRPr="00407C1D">
        <w:rPr>
          <w:rFonts w:ascii="Times New Roman" w:hAnsi="Times New Roman" w:cs="Times New Roman"/>
          <w:bCs/>
          <w:sz w:val="16"/>
          <w:szCs w:val="16"/>
        </w:rPr>
        <w:t xml:space="preserve"> Стороны допускают заключение договора и соглашений к нему путем подписания на бумажном носителе, или путем направления Агентом Принципалу экземпляра договора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w:t>
      </w:r>
      <w:r w:rsidRPr="00407C1D">
        <w:rPr>
          <w:rFonts w:ascii="Times New Roman" w:hAnsi="Times New Roman" w:cs="Times New Roman"/>
          <w:sz w:val="16"/>
          <w:szCs w:val="16"/>
        </w:rPr>
        <w:t xml:space="preserve">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w:t>
      </w:r>
    </w:p>
    <w:p w14:paraId="5B05F229" w14:textId="77777777" w:rsidR="00A81982" w:rsidRPr="00407C1D" w:rsidRDefault="00A81982" w:rsidP="00A81982">
      <w:pPr>
        <w:widowControl w:val="0"/>
        <w:numPr>
          <w:ilvl w:val="1"/>
          <w:numId w:val="6"/>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или в системе бронирования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или в системе бронирования Принципала.</w:t>
      </w:r>
    </w:p>
    <w:p w14:paraId="0E280163" w14:textId="77777777" w:rsidR="00A81982" w:rsidRPr="00407C1D" w:rsidRDefault="00A81982" w:rsidP="00A81982">
      <w:pPr>
        <w:widowControl w:val="0"/>
        <w:numPr>
          <w:ilvl w:val="1"/>
          <w:numId w:val="6"/>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С момента заключения настоящего договора все предыдущие договоренности между Принципалом и Агентом по предмету договора теряют силу.</w:t>
      </w:r>
    </w:p>
    <w:p w14:paraId="2FC9FB6C" w14:textId="77777777" w:rsidR="00A81982" w:rsidRPr="00407C1D" w:rsidRDefault="00A81982" w:rsidP="00A81982">
      <w:pPr>
        <w:widowControl w:val="0"/>
        <w:numPr>
          <w:ilvl w:val="1"/>
          <w:numId w:val="6"/>
        </w:numPr>
        <w:tabs>
          <w:tab w:val="left" w:pos="540"/>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Настоящий договор может быть расторгнут или изменен в любой момент по инициативе Принципала с наступлением последствий, предусмотренных настоящим Договором. При этом Принципал вправе уведомить Агента не менее чем за 1 (один) месяц до предполагаемого срока расторжения договора. Агент обязуется погасить все имеющиеся задолженности не позднее 7 (семи) дней со дня направления вышеуказанного уведомления. Договор может быть расторгнут Принципалом в любой момент в одностороннем порядке в случае нарушения Агентом условий настоящего Договора.</w:t>
      </w:r>
    </w:p>
    <w:p w14:paraId="72BF2A82" w14:textId="14B5168E" w:rsidR="00A81982" w:rsidRPr="00407C1D" w:rsidRDefault="00A81982" w:rsidP="00A81982">
      <w:pPr>
        <w:pStyle w:val="a5"/>
        <w:widowControl/>
        <w:numPr>
          <w:ilvl w:val="1"/>
          <w:numId w:val="6"/>
        </w:numPr>
        <w:tabs>
          <w:tab w:val="left" w:pos="540"/>
        </w:tabs>
        <w:ind w:left="0" w:firstLine="0"/>
        <w:jc w:val="both"/>
        <w:rPr>
          <w:sz w:val="16"/>
          <w:szCs w:val="16"/>
        </w:rPr>
      </w:pPr>
      <w:r w:rsidRPr="00407C1D">
        <w:rPr>
          <w:bCs/>
          <w:sz w:val="16"/>
          <w:szCs w:val="16"/>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w:t>
      </w:r>
      <w:r w:rsidRPr="00407C1D">
        <w:rPr>
          <w:bCs/>
          <w:sz w:val="16"/>
          <w:szCs w:val="16"/>
          <w:lang w:val="ru-RU"/>
        </w:rPr>
        <w:t xml:space="preserve">Адрес электронной почты, логин и пароль, телефонный номер Агента признается аналогом его собственноручной подписи. </w:t>
      </w:r>
      <w:r w:rsidRPr="00407C1D">
        <w:rPr>
          <w:bCs/>
          <w:sz w:val="16"/>
          <w:szCs w:val="16"/>
        </w:rPr>
        <w:t>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w:t>
      </w:r>
      <w:r w:rsidRPr="00407C1D">
        <w:rPr>
          <w:bCs/>
          <w:sz w:val="16"/>
          <w:szCs w:val="16"/>
          <w:lang w:val="ru-RU"/>
        </w:rPr>
        <w:t xml:space="preserve"> и (или) любое действие Агента по исполнению своих обязательств или осуществлению своих прав</w:t>
      </w:r>
      <w:r w:rsidRPr="00407C1D">
        <w:rPr>
          <w:bCs/>
          <w:sz w:val="16"/>
          <w:szCs w:val="16"/>
        </w:rPr>
        <w:t xml:space="preserve">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sidR="005E4AA2" w:rsidRPr="00407C1D">
        <w:rPr>
          <w:bCs/>
          <w:sz w:val="16"/>
          <w:szCs w:val="16"/>
          <w:lang w:val="ru-RU"/>
        </w:rPr>
        <w:t>Санкт-Петербург</w:t>
      </w:r>
      <w:r w:rsidRPr="00407C1D">
        <w:rPr>
          <w:bCs/>
          <w:sz w:val="16"/>
          <w:szCs w:val="16"/>
        </w:rPr>
        <w:t xml:space="preserve">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14:paraId="2ACEB9FC" w14:textId="77777777" w:rsidR="00A81982" w:rsidRPr="00407C1D" w:rsidRDefault="00A81982" w:rsidP="00A81982">
      <w:pPr>
        <w:pStyle w:val="a5"/>
        <w:numPr>
          <w:ilvl w:val="1"/>
          <w:numId w:val="6"/>
        </w:numPr>
        <w:tabs>
          <w:tab w:val="left" w:pos="540"/>
        </w:tabs>
        <w:ind w:left="0" w:firstLine="0"/>
        <w:jc w:val="both"/>
        <w:rPr>
          <w:sz w:val="16"/>
          <w:szCs w:val="16"/>
        </w:rPr>
      </w:pPr>
      <w:r w:rsidRPr="00407C1D">
        <w:rPr>
          <w:bCs/>
          <w:sz w:val="16"/>
          <w:szCs w:val="16"/>
        </w:rPr>
        <w:t xml:space="preserve"> </w:t>
      </w:r>
      <w:r w:rsidRPr="00407C1D">
        <w:rPr>
          <w:bCs/>
          <w:sz w:val="16"/>
          <w:szCs w:val="16"/>
          <w:lang w:val="ru-RU"/>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r w:rsidRPr="00407C1D">
        <w:rPr>
          <w:bCs/>
          <w:sz w:val="16"/>
          <w:szCs w:val="16"/>
        </w:rPr>
        <w:t xml:space="preserve">При наличии такого разрешения Принципал вправе выдавать Агенту доверенности с правом передоверия полномочий Агента субагентам Агента </w:t>
      </w:r>
      <w:r w:rsidRPr="00407C1D">
        <w:rPr>
          <w:bCs/>
          <w:sz w:val="16"/>
          <w:szCs w:val="16"/>
          <w:lang w:val="ru-RU"/>
        </w:rPr>
        <w:t>(</w:t>
      </w:r>
      <w:r w:rsidRPr="00407C1D">
        <w:rPr>
          <w:bCs/>
          <w:sz w:val="16"/>
          <w:szCs w:val="16"/>
        </w:rPr>
        <w:t>в этом случае соответствующее разрешение может содержаться в тексте доверенности</w:t>
      </w:r>
      <w:r w:rsidRPr="00407C1D">
        <w:rPr>
          <w:bCs/>
          <w:sz w:val="16"/>
          <w:szCs w:val="16"/>
          <w:lang w:val="ru-RU"/>
        </w:rPr>
        <w:t>) либо разрешать заключать субагентские договоры на основании письма Принципала</w:t>
      </w:r>
      <w:r w:rsidRPr="00407C1D">
        <w:rPr>
          <w:bCs/>
          <w:sz w:val="16"/>
          <w:szCs w:val="16"/>
        </w:rPr>
        <w:t>.</w:t>
      </w:r>
    </w:p>
    <w:p w14:paraId="57C1BCA8" w14:textId="352DDCE4" w:rsidR="00A81982" w:rsidRPr="00407C1D" w:rsidRDefault="00A81982" w:rsidP="00A81982">
      <w:pPr>
        <w:pStyle w:val="a5"/>
        <w:jc w:val="both"/>
        <w:rPr>
          <w:sz w:val="16"/>
          <w:szCs w:val="16"/>
        </w:rPr>
      </w:pPr>
      <w:r w:rsidRPr="00407C1D">
        <w:rPr>
          <w:bCs/>
          <w:sz w:val="16"/>
          <w:szCs w:val="16"/>
          <w:lang w:val="ru-RU"/>
        </w:rPr>
        <w:t xml:space="preserve">В случае,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Принципал вправе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указание на полномочия Агента на заключение договора о реализации туристских продуктов – при этом заключение договоров о реализации туристского продукта осуществляется на основании разовых доверенностей Принципала, выдаваемых Принципалом для заключения конкретного договора о реализации туристского продукта. 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направлять посредством электронной формы связи Агенту скан-копию доверенности на заключение Агентом от имени Принципала конкретного договора о реализации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w:t>
      </w:r>
      <w:r w:rsidRPr="00407C1D">
        <w:rPr>
          <w:bCs/>
          <w:sz w:val="16"/>
          <w:szCs w:val="16"/>
          <w:lang w:val="ru-RU"/>
        </w:rPr>
        <w:lastRenderedPageBreak/>
        <w:t xml:space="preserve">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В противном случае (при отсутствии действующей доверенности и одобрения сделки Принципалом и (или) при наличии у Агента задолженности перед Принципалом и (или) при аннуляции </w:t>
      </w:r>
      <w:r w:rsidR="00494B69" w:rsidRPr="00407C1D">
        <w:rPr>
          <w:bCs/>
          <w:sz w:val="16"/>
          <w:szCs w:val="16"/>
          <w:lang w:val="ru-RU"/>
        </w:rPr>
        <w:t>заявки,</w:t>
      </w:r>
      <w:r w:rsidRPr="00407C1D">
        <w:rPr>
          <w:bCs/>
          <w:sz w:val="16"/>
          <w:szCs w:val="16"/>
          <w:lang w:val="ru-RU"/>
        </w:rPr>
        <w:t xml:space="preserve"> и (или) при выходе Агента за пределы полномочий, указанных в доверенности), действия Агента считаются совершенными Агентом от своего имени, обязанностей по договору с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комиссию Агента.</w:t>
      </w:r>
    </w:p>
    <w:p w14:paraId="3E6F5724" w14:textId="77777777" w:rsidR="00A81982" w:rsidRPr="00407C1D" w:rsidRDefault="00A81982" w:rsidP="00A81982">
      <w:pPr>
        <w:pStyle w:val="a5"/>
        <w:jc w:val="both"/>
        <w:rPr>
          <w:sz w:val="16"/>
          <w:szCs w:val="16"/>
        </w:rPr>
      </w:pPr>
      <w:r w:rsidRPr="00407C1D">
        <w:rPr>
          <w:bCs/>
          <w:sz w:val="16"/>
          <w:szCs w:val="16"/>
          <w:lang w:val="ru-RU"/>
        </w:rPr>
        <w:t>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 или иным образом ухудшать положение Принципала по сравнению с положением, установленным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с даты заключения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w:t>
      </w:r>
    </w:p>
    <w:p w14:paraId="506EDF50" w14:textId="77777777" w:rsidR="00A81982" w:rsidRPr="00407C1D" w:rsidRDefault="00A81982" w:rsidP="00A81982">
      <w:pPr>
        <w:pStyle w:val="a5"/>
        <w:jc w:val="both"/>
        <w:rPr>
          <w:sz w:val="16"/>
          <w:szCs w:val="16"/>
        </w:rPr>
      </w:pPr>
      <w:r w:rsidRPr="00407C1D">
        <w:rPr>
          <w:bCs/>
          <w:sz w:val="16"/>
          <w:szCs w:val="16"/>
          <w:lang w:val="ru-RU"/>
        </w:rPr>
        <w:t>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Агент, помимо иных обязательств, гарантий и ручательств:</w:t>
      </w:r>
    </w:p>
    <w:p w14:paraId="4879D4BB" w14:textId="77777777" w:rsidR="00A81982" w:rsidRPr="00407C1D" w:rsidRDefault="00A81982" w:rsidP="00A81982">
      <w:pPr>
        <w:pStyle w:val="a5"/>
        <w:jc w:val="both"/>
        <w:rPr>
          <w:sz w:val="16"/>
          <w:szCs w:val="16"/>
        </w:rPr>
      </w:pPr>
      <w:r w:rsidRPr="00407C1D">
        <w:rPr>
          <w:bCs/>
          <w:sz w:val="16"/>
          <w:szCs w:val="16"/>
          <w:lang w:val="ru-RU"/>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04E2ED84" w14:textId="77777777" w:rsidR="00A81982" w:rsidRPr="00407C1D" w:rsidRDefault="00A81982" w:rsidP="00A81982">
      <w:pPr>
        <w:pStyle w:val="a5"/>
        <w:jc w:val="both"/>
        <w:rPr>
          <w:sz w:val="16"/>
          <w:szCs w:val="16"/>
        </w:rPr>
      </w:pPr>
      <w:r w:rsidRPr="00407C1D">
        <w:rPr>
          <w:bCs/>
          <w:sz w:val="16"/>
          <w:szCs w:val="16"/>
          <w:lang w:val="ru-RU"/>
        </w:rPr>
        <w:t>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14:paraId="10BEA3CB" w14:textId="77777777" w:rsidR="00A81982" w:rsidRPr="00407C1D" w:rsidRDefault="00A81982" w:rsidP="005E4AA2">
      <w:pPr>
        <w:spacing w:after="0"/>
        <w:ind w:right="-284"/>
        <w:jc w:val="both"/>
        <w:rPr>
          <w:rFonts w:ascii="Times New Roman" w:hAnsi="Times New Roman" w:cs="Times New Roman"/>
          <w:sz w:val="16"/>
          <w:szCs w:val="16"/>
        </w:rPr>
      </w:pPr>
      <w:r w:rsidRPr="00407C1D">
        <w:rPr>
          <w:rFonts w:ascii="Times New Roman" w:hAnsi="Times New Roman" w:cs="Times New Roman"/>
          <w:sz w:val="16"/>
          <w:szCs w:val="16"/>
        </w:rPr>
        <w:t xml:space="preserve">Принципал вправе 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w:t>
      </w:r>
    </w:p>
    <w:p w14:paraId="7C9E571E" w14:textId="77777777" w:rsidR="00A81982" w:rsidRPr="00407C1D" w:rsidRDefault="00A81982" w:rsidP="005E4AA2">
      <w:pPr>
        <w:spacing w:after="0"/>
        <w:ind w:right="-284"/>
        <w:jc w:val="both"/>
        <w:rPr>
          <w:rFonts w:ascii="Times New Roman" w:hAnsi="Times New Roman" w:cs="Times New Roman"/>
          <w:sz w:val="16"/>
          <w:szCs w:val="16"/>
        </w:rPr>
      </w:pPr>
      <w:r w:rsidRPr="00407C1D">
        <w:rPr>
          <w:rFonts w:ascii="Times New Roman" w:hAnsi="Times New Roman" w:cs="Times New Roman"/>
          <w:bCs/>
          <w:sz w:val="16"/>
          <w:szCs w:val="16"/>
        </w:rPr>
        <w:t>В целях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14:paraId="618118D3" w14:textId="0708B3BE" w:rsidR="00A81982" w:rsidRPr="00407C1D" w:rsidRDefault="005E4AA2" w:rsidP="00407C1D">
      <w:pPr>
        <w:pStyle w:val="a5"/>
        <w:widowControl/>
        <w:ind w:left="1980"/>
        <w:rPr>
          <w:sz w:val="16"/>
          <w:szCs w:val="16"/>
        </w:rPr>
      </w:pPr>
      <w:r w:rsidRPr="00407C1D">
        <w:rPr>
          <w:b/>
          <w:bCs/>
          <w:sz w:val="16"/>
          <w:szCs w:val="16"/>
          <w:lang w:val="ru-RU"/>
        </w:rPr>
        <w:t>11.</w:t>
      </w:r>
      <w:r w:rsidR="00A81982" w:rsidRPr="00407C1D">
        <w:rPr>
          <w:b/>
          <w:bCs/>
          <w:sz w:val="16"/>
          <w:szCs w:val="16"/>
        </w:rPr>
        <w:t xml:space="preserve">Условия работы </w:t>
      </w:r>
      <w:r w:rsidR="00A81982" w:rsidRPr="00407C1D">
        <w:rPr>
          <w:b/>
          <w:bCs/>
          <w:sz w:val="16"/>
          <w:szCs w:val="16"/>
          <w:lang w:val="ru-RU"/>
        </w:rPr>
        <w:t>А</w:t>
      </w:r>
      <w:r w:rsidR="00A81982" w:rsidRPr="00407C1D">
        <w:rPr>
          <w:b/>
          <w:bCs/>
          <w:sz w:val="16"/>
          <w:szCs w:val="16"/>
        </w:rPr>
        <w:t>гента в системе он-лайн бронирования</w:t>
      </w:r>
    </w:p>
    <w:p w14:paraId="30A24B78" w14:textId="77777777" w:rsidR="00A81982" w:rsidRPr="00407C1D" w:rsidRDefault="00A81982" w:rsidP="00A81982">
      <w:pPr>
        <w:pStyle w:val="a5"/>
        <w:widowControl/>
        <w:numPr>
          <w:ilvl w:val="0"/>
          <w:numId w:val="12"/>
        </w:numPr>
        <w:tabs>
          <w:tab w:val="left" w:pos="0"/>
          <w:tab w:val="left" w:pos="567"/>
        </w:tabs>
        <w:ind w:left="0" w:firstLine="0"/>
        <w:jc w:val="both"/>
        <w:rPr>
          <w:sz w:val="16"/>
          <w:szCs w:val="16"/>
        </w:rPr>
      </w:pPr>
      <w:r w:rsidRPr="00407C1D">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14:paraId="5D35F4E3" w14:textId="63BEE19B" w:rsidR="00A81982" w:rsidRPr="00407C1D" w:rsidRDefault="00A81982" w:rsidP="00A81982">
      <w:pPr>
        <w:numPr>
          <w:ilvl w:val="0"/>
          <w:numId w:val="12"/>
        </w:numPr>
        <w:tabs>
          <w:tab w:val="left" w:pos="0"/>
          <w:tab w:val="left" w:pos="567"/>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 иные идентификационные данные Агента являются аналогами собственноручной подписи Агента. 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 Агент обязуется: обеспечить защиту рабочих мест от проникновения компьютерных вирусов и несанкционированного использования Системы; соблюдать условия настоящего раздела договора, иные правила работы с Системой (в том числе правила, размещенные на Сайте</w:t>
      </w:r>
      <w:r w:rsidR="00407C1D" w:rsidRPr="00407C1D">
        <w:rPr>
          <w:rFonts w:ascii="Times New Roman" w:hAnsi="Times New Roman" w:cs="Times New Roman"/>
          <w:sz w:val="16"/>
          <w:szCs w:val="16"/>
        </w:rPr>
        <w:t xml:space="preserve"> </w:t>
      </w:r>
      <w:hyperlink r:id="rId10" w:history="1">
        <w:r w:rsidR="00407C1D" w:rsidRPr="00407C1D">
          <w:rPr>
            <w:rStyle w:val="a3"/>
            <w:rFonts w:ascii="Times New Roman" w:hAnsi="Times New Roman" w:cs="Times New Roman"/>
            <w:sz w:val="16"/>
            <w:szCs w:val="16"/>
          </w:rPr>
          <w:t>https://rossita-travel.com/</w:t>
        </w:r>
      </w:hyperlink>
      <w:r w:rsidR="00407C1D" w:rsidRPr="00407C1D">
        <w:rPr>
          <w:rFonts w:ascii="Times New Roman" w:hAnsi="Times New Roman" w:cs="Times New Roman"/>
          <w:sz w:val="16"/>
          <w:szCs w:val="16"/>
        </w:rPr>
        <w:t xml:space="preserve"> </w:t>
      </w:r>
      <w:r w:rsidRPr="00407C1D">
        <w:rPr>
          <w:rStyle w:val="b-serp-urlitem"/>
          <w:rFonts w:ascii="Times New Roman" w:hAnsi="Times New Roman" w:cs="Times New Roman"/>
          <w:sz w:val="16"/>
          <w:szCs w:val="16"/>
        </w:rPr>
        <w:t>в том числе в отдельных разделах Сайта</w:t>
      </w:r>
      <w:r w:rsidRPr="00407C1D">
        <w:rPr>
          <w:rFonts w:ascii="Times New Roman" w:hAnsi="Times New Roman" w:cs="Times New Roman"/>
          <w:sz w:val="16"/>
          <w:szCs w:val="16"/>
        </w:rPr>
        <w:t>; 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A008E70" w14:textId="77777777" w:rsidR="00A81982" w:rsidRPr="00407C1D" w:rsidRDefault="00A81982" w:rsidP="00A81982">
      <w:pPr>
        <w:pStyle w:val="a5"/>
        <w:widowControl/>
        <w:numPr>
          <w:ilvl w:val="0"/>
          <w:numId w:val="12"/>
        </w:numPr>
        <w:tabs>
          <w:tab w:val="left" w:pos="0"/>
          <w:tab w:val="left" w:pos="567"/>
        </w:tabs>
        <w:ind w:left="0" w:firstLine="0"/>
        <w:jc w:val="both"/>
        <w:rPr>
          <w:sz w:val="16"/>
          <w:szCs w:val="16"/>
        </w:rPr>
      </w:pPr>
      <w:r w:rsidRPr="00407C1D">
        <w:rPr>
          <w:sz w:val="16"/>
          <w:szCs w:val="16"/>
        </w:rPr>
        <w:t xml:space="preserve">Стороны признают юридическое значение действий Агента, совершаемых </w:t>
      </w:r>
      <w:r w:rsidRPr="00407C1D">
        <w:rPr>
          <w:sz w:val="16"/>
          <w:szCs w:val="16"/>
          <w:lang w:val="en-US"/>
        </w:rPr>
        <w:t>c</w:t>
      </w:r>
      <w:r w:rsidRPr="00407C1D">
        <w:rPr>
          <w:sz w:val="16"/>
          <w:szCs w:val="16"/>
        </w:rPr>
        <w:t xml:space="preserve"> использованием Сайта и в Системе. Любое действие, произведенное в на Сайте или в Системе с использованием предоставленных Агенту  имени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14:paraId="02656710" w14:textId="77777777" w:rsidR="00A81982" w:rsidRPr="00407C1D" w:rsidRDefault="00A81982" w:rsidP="00A81982">
      <w:pPr>
        <w:numPr>
          <w:ilvl w:val="0"/>
          <w:numId w:val="12"/>
        </w:numPr>
        <w:tabs>
          <w:tab w:val="left" w:pos="0"/>
          <w:tab w:val="left" w:pos="567"/>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072F7468" w14:textId="77777777" w:rsidR="00A81982" w:rsidRPr="00407C1D" w:rsidRDefault="00A81982" w:rsidP="00A81982">
      <w:pPr>
        <w:numPr>
          <w:ilvl w:val="0"/>
          <w:numId w:val="12"/>
        </w:numPr>
        <w:tabs>
          <w:tab w:val="left" w:pos="0"/>
          <w:tab w:val="left" w:pos="567"/>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Агент обязуется самостоятельно контролировать поступающие от Принципала подтверждения, иные документы и сведения.</w:t>
      </w:r>
    </w:p>
    <w:p w14:paraId="429177F9" w14:textId="77777777" w:rsidR="00A81982" w:rsidRPr="00407C1D" w:rsidRDefault="00A81982" w:rsidP="00A81982">
      <w:pPr>
        <w:numPr>
          <w:ilvl w:val="0"/>
          <w:numId w:val="12"/>
        </w:numPr>
        <w:tabs>
          <w:tab w:val="left" w:pos="0"/>
          <w:tab w:val="left" w:pos="567"/>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61B47326" w14:textId="77777777" w:rsidR="00A81982" w:rsidRPr="00407C1D" w:rsidRDefault="00A81982" w:rsidP="00A81982">
      <w:pPr>
        <w:numPr>
          <w:ilvl w:val="0"/>
          <w:numId w:val="12"/>
        </w:numPr>
        <w:tabs>
          <w:tab w:val="left" w:pos="0"/>
          <w:tab w:val="left" w:pos="567"/>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 этом неисполнение данной обязанности Агентом не лишает Принципала каких-либо прав и не освобождает Агента от каких-либо обязательств.</w:t>
      </w:r>
    </w:p>
    <w:p w14:paraId="62B25258" w14:textId="77777777" w:rsidR="00A81982" w:rsidRPr="00407C1D" w:rsidRDefault="00A81982" w:rsidP="00A81982">
      <w:pPr>
        <w:numPr>
          <w:ilvl w:val="0"/>
          <w:numId w:val="12"/>
        </w:numPr>
        <w:tabs>
          <w:tab w:val="left" w:pos="0"/>
          <w:tab w:val="left" w:pos="567"/>
        </w:tabs>
        <w:suppressAutoHyphens/>
        <w:spacing w:after="0" w:line="240" w:lineRule="auto"/>
        <w:ind w:left="0" w:firstLine="0"/>
        <w:jc w:val="both"/>
        <w:rPr>
          <w:rFonts w:ascii="Times New Roman" w:hAnsi="Times New Roman" w:cs="Times New Roman"/>
          <w:sz w:val="16"/>
          <w:szCs w:val="16"/>
        </w:rPr>
      </w:pPr>
      <w:r w:rsidRPr="00407C1D">
        <w:rPr>
          <w:rFonts w:ascii="Times New Roman" w:hAnsi="Times New Roman" w:cs="Times New Roman"/>
          <w:sz w:val="16"/>
          <w:szCs w:val="16"/>
        </w:rPr>
        <w:t>Принципал вправе приостановить доступ Агента к Системе в случае нарушения Агентом любого из условий Договора. За нарушение условий настоящего раздела Принципал вправе аннулировать заявку Агента с применением установленных условиями договора последствий аннуляции Агентом заявок и нарушения Агентом условий договора.</w:t>
      </w:r>
    </w:p>
    <w:p w14:paraId="6E0DD621" w14:textId="77777777" w:rsidR="00A81982" w:rsidRPr="00407C1D" w:rsidRDefault="00A81982" w:rsidP="00A81982">
      <w:pPr>
        <w:pStyle w:val="ac"/>
        <w:numPr>
          <w:ilvl w:val="0"/>
          <w:numId w:val="12"/>
        </w:numPr>
        <w:tabs>
          <w:tab w:val="left" w:pos="0"/>
          <w:tab w:val="left" w:pos="567"/>
          <w:tab w:val="left" w:pos="1440"/>
        </w:tabs>
        <w:spacing w:after="0"/>
        <w:ind w:left="0" w:firstLine="0"/>
        <w:jc w:val="both"/>
        <w:rPr>
          <w:sz w:val="16"/>
          <w:szCs w:val="16"/>
        </w:rPr>
      </w:pPr>
      <w:r w:rsidRPr="00407C1D">
        <w:rPr>
          <w:sz w:val="16"/>
          <w:szCs w:val="16"/>
        </w:rPr>
        <w:t xml:space="preserve">Ничто из указанного в настоящем разделе не лишает Принципала никаких прав, предоставленных ему другими разделами договора. Ничто из указанного в настоящем разделе не освобождает Агента ни от каких обязательств, предусмотренных другими разделами договора. </w:t>
      </w:r>
    </w:p>
    <w:p w14:paraId="23DC99DD" w14:textId="77777777" w:rsidR="00A81982" w:rsidRPr="00407C1D" w:rsidRDefault="00A81982" w:rsidP="00A81982">
      <w:pPr>
        <w:pStyle w:val="ac"/>
        <w:numPr>
          <w:ilvl w:val="0"/>
          <w:numId w:val="12"/>
        </w:numPr>
        <w:tabs>
          <w:tab w:val="left" w:pos="0"/>
          <w:tab w:val="left" w:pos="567"/>
          <w:tab w:val="left" w:pos="1440"/>
        </w:tabs>
        <w:spacing w:after="0"/>
        <w:ind w:left="0" w:firstLine="0"/>
        <w:jc w:val="both"/>
        <w:rPr>
          <w:sz w:val="16"/>
          <w:szCs w:val="16"/>
        </w:rPr>
      </w:pPr>
      <w:r w:rsidRPr="00407C1D">
        <w:rPr>
          <w:sz w:val="16"/>
          <w:szCs w:val="16"/>
        </w:rPr>
        <w:t xml:space="preserve">Действие настоящего раздела распространяется на все официальные сайты Принципала и его системы бронирования. В случае изменения сайта Принципала указанного в настоящем разделе, раздел сохраняет свое действие – адрес сайта приведен в данном разделе для удобства, по состоянию на момент составления настоящего раздела. Принципал в любое время (в том числе при нарушении Агентом любого из обязательств, принятых на себя в соответствии с договором) имеет право отказаться от исполнения условий, приведенных в настоящем разделе договора, в одностороннем внесудебном порядке. </w:t>
      </w:r>
    </w:p>
    <w:p w14:paraId="77C9ACCC" w14:textId="4F21EF0C" w:rsidR="00A81982" w:rsidRPr="00407C1D" w:rsidRDefault="00407C1D" w:rsidP="00407C1D">
      <w:pPr>
        <w:widowControl w:val="0"/>
        <w:tabs>
          <w:tab w:val="left" w:pos="360"/>
          <w:tab w:val="left" w:pos="1080"/>
        </w:tabs>
        <w:suppressAutoHyphens/>
        <w:spacing w:after="0" w:line="240" w:lineRule="auto"/>
        <w:ind w:left="1980"/>
        <w:jc w:val="center"/>
        <w:rPr>
          <w:rFonts w:ascii="Times New Roman" w:hAnsi="Times New Roman" w:cs="Times New Roman"/>
          <w:sz w:val="16"/>
          <w:szCs w:val="16"/>
        </w:rPr>
      </w:pPr>
      <w:r>
        <w:rPr>
          <w:rFonts w:ascii="Times New Roman" w:hAnsi="Times New Roman" w:cs="Times New Roman"/>
          <w:b/>
          <w:sz w:val="16"/>
          <w:szCs w:val="16"/>
        </w:rPr>
        <w:t>12.</w:t>
      </w:r>
      <w:r w:rsidR="00A81982" w:rsidRPr="00407C1D">
        <w:rPr>
          <w:rFonts w:ascii="Times New Roman" w:hAnsi="Times New Roman" w:cs="Times New Roman"/>
          <w:b/>
          <w:sz w:val="16"/>
          <w:szCs w:val="16"/>
        </w:rPr>
        <w:t>Реквизиты и подписи сторон:</w:t>
      </w:r>
    </w:p>
    <w:p w14:paraId="0EF70207" w14:textId="77777777" w:rsidR="00A81982" w:rsidRPr="00407C1D" w:rsidRDefault="00A81982" w:rsidP="00A81982">
      <w:pPr>
        <w:widowControl w:val="0"/>
        <w:jc w:val="center"/>
        <w:rPr>
          <w:rFonts w:ascii="Times New Roman" w:hAnsi="Times New Roman" w:cs="Times New Roman"/>
          <w:sz w:val="16"/>
          <w:szCs w:val="16"/>
        </w:rPr>
      </w:pPr>
      <w:r w:rsidRPr="00407C1D">
        <w:rPr>
          <w:rFonts w:ascii="Times New Roman" w:hAnsi="Times New Roman" w:cs="Times New Roman"/>
          <w:b/>
          <w:sz w:val="16"/>
          <w:szCs w:val="16"/>
        </w:rPr>
        <w:t>Принципал:</w:t>
      </w:r>
      <w:r w:rsidRPr="00407C1D">
        <w:rPr>
          <w:rFonts w:ascii="Times New Roman" w:hAnsi="Times New Roman" w:cs="Times New Roman"/>
          <w:b/>
          <w:sz w:val="16"/>
          <w:szCs w:val="16"/>
        </w:rPr>
        <w:tab/>
      </w:r>
      <w:r w:rsidRPr="00407C1D">
        <w:rPr>
          <w:rFonts w:ascii="Times New Roman" w:hAnsi="Times New Roman" w:cs="Times New Roman"/>
          <w:b/>
          <w:sz w:val="16"/>
          <w:szCs w:val="16"/>
        </w:rPr>
        <w:tab/>
      </w:r>
      <w:r w:rsidRPr="00407C1D">
        <w:rPr>
          <w:rFonts w:ascii="Times New Roman" w:hAnsi="Times New Roman" w:cs="Times New Roman"/>
          <w:b/>
          <w:sz w:val="16"/>
          <w:szCs w:val="16"/>
        </w:rPr>
        <w:tab/>
      </w:r>
      <w:r w:rsidRPr="00407C1D">
        <w:rPr>
          <w:rFonts w:ascii="Times New Roman" w:hAnsi="Times New Roman" w:cs="Times New Roman"/>
          <w:b/>
          <w:sz w:val="16"/>
          <w:szCs w:val="16"/>
        </w:rPr>
        <w:tab/>
      </w:r>
      <w:r w:rsidRPr="00407C1D">
        <w:rPr>
          <w:rFonts w:ascii="Times New Roman" w:hAnsi="Times New Roman" w:cs="Times New Roman"/>
          <w:b/>
          <w:sz w:val="16"/>
          <w:szCs w:val="16"/>
        </w:rPr>
        <w:tab/>
      </w:r>
      <w:r w:rsidRPr="00407C1D">
        <w:rPr>
          <w:rFonts w:ascii="Times New Roman" w:hAnsi="Times New Roman" w:cs="Times New Roman"/>
          <w:b/>
          <w:sz w:val="16"/>
          <w:szCs w:val="16"/>
        </w:rPr>
        <w:tab/>
      </w:r>
      <w:r w:rsidRPr="00407C1D">
        <w:rPr>
          <w:rFonts w:ascii="Times New Roman" w:hAnsi="Times New Roman" w:cs="Times New Roman"/>
          <w:b/>
          <w:sz w:val="16"/>
          <w:szCs w:val="16"/>
        </w:rPr>
        <w:tab/>
        <w:t xml:space="preserve">         </w:t>
      </w:r>
      <w:r w:rsidRPr="00407C1D">
        <w:rPr>
          <w:rFonts w:ascii="Times New Roman" w:hAnsi="Times New Roman" w:cs="Times New Roman"/>
          <w:sz w:val="16"/>
          <w:szCs w:val="16"/>
        </w:rPr>
        <w:t>Агент:</w:t>
      </w:r>
    </w:p>
    <w:tbl>
      <w:tblPr>
        <w:tblW w:w="0" w:type="auto"/>
        <w:tblInd w:w="108" w:type="dxa"/>
        <w:tblLayout w:type="fixed"/>
        <w:tblLook w:val="0000" w:firstRow="0" w:lastRow="0" w:firstColumn="0" w:lastColumn="0" w:noHBand="0" w:noVBand="0"/>
      </w:tblPr>
      <w:tblGrid>
        <w:gridCol w:w="5400"/>
        <w:gridCol w:w="5174"/>
      </w:tblGrid>
      <w:tr w:rsidR="00A81982" w:rsidRPr="00407C1D" w14:paraId="79096CCB" w14:textId="77777777" w:rsidTr="00B06498">
        <w:trPr>
          <w:trHeight w:val="1447"/>
        </w:trPr>
        <w:tc>
          <w:tcPr>
            <w:tcW w:w="5400" w:type="dxa"/>
            <w:tcBorders>
              <w:top w:val="single" w:sz="4" w:space="0" w:color="000000"/>
              <w:left w:val="single" w:sz="4" w:space="0" w:color="000000"/>
              <w:bottom w:val="single" w:sz="4" w:space="0" w:color="000000"/>
            </w:tcBorders>
            <w:shd w:val="clear" w:color="auto" w:fill="auto"/>
          </w:tcPr>
          <w:p w14:paraId="798730D0" w14:textId="77777777"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 xml:space="preserve">«ООО «РОССИТА»  </w:t>
            </w:r>
          </w:p>
          <w:p w14:paraId="52688AFB" w14:textId="77777777"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 xml:space="preserve">Место нахождения: 191186 Санкт-Петербург, Невский пр 30 офис 4.10  </w:t>
            </w:r>
          </w:p>
          <w:p w14:paraId="0FA89CEC" w14:textId="1E10648C"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 xml:space="preserve">Почтовый̆ адрес: 191186 Санкт-Петербург, Невский пр 30 офис 4.10  </w:t>
            </w:r>
          </w:p>
          <w:p w14:paraId="5298C620" w14:textId="77777777"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Телефон: (812) 670-82-00  E-mail:</w:t>
            </w:r>
            <w:hyperlink r:id="rId11" w:history="1">
              <w:r w:rsidRPr="00494B69">
                <w:rPr>
                  <w:rStyle w:val="a3"/>
                  <w:sz w:val="14"/>
                  <w:szCs w:val="14"/>
                  <w:lang w:val="en-US"/>
                </w:rPr>
                <w:t>gg</w:t>
              </w:r>
              <w:r w:rsidRPr="00494B69">
                <w:rPr>
                  <w:rStyle w:val="a3"/>
                  <w:sz w:val="14"/>
                  <w:szCs w:val="14"/>
                </w:rPr>
                <w:t>@</w:t>
              </w:r>
              <w:r w:rsidRPr="00494B69">
                <w:rPr>
                  <w:rStyle w:val="a3"/>
                  <w:sz w:val="14"/>
                  <w:szCs w:val="14"/>
                  <w:lang w:val="en-US"/>
                </w:rPr>
                <w:t>rossita</w:t>
              </w:r>
              <w:r w:rsidRPr="00494B69">
                <w:rPr>
                  <w:rStyle w:val="a3"/>
                  <w:sz w:val="14"/>
                  <w:szCs w:val="14"/>
                </w:rPr>
                <w:t>-</w:t>
              </w:r>
              <w:r w:rsidRPr="00494B69">
                <w:rPr>
                  <w:rStyle w:val="a3"/>
                  <w:sz w:val="14"/>
                  <w:szCs w:val="14"/>
                  <w:lang w:val="en-US"/>
                </w:rPr>
                <w:t>travel</w:t>
              </w:r>
              <w:r w:rsidRPr="00494B69">
                <w:rPr>
                  <w:rStyle w:val="a3"/>
                  <w:sz w:val="14"/>
                  <w:szCs w:val="14"/>
                </w:rPr>
                <w:t>.</w:t>
              </w:r>
              <w:r w:rsidRPr="00494B69">
                <w:rPr>
                  <w:rStyle w:val="a3"/>
                  <w:sz w:val="14"/>
                  <w:szCs w:val="14"/>
                  <w:lang w:val="en-US"/>
                </w:rPr>
                <w:t>ru</w:t>
              </w:r>
            </w:hyperlink>
            <w:r w:rsidRPr="00494B69">
              <w:rPr>
                <w:sz w:val="14"/>
                <w:szCs w:val="14"/>
              </w:rPr>
              <w:t xml:space="preserve">  </w:t>
            </w:r>
          </w:p>
          <w:p w14:paraId="49F5A2E6" w14:textId="77777777"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Банковские реквизиты:</w:t>
            </w:r>
            <w:r w:rsidRPr="00494B69">
              <w:rPr>
                <w:sz w:val="14"/>
                <w:szCs w:val="14"/>
              </w:rPr>
              <w:br/>
              <w:t xml:space="preserve">ИНН 7825369835; КПП 784101001 </w:t>
            </w:r>
          </w:p>
          <w:p w14:paraId="6F773342" w14:textId="77777777"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ОГРН 1037843068350</w:t>
            </w:r>
          </w:p>
          <w:p w14:paraId="69AB9EC4" w14:textId="77777777"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Банк: «Санкт-Петербургский» АО «Альфа-Банк»</w:t>
            </w:r>
          </w:p>
          <w:p w14:paraId="50731ECA" w14:textId="0637816C" w:rsidR="00494B69" w:rsidRPr="00494B69" w:rsidRDefault="00494B69" w:rsidP="00494B69">
            <w:pPr>
              <w:pStyle w:val="20"/>
              <w:tabs>
                <w:tab w:val="left" w:pos="4106"/>
              </w:tabs>
              <w:spacing w:before="0" w:after="0" w:line="240" w:lineRule="auto"/>
              <w:jc w:val="left"/>
              <w:rPr>
                <w:sz w:val="14"/>
                <w:szCs w:val="14"/>
              </w:rPr>
            </w:pPr>
            <w:r w:rsidRPr="00494B69">
              <w:rPr>
                <w:sz w:val="14"/>
                <w:szCs w:val="14"/>
              </w:rPr>
              <w:t xml:space="preserve">Р/с 0702810900020001399 К/с 0101810600000000786 </w:t>
            </w:r>
          </w:p>
          <w:p w14:paraId="3C674750" w14:textId="0F9A45C8" w:rsidR="00A81982" w:rsidRPr="00494B69" w:rsidRDefault="00494B69" w:rsidP="008C32F4">
            <w:pPr>
              <w:pStyle w:val="20"/>
              <w:tabs>
                <w:tab w:val="left" w:pos="4106"/>
              </w:tabs>
              <w:spacing w:before="0" w:after="0" w:line="240" w:lineRule="auto"/>
              <w:jc w:val="left"/>
              <w:rPr>
                <w:sz w:val="14"/>
                <w:szCs w:val="14"/>
              </w:rPr>
            </w:pPr>
            <w:r w:rsidRPr="00494B69">
              <w:rPr>
                <w:sz w:val="14"/>
                <w:szCs w:val="14"/>
              </w:rPr>
              <w:t>БИК 044030786</w:t>
            </w:r>
            <w:r w:rsidR="008C32F4">
              <w:rPr>
                <w:sz w:val="14"/>
                <w:szCs w:val="14"/>
              </w:rPr>
              <w:t xml:space="preserve">  </w:t>
            </w:r>
            <w:r w:rsidRPr="00494B69">
              <w:rPr>
                <w:sz w:val="14"/>
                <w:szCs w:val="14"/>
              </w:rPr>
              <w:t xml:space="preserve">   ОКВЭД 79.11   ОКПО 45561351</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1279875" w14:textId="77777777" w:rsidR="00A81982" w:rsidRPr="00407C1D" w:rsidRDefault="00A81982" w:rsidP="00B06498">
            <w:pPr>
              <w:tabs>
                <w:tab w:val="left" w:pos="5588"/>
                <w:tab w:val="left" w:leader="underscore" w:pos="9639"/>
              </w:tabs>
              <w:spacing w:before="20" w:line="190" w:lineRule="exact"/>
              <w:ind w:left="563" w:right="345" w:hanging="30"/>
              <w:rPr>
                <w:rFonts w:ascii="Times New Roman" w:hAnsi="Times New Roman" w:cs="Times New Roman"/>
                <w:spacing w:val="-4"/>
                <w:sz w:val="16"/>
                <w:szCs w:val="16"/>
                <w:lang w:eastAsia="ru-RU"/>
              </w:rPr>
            </w:pPr>
            <w:permStart w:id="41827568" w:edGrp="everyone"/>
          </w:p>
          <w:p w14:paraId="4710BCE2" w14:textId="77777777" w:rsidR="00A81982" w:rsidRPr="00407C1D" w:rsidRDefault="00A81982" w:rsidP="00B06498">
            <w:pPr>
              <w:tabs>
                <w:tab w:val="left" w:pos="5588"/>
                <w:tab w:val="left" w:leader="underscore" w:pos="9639"/>
              </w:tabs>
              <w:spacing w:before="20" w:line="190" w:lineRule="exact"/>
              <w:ind w:left="563" w:right="345" w:hanging="30"/>
              <w:rPr>
                <w:rFonts w:ascii="Times New Roman" w:hAnsi="Times New Roman" w:cs="Times New Roman"/>
                <w:spacing w:val="-4"/>
                <w:sz w:val="16"/>
                <w:szCs w:val="16"/>
                <w:lang w:eastAsia="ru-RU"/>
              </w:rPr>
            </w:pPr>
          </w:p>
          <w:p w14:paraId="01CC02CF" w14:textId="77777777" w:rsidR="00A81982" w:rsidRDefault="00A81982" w:rsidP="00B06498">
            <w:pPr>
              <w:tabs>
                <w:tab w:val="left" w:pos="5588"/>
                <w:tab w:val="left" w:leader="underscore" w:pos="9639"/>
              </w:tabs>
              <w:spacing w:before="20" w:line="190" w:lineRule="exact"/>
              <w:ind w:right="345"/>
              <w:rPr>
                <w:rFonts w:ascii="Times New Roman" w:hAnsi="Times New Roman" w:cs="Times New Roman"/>
                <w:sz w:val="16"/>
                <w:szCs w:val="16"/>
              </w:rPr>
            </w:pPr>
          </w:p>
          <w:permEnd w:id="41827568"/>
          <w:p w14:paraId="58456390" w14:textId="0A946A10" w:rsidR="00293E80" w:rsidRPr="00407C1D" w:rsidRDefault="00293E80" w:rsidP="00B06498">
            <w:pPr>
              <w:tabs>
                <w:tab w:val="left" w:pos="5588"/>
                <w:tab w:val="left" w:leader="underscore" w:pos="9639"/>
              </w:tabs>
              <w:spacing w:before="20" w:line="190" w:lineRule="exact"/>
              <w:ind w:right="345"/>
              <w:rPr>
                <w:rFonts w:ascii="Times New Roman" w:hAnsi="Times New Roman" w:cs="Times New Roman"/>
                <w:sz w:val="16"/>
                <w:szCs w:val="16"/>
              </w:rPr>
            </w:pPr>
          </w:p>
        </w:tc>
      </w:tr>
    </w:tbl>
    <w:p w14:paraId="799F8DA5" w14:textId="18744311" w:rsidR="00A81982" w:rsidRPr="00407C1D" w:rsidRDefault="00A81982" w:rsidP="00A81982">
      <w:pPr>
        <w:tabs>
          <w:tab w:val="left" w:pos="5812"/>
          <w:tab w:val="left" w:leader="underscore" w:pos="9639"/>
        </w:tabs>
        <w:rPr>
          <w:rFonts w:ascii="Times New Roman" w:hAnsi="Times New Roman" w:cs="Times New Roman"/>
          <w:sz w:val="16"/>
          <w:szCs w:val="16"/>
        </w:rPr>
      </w:pPr>
      <w:r w:rsidRPr="00407C1D">
        <w:rPr>
          <w:rFonts w:ascii="Times New Roman" w:hAnsi="Times New Roman" w:cs="Times New Roman"/>
          <w:sz w:val="16"/>
          <w:szCs w:val="16"/>
        </w:rPr>
        <w:t xml:space="preserve">Генеральный директор  </w:t>
      </w:r>
      <w:r w:rsidR="008C32F4">
        <w:rPr>
          <w:rFonts w:ascii="Times New Roman" w:hAnsi="Times New Roman" w:cs="Times New Roman"/>
          <w:sz w:val="16"/>
          <w:szCs w:val="16"/>
        </w:rPr>
        <w:t>__________________________</w:t>
      </w:r>
      <w:r w:rsidR="00494B69">
        <w:rPr>
          <w:rFonts w:ascii="Times New Roman" w:hAnsi="Times New Roman" w:cs="Times New Roman"/>
          <w:sz w:val="16"/>
          <w:szCs w:val="16"/>
        </w:rPr>
        <w:t>Гамаева Г.А</w:t>
      </w:r>
      <w:r w:rsidRPr="00407C1D">
        <w:rPr>
          <w:rFonts w:ascii="Times New Roman" w:hAnsi="Times New Roman" w:cs="Times New Roman"/>
          <w:sz w:val="16"/>
          <w:szCs w:val="16"/>
        </w:rPr>
        <w:t xml:space="preserve">                                                     _________       / _________________ /      _________ </w:t>
      </w:r>
    </w:p>
    <w:p w14:paraId="7909F457" w14:textId="15E4A617" w:rsidR="00A81982" w:rsidRPr="00407C1D" w:rsidRDefault="00A81982" w:rsidP="00A81982">
      <w:pPr>
        <w:widowControl w:val="0"/>
        <w:rPr>
          <w:rFonts w:ascii="Times New Roman" w:hAnsi="Times New Roman" w:cs="Times New Roman"/>
          <w:sz w:val="16"/>
          <w:szCs w:val="16"/>
        </w:rPr>
      </w:pPr>
      <w:r w:rsidRPr="00407C1D">
        <w:rPr>
          <w:rFonts w:ascii="Times New Roman" w:hAnsi="Times New Roman" w:cs="Times New Roman"/>
          <w:sz w:val="16"/>
          <w:szCs w:val="16"/>
        </w:rPr>
        <w:t>“____”_____________________20</w:t>
      </w:r>
      <w:r w:rsidR="00494B69">
        <w:rPr>
          <w:rFonts w:ascii="Times New Roman" w:hAnsi="Times New Roman" w:cs="Times New Roman"/>
          <w:sz w:val="16"/>
          <w:szCs w:val="16"/>
        </w:rPr>
        <w:t>22</w:t>
      </w:r>
      <w:r w:rsidRPr="00407C1D">
        <w:rPr>
          <w:rFonts w:ascii="Times New Roman" w:hAnsi="Times New Roman" w:cs="Times New Roman"/>
          <w:sz w:val="16"/>
          <w:szCs w:val="16"/>
        </w:rPr>
        <w:t xml:space="preserve">г. </w:t>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t xml:space="preserve">                                        “____”_____________________20</w:t>
      </w:r>
      <w:r w:rsidR="00494B69">
        <w:rPr>
          <w:rFonts w:ascii="Times New Roman" w:hAnsi="Times New Roman" w:cs="Times New Roman"/>
          <w:sz w:val="16"/>
          <w:szCs w:val="16"/>
        </w:rPr>
        <w:t>22</w:t>
      </w:r>
      <w:r w:rsidRPr="00407C1D">
        <w:rPr>
          <w:rFonts w:ascii="Times New Roman" w:hAnsi="Times New Roman" w:cs="Times New Roman"/>
          <w:sz w:val="16"/>
          <w:szCs w:val="16"/>
        </w:rPr>
        <w:t>г.</w:t>
      </w:r>
    </w:p>
    <w:p w14:paraId="0DEFA21F" w14:textId="77777777" w:rsidR="00A81982" w:rsidRPr="00407C1D" w:rsidRDefault="00A81982" w:rsidP="00A81982">
      <w:pPr>
        <w:autoSpaceDE w:val="0"/>
        <w:ind w:right="-289"/>
        <w:contextualSpacing/>
        <w:jc w:val="both"/>
        <w:rPr>
          <w:rFonts w:ascii="Times New Roman" w:hAnsi="Times New Roman" w:cs="Times New Roman"/>
          <w:sz w:val="16"/>
          <w:szCs w:val="16"/>
        </w:rPr>
      </w:pPr>
    </w:p>
    <w:p w14:paraId="7EAB6DC2" w14:textId="2AD57385" w:rsidR="00A81982" w:rsidRPr="00407C1D" w:rsidRDefault="008C32F4" w:rsidP="00A81982">
      <w:pPr>
        <w:widowControl w:val="0"/>
        <w:jc w:val="center"/>
        <w:rPr>
          <w:rFonts w:ascii="Times New Roman" w:hAnsi="Times New Roman" w:cs="Times New Roman"/>
          <w:sz w:val="16"/>
          <w:szCs w:val="16"/>
        </w:rPr>
      </w:pPr>
      <w:r>
        <w:rPr>
          <w:rFonts w:ascii="Times New Roman" w:hAnsi="Times New Roman" w:cs="Times New Roman"/>
          <w:sz w:val="16"/>
          <w:szCs w:val="16"/>
        </w:rPr>
        <w:t>Д</w:t>
      </w:r>
      <w:r w:rsidR="00A81982" w:rsidRPr="00407C1D">
        <w:rPr>
          <w:rFonts w:ascii="Times New Roman" w:hAnsi="Times New Roman" w:cs="Times New Roman"/>
          <w:sz w:val="16"/>
          <w:szCs w:val="16"/>
        </w:rPr>
        <w:t>ОЛНИТЕЛЬНОЕ СОГЛАШЕНИЕ К АГЕНТСКОМУ ДОГОВОРУ № ______ ОТ ________</w:t>
      </w:r>
    </w:p>
    <w:p w14:paraId="119EB14D" w14:textId="06BE857D" w:rsidR="00A81982" w:rsidRPr="00407C1D" w:rsidRDefault="00A81982" w:rsidP="00A81982">
      <w:pPr>
        <w:widowControl w:val="0"/>
        <w:rPr>
          <w:rFonts w:ascii="Times New Roman" w:hAnsi="Times New Roman" w:cs="Times New Roman"/>
          <w:sz w:val="16"/>
          <w:szCs w:val="16"/>
        </w:rPr>
      </w:pPr>
      <w:r w:rsidRPr="00407C1D">
        <w:rPr>
          <w:rFonts w:ascii="Times New Roman" w:hAnsi="Times New Roman" w:cs="Times New Roman"/>
          <w:sz w:val="16"/>
          <w:szCs w:val="16"/>
        </w:rPr>
        <w:t xml:space="preserve">г. </w:t>
      </w:r>
      <w:r w:rsidR="008C32F4">
        <w:rPr>
          <w:rFonts w:ascii="Times New Roman" w:hAnsi="Times New Roman" w:cs="Times New Roman"/>
          <w:sz w:val="16"/>
          <w:szCs w:val="16"/>
        </w:rPr>
        <w:t xml:space="preserve">Санкт-Петербург        </w:t>
      </w:r>
      <w:r w:rsidRPr="00407C1D">
        <w:rPr>
          <w:rFonts w:ascii="Times New Roman" w:hAnsi="Times New Roman" w:cs="Times New Roman"/>
          <w:sz w:val="16"/>
          <w:szCs w:val="16"/>
        </w:rPr>
        <w:tab/>
        <w:t xml:space="preserve">                                                              </w:t>
      </w:r>
      <w:r w:rsidRPr="00407C1D">
        <w:rPr>
          <w:rFonts w:ascii="Times New Roman" w:hAnsi="Times New Roman" w:cs="Times New Roman"/>
          <w:sz w:val="16"/>
          <w:szCs w:val="16"/>
        </w:rPr>
        <w:tab/>
        <w:t xml:space="preserve">                                          </w:t>
      </w:r>
      <w:r w:rsidR="008C32F4">
        <w:rPr>
          <w:rFonts w:ascii="Times New Roman" w:hAnsi="Times New Roman" w:cs="Times New Roman"/>
          <w:sz w:val="16"/>
          <w:szCs w:val="16"/>
        </w:rPr>
        <w:t xml:space="preserve">               </w:t>
      </w:r>
      <w:r w:rsidRPr="00407C1D">
        <w:rPr>
          <w:rFonts w:ascii="Times New Roman" w:hAnsi="Times New Roman" w:cs="Times New Roman"/>
          <w:sz w:val="16"/>
          <w:szCs w:val="16"/>
        </w:rPr>
        <w:t xml:space="preserve">     «__»_______________ 20</w:t>
      </w:r>
      <w:r w:rsidR="008C32F4">
        <w:rPr>
          <w:rFonts w:ascii="Times New Roman" w:hAnsi="Times New Roman" w:cs="Times New Roman"/>
          <w:sz w:val="16"/>
          <w:szCs w:val="16"/>
        </w:rPr>
        <w:t>22</w:t>
      </w:r>
      <w:r w:rsidRPr="00407C1D">
        <w:rPr>
          <w:rFonts w:ascii="Times New Roman" w:hAnsi="Times New Roman" w:cs="Times New Roman"/>
          <w:sz w:val="16"/>
          <w:szCs w:val="16"/>
        </w:rPr>
        <w:t>г.</w:t>
      </w:r>
    </w:p>
    <w:p w14:paraId="20B8D8FD" w14:textId="022257FC" w:rsidR="00A81982" w:rsidRPr="00407C1D" w:rsidRDefault="00A81982" w:rsidP="008C32F4">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Общество с ограниченной ответственностью «</w:t>
      </w:r>
      <w:r w:rsidR="008C32F4">
        <w:rPr>
          <w:rFonts w:ascii="Times New Roman" w:hAnsi="Times New Roman" w:cs="Times New Roman"/>
          <w:sz w:val="16"/>
          <w:szCs w:val="16"/>
        </w:rPr>
        <w:t>РОССИТА</w:t>
      </w:r>
      <w:r w:rsidRPr="00407C1D">
        <w:rPr>
          <w:rFonts w:ascii="Times New Roman" w:hAnsi="Times New Roman" w:cs="Times New Roman"/>
          <w:sz w:val="16"/>
          <w:szCs w:val="16"/>
        </w:rPr>
        <w:t xml:space="preserve">» в лице генерального директора </w:t>
      </w:r>
      <w:r w:rsidR="008C32F4">
        <w:rPr>
          <w:rFonts w:ascii="Times New Roman" w:hAnsi="Times New Roman" w:cs="Times New Roman"/>
          <w:sz w:val="16"/>
          <w:szCs w:val="16"/>
        </w:rPr>
        <w:t>Гамаевой Г.А</w:t>
      </w:r>
      <w:r w:rsidRPr="00407C1D">
        <w:rPr>
          <w:rFonts w:ascii="Times New Roman" w:hAnsi="Times New Roman" w:cs="Times New Roman"/>
          <w:sz w:val="16"/>
          <w:szCs w:val="16"/>
        </w:rPr>
        <w:t xml:space="preserve">, действующего на основании Устава, именуемое в дальнейшем Принципал, с одной </w:t>
      </w:r>
      <w:permStart w:id="1749974527" w:edGrp="everyone"/>
      <w:r w:rsidRPr="00407C1D">
        <w:rPr>
          <w:rFonts w:ascii="Times New Roman" w:hAnsi="Times New Roman" w:cs="Times New Roman"/>
          <w:sz w:val="16"/>
          <w:szCs w:val="16"/>
        </w:rPr>
        <w:t>стороны и __________________</w:t>
      </w:r>
      <w:r w:rsidR="00293E80" w:rsidRPr="00293E80">
        <w:rPr>
          <w:rFonts w:ascii="Times New Roman" w:hAnsi="Times New Roman" w:cs="Times New Roman"/>
          <w:sz w:val="16"/>
          <w:szCs w:val="16"/>
        </w:rPr>
        <w:t>________________________</w:t>
      </w:r>
      <w:r w:rsidRPr="00407C1D">
        <w:rPr>
          <w:rFonts w:ascii="Times New Roman" w:hAnsi="Times New Roman" w:cs="Times New Roman"/>
          <w:sz w:val="16"/>
          <w:szCs w:val="16"/>
        </w:rPr>
        <w:t>____________________________именуемое в дальнейшем Агент, в лице______________________________________</w:t>
      </w:r>
      <w:r w:rsidR="00293E80" w:rsidRPr="00293E80">
        <w:rPr>
          <w:rFonts w:ascii="Times New Roman" w:hAnsi="Times New Roman" w:cs="Times New Roman"/>
          <w:sz w:val="16"/>
          <w:szCs w:val="16"/>
        </w:rPr>
        <w:t>______________</w:t>
      </w:r>
      <w:r w:rsidRPr="00407C1D">
        <w:rPr>
          <w:rFonts w:ascii="Times New Roman" w:hAnsi="Times New Roman" w:cs="Times New Roman"/>
          <w:sz w:val="16"/>
          <w:szCs w:val="16"/>
        </w:rPr>
        <w:t xml:space="preserve">____________, действующего на основании _______________, с другой стороны, </w:t>
      </w:r>
      <w:permEnd w:id="1749974527"/>
      <w:r w:rsidRPr="00407C1D">
        <w:rPr>
          <w:rFonts w:ascii="Times New Roman" w:hAnsi="Times New Roman" w:cs="Times New Roman"/>
          <w:sz w:val="16"/>
          <w:szCs w:val="16"/>
        </w:rPr>
        <w:t>заключили настоящее дополнительное соглашение о нижеследующем:</w:t>
      </w:r>
    </w:p>
    <w:p w14:paraId="6E6932D5" w14:textId="77777777" w:rsidR="00A81982" w:rsidRPr="00407C1D" w:rsidRDefault="00A81982" w:rsidP="008C32F4">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1.</w:t>
      </w:r>
      <w:r w:rsidRPr="00407C1D">
        <w:rPr>
          <w:rFonts w:ascii="Times New Roman" w:hAnsi="Times New Roman" w:cs="Times New Roman"/>
          <w:sz w:val="16"/>
          <w:szCs w:val="16"/>
        </w:rPr>
        <w:tab/>
        <w:t>Дополнить раздел 6 агентского договора № ___ от ____ «6. Ответственность сторон. Отказ от подтвержденного бронирования» пунктом следующего содержания:</w:t>
      </w:r>
    </w:p>
    <w:p w14:paraId="0BD5BD89" w14:textId="77777777" w:rsidR="002D1DB1" w:rsidRDefault="00A81982" w:rsidP="002D1DB1">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«Особые условия отказа от подтвержденного бронирования в рамках акции «</w:t>
      </w:r>
      <w:r w:rsidR="00C66932">
        <w:rPr>
          <w:rFonts w:ascii="Times New Roman" w:hAnsi="Times New Roman" w:cs="Times New Roman"/>
          <w:sz w:val="16"/>
          <w:szCs w:val="16"/>
        </w:rPr>
        <w:t>Медицинская страховка и страховка от невыезда</w:t>
      </w:r>
      <w:r w:rsidRPr="00407C1D">
        <w:rPr>
          <w:rFonts w:ascii="Times New Roman" w:hAnsi="Times New Roman" w:cs="Times New Roman"/>
          <w:sz w:val="16"/>
          <w:szCs w:val="16"/>
        </w:rPr>
        <w:t>».</w:t>
      </w:r>
    </w:p>
    <w:p w14:paraId="4915FDB6" w14:textId="4E782CBC" w:rsidR="00A81982" w:rsidRPr="00407C1D" w:rsidRDefault="00A81982" w:rsidP="002D1DB1">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При отказе </w:t>
      </w:r>
      <w:r w:rsidR="002D1DB1" w:rsidRPr="00407C1D">
        <w:rPr>
          <w:rFonts w:ascii="Times New Roman" w:hAnsi="Times New Roman" w:cs="Times New Roman"/>
          <w:sz w:val="16"/>
          <w:szCs w:val="16"/>
        </w:rPr>
        <w:t>Агента от</w:t>
      </w:r>
      <w:r w:rsidRPr="00407C1D">
        <w:rPr>
          <w:rFonts w:ascii="Times New Roman" w:hAnsi="Times New Roman" w:cs="Times New Roman"/>
          <w:sz w:val="16"/>
          <w:szCs w:val="16"/>
        </w:rPr>
        <w:t xml:space="preserve"> забронированного и подтвержденного туристского продукта в рамках акции </w:t>
      </w:r>
      <w:r w:rsidR="00C66932" w:rsidRPr="00407C1D">
        <w:rPr>
          <w:rFonts w:ascii="Times New Roman" w:hAnsi="Times New Roman" w:cs="Times New Roman"/>
          <w:sz w:val="16"/>
          <w:szCs w:val="16"/>
        </w:rPr>
        <w:t>«</w:t>
      </w:r>
      <w:r w:rsidR="00C66932">
        <w:rPr>
          <w:rFonts w:ascii="Times New Roman" w:hAnsi="Times New Roman" w:cs="Times New Roman"/>
          <w:sz w:val="16"/>
          <w:szCs w:val="16"/>
        </w:rPr>
        <w:t>Медицинская страховка и страховка от невыезда</w:t>
      </w:r>
      <w:r w:rsidR="00C66932" w:rsidRPr="00407C1D">
        <w:rPr>
          <w:rFonts w:ascii="Times New Roman" w:hAnsi="Times New Roman" w:cs="Times New Roman"/>
          <w:sz w:val="16"/>
          <w:szCs w:val="16"/>
        </w:rPr>
        <w:t>».</w:t>
      </w:r>
      <w:r w:rsidR="00C66932">
        <w:rPr>
          <w:rFonts w:ascii="Times New Roman" w:hAnsi="Times New Roman" w:cs="Times New Roman"/>
          <w:sz w:val="16"/>
          <w:szCs w:val="16"/>
        </w:rPr>
        <w:t xml:space="preserve"> </w:t>
      </w:r>
      <w:r w:rsidRPr="00407C1D">
        <w:rPr>
          <w:rFonts w:ascii="Times New Roman" w:hAnsi="Times New Roman" w:cs="Times New Roman"/>
          <w:sz w:val="16"/>
          <w:szCs w:val="16"/>
        </w:rPr>
        <w:t>Принципал возвращает Агенту уплаченные Агентом за туристский продукт денежные средства без применения в отношении Агента неустойки.</w:t>
      </w:r>
    </w:p>
    <w:p w14:paraId="6BB2FE17" w14:textId="74B4E4ED"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b/>
          <w:sz w:val="16"/>
          <w:szCs w:val="16"/>
        </w:rPr>
        <w:t xml:space="preserve">Условия участия в акции </w:t>
      </w:r>
      <w:r w:rsidR="00C66932" w:rsidRPr="00C66932">
        <w:rPr>
          <w:rFonts w:ascii="Times New Roman" w:hAnsi="Times New Roman" w:cs="Times New Roman"/>
          <w:b/>
          <w:bCs/>
          <w:sz w:val="16"/>
          <w:szCs w:val="16"/>
        </w:rPr>
        <w:t>«Медицинская страховка и страховка от невыезда».</w:t>
      </w:r>
    </w:p>
    <w:p w14:paraId="4CCAA36D"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Отказ Агента от забронированного и подтвержденного туристского продукта в рамках акции «Спокойствие в подарок!» возможен при одновременном наличии всех указанных ниже условий:</w:t>
      </w:r>
    </w:p>
    <w:p w14:paraId="14EC7C2B"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Отказ Агента совершается по одному из перечисленных ниже оснований:</w:t>
      </w:r>
    </w:p>
    <w:p w14:paraId="4F6442DB"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смерть туриста или члена его семьи;</w:t>
      </w:r>
    </w:p>
    <w:p w14:paraId="54659F1A"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внезапное расстройство здоровья туриста, его близкого родственника в случае, если это объективно мешает запланированной ранее поездке;</w:t>
      </w:r>
    </w:p>
    <w:p w14:paraId="59959697"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повреждение, уничтожение, потеря движимого и недвижимого имущества вследствие пожара, взрыва, стихийного бедствия, или нанесение вреда имуществу злонамеренными действиями третьих лиц в случае, если урегулирование последствий таких непредвиденных событий требует непосредственного присутствия туриста на месте происшествия или объективно мешает запланированной ранее поездке;</w:t>
      </w:r>
    </w:p>
    <w:p w14:paraId="5ABEF925"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необходимость присутствия туриста на судебном заседании; </w:t>
      </w:r>
    </w:p>
    <w:p w14:paraId="6B68D58F"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принятие органами внутренних дел после заключения договора решения об ограничении прав туриста в части свободы его передвижения в связи с открытием уголовного дела;</w:t>
      </w:r>
    </w:p>
    <w:p w14:paraId="2FD5B5FA"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невозможность совершения путешествия членом семьи, который путешествует вместе с туристом, вследствие одной из причин, указанных выше.</w:t>
      </w:r>
    </w:p>
    <w:p w14:paraId="34B3085F"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Указанные выше основания для отказа подтверждены документально.</w:t>
      </w:r>
    </w:p>
    <w:p w14:paraId="5354E21A"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Письменный отказ Агента от забронированного и подтвержденного туристского продукта (аннуляция) с приложением документов, подтверждающих основания отказа, поступил в адрес Принципала до предполагаемой даты начала путешествия (то есть даты оказания первой из услуг, входящих в туристский продукт);</w:t>
      </w:r>
    </w:p>
    <w:p w14:paraId="7A72E51F"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Местом совершения путешествия является регион и здравница по путевке;</w:t>
      </w:r>
    </w:p>
    <w:p w14:paraId="24CCC2C3"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В туристский продукт входят услуги по размещению в номерах, забронированных Агентом по акции «Спокойствие в подарок!»;</w:t>
      </w:r>
    </w:p>
    <w:p w14:paraId="5E5866EA"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Забронированный туристский продукт полностью оплачен Агентом;</w:t>
      </w:r>
    </w:p>
    <w:p w14:paraId="00710211"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Отказ Агента является полным (т.е. изменения в заявке или ее частичной отмены не происходит, заявка аннулируется полностью)</w:t>
      </w:r>
    </w:p>
    <w:p w14:paraId="0A68FE9A" w14:textId="08B633C5"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b/>
          <w:sz w:val="16"/>
          <w:szCs w:val="16"/>
        </w:rPr>
        <w:t xml:space="preserve">Ограничения по акции </w:t>
      </w:r>
      <w:r w:rsidR="00C66932" w:rsidRPr="00407C1D">
        <w:rPr>
          <w:rFonts w:ascii="Times New Roman" w:hAnsi="Times New Roman" w:cs="Times New Roman"/>
          <w:sz w:val="16"/>
          <w:szCs w:val="16"/>
        </w:rPr>
        <w:t>«</w:t>
      </w:r>
      <w:r w:rsidR="00C66932">
        <w:rPr>
          <w:rFonts w:ascii="Times New Roman" w:hAnsi="Times New Roman" w:cs="Times New Roman"/>
          <w:sz w:val="16"/>
          <w:szCs w:val="16"/>
        </w:rPr>
        <w:t>Медицинская страховка и страховка от невыезда</w:t>
      </w:r>
      <w:r w:rsidR="00C66932" w:rsidRPr="00407C1D">
        <w:rPr>
          <w:rFonts w:ascii="Times New Roman" w:hAnsi="Times New Roman" w:cs="Times New Roman"/>
          <w:sz w:val="16"/>
          <w:szCs w:val="16"/>
        </w:rPr>
        <w:t>».</w:t>
      </w:r>
    </w:p>
    <w:p w14:paraId="78FC04CD" w14:textId="797A9896"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Отказ Агента от забронированного и подтвержденного туристского продукта в рамках акции </w:t>
      </w:r>
      <w:r w:rsidR="00C66932" w:rsidRPr="00407C1D">
        <w:rPr>
          <w:rFonts w:ascii="Times New Roman" w:hAnsi="Times New Roman" w:cs="Times New Roman"/>
          <w:sz w:val="16"/>
          <w:szCs w:val="16"/>
        </w:rPr>
        <w:t>«</w:t>
      </w:r>
      <w:r w:rsidR="00C66932">
        <w:rPr>
          <w:rFonts w:ascii="Times New Roman" w:hAnsi="Times New Roman" w:cs="Times New Roman"/>
          <w:sz w:val="16"/>
          <w:szCs w:val="16"/>
        </w:rPr>
        <w:t>Медицинская страховка и страховка от невыезда</w:t>
      </w:r>
      <w:r w:rsidR="00C66932" w:rsidRPr="00407C1D">
        <w:rPr>
          <w:rFonts w:ascii="Times New Roman" w:hAnsi="Times New Roman" w:cs="Times New Roman"/>
          <w:sz w:val="16"/>
          <w:szCs w:val="16"/>
        </w:rPr>
        <w:t>».</w:t>
      </w:r>
      <w:r w:rsidR="00C66932">
        <w:rPr>
          <w:rFonts w:ascii="Times New Roman" w:hAnsi="Times New Roman" w:cs="Times New Roman"/>
          <w:sz w:val="16"/>
          <w:szCs w:val="16"/>
        </w:rPr>
        <w:t xml:space="preserve"> </w:t>
      </w:r>
      <w:r w:rsidRPr="00407C1D">
        <w:rPr>
          <w:rFonts w:ascii="Times New Roman" w:hAnsi="Times New Roman" w:cs="Times New Roman"/>
          <w:sz w:val="16"/>
          <w:szCs w:val="16"/>
        </w:rPr>
        <w:t>невозможен и последствия акции не применяются при наличии хотя бы одного из следующих условий:</w:t>
      </w:r>
    </w:p>
    <w:p w14:paraId="77513447"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Нарушено одно из условий участия в акции, предусмотренных настоящим соглашением или нарушено условие договора с Принципалом;</w:t>
      </w:r>
    </w:p>
    <w:p w14:paraId="014F7D82"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Представленные Агентом документы, подтверждающие основания для отказа, являются недостаточными или недостоверными;</w:t>
      </w:r>
    </w:p>
    <w:p w14:paraId="2EBC9A0D" w14:textId="77777777" w:rsidR="00C66932"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 xml:space="preserve">Туристский продукт был реализован по горящей цене, специальному предложению, другим акциям или не подпадает под действие акции </w:t>
      </w:r>
      <w:r w:rsidR="00C66932" w:rsidRPr="00407C1D">
        <w:rPr>
          <w:rFonts w:ascii="Times New Roman" w:hAnsi="Times New Roman" w:cs="Times New Roman"/>
          <w:sz w:val="16"/>
          <w:szCs w:val="16"/>
        </w:rPr>
        <w:t>«</w:t>
      </w:r>
      <w:r w:rsidR="00C66932">
        <w:rPr>
          <w:rFonts w:ascii="Times New Roman" w:hAnsi="Times New Roman" w:cs="Times New Roman"/>
          <w:sz w:val="16"/>
          <w:szCs w:val="16"/>
        </w:rPr>
        <w:t>Медицинская страховка и страховка от невыезда</w:t>
      </w:r>
      <w:r w:rsidR="00C66932" w:rsidRPr="00407C1D">
        <w:rPr>
          <w:rFonts w:ascii="Times New Roman" w:hAnsi="Times New Roman" w:cs="Times New Roman"/>
          <w:sz w:val="16"/>
          <w:szCs w:val="16"/>
        </w:rPr>
        <w:t>».</w:t>
      </w:r>
    </w:p>
    <w:p w14:paraId="386F8E45" w14:textId="0F9A550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Возврат денежных средств за туристские продукты, в состав которых входят услуги по перевозке железнодорожным или воздушным транспортом, осуществляется за вычетом удержаний соответствующих перевозчиков.</w:t>
      </w:r>
    </w:p>
    <w:p w14:paraId="2AB1B48D" w14:textId="24C49D09"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b/>
          <w:sz w:val="16"/>
          <w:szCs w:val="16"/>
        </w:rPr>
        <w:t xml:space="preserve">Для возврата денежных средств при отказе в рамках акции </w:t>
      </w:r>
      <w:r w:rsidR="00C66932" w:rsidRPr="00C66932">
        <w:rPr>
          <w:rFonts w:ascii="Times New Roman" w:hAnsi="Times New Roman" w:cs="Times New Roman"/>
          <w:b/>
          <w:bCs/>
          <w:sz w:val="16"/>
          <w:szCs w:val="16"/>
        </w:rPr>
        <w:t>«Медицинская страховка и страховка от невыезда»</w:t>
      </w:r>
      <w:r w:rsidR="00C66932">
        <w:rPr>
          <w:rFonts w:ascii="Times New Roman" w:hAnsi="Times New Roman" w:cs="Times New Roman"/>
          <w:b/>
          <w:bCs/>
          <w:sz w:val="16"/>
          <w:szCs w:val="16"/>
        </w:rPr>
        <w:t xml:space="preserve"> </w:t>
      </w:r>
      <w:r w:rsidRPr="00407C1D">
        <w:rPr>
          <w:rFonts w:ascii="Times New Roman" w:hAnsi="Times New Roman" w:cs="Times New Roman"/>
          <w:b/>
          <w:sz w:val="16"/>
          <w:szCs w:val="16"/>
        </w:rPr>
        <w:t>требуется:</w:t>
      </w:r>
    </w:p>
    <w:p w14:paraId="7E6843A2"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Письменный отказ Агента от забронированного и подтвержденного туристского продукта (аннуляция) с приложением необходимых документов;</w:t>
      </w:r>
    </w:p>
    <w:p w14:paraId="00F7A9D2"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Наличие действующего договора с Принципалом;</w:t>
      </w:r>
    </w:p>
    <w:p w14:paraId="383A9C74" w14:textId="77777777" w:rsidR="00A81982" w:rsidRPr="00407C1D" w:rsidRDefault="00A81982" w:rsidP="00C66932">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Письмо на возврат денежных средств.</w:t>
      </w:r>
    </w:p>
    <w:p w14:paraId="3B90ECB4" w14:textId="450410C4" w:rsidR="00A81982" w:rsidRPr="00407C1D" w:rsidRDefault="00A81982" w:rsidP="002D1DB1">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Возврат денежных средств при отказе в рамках акции </w:t>
      </w:r>
      <w:r w:rsidR="00C66932" w:rsidRPr="00407C1D">
        <w:rPr>
          <w:rFonts w:ascii="Times New Roman" w:hAnsi="Times New Roman" w:cs="Times New Roman"/>
          <w:sz w:val="16"/>
          <w:szCs w:val="16"/>
        </w:rPr>
        <w:t>«</w:t>
      </w:r>
      <w:r w:rsidR="00C66932">
        <w:rPr>
          <w:rFonts w:ascii="Times New Roman" w:hAnsi="Times New Roman" w:cs="Times New Roman"/>
          <w:sz w:val="16"/>
          <w:szCs w:val="16"/>
        </w:rPr>
        <w:t>Медицинская страховка и страховка от невыезда</w:t>
      </w:r>
      <w:r w:rsidR="00C66932" w:rsidRPr="00407C1D">
        <w:rPr>
          <w:rFonts w:ascii="Times New Roman" w:hAnsi="Times New Roman" w:cs="Times New Roman"/>
          <w:sz w:val="16"/>
          <w:szCs w:val="16"/>
        </w:rPr>
        <w:t>»</w:t>
      </w:r>
      <w:r w:rsidR="00C66932">
        <w:rPr>
          <w:rFonts w:ascii="Times New Roman" w:hAnsi="Times New Roman" w:cs="Times New Roman"/>
          <w:sz w:val="16"/>
          <w:szCs w:val="16"/>
        </w:rPr>
        <w:t xml:space="preserve"> </w:t>
      </w:r>
      <w:r w:rsidRPr="00407C1D">
        <w:rPr>
          <w:rFonts w:ascii="Times New Roman" w:hAnsi="Times New Roman" w:cs="Times New Roman"/>
          <w:sz w:val="16"/>
          <w:szCs w:val="16"/>
        </w:rPr>
        <w:t>осуществляется в срок от 07 до 14 дней с момента поступления в адрес Принципала всех необходимых документов.</w:t>
      </w:r>
    </w:p>
    <w:p w14:paraId="41D57D2C" w14:textId="77777777" w:rsidR="00A81982" w:rsidRPr="00407C1D" w:rsidRDefault="00A81982" w:rsidP="002D1DB1">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В случае если отказ Агента от забронированного и подтвержденного туристского продукта, не подпадает под действие акции «Спокойствие в подарок!» Агент обязан оплатить Принципалу неустойку и возместить убытки в размере, установленном договором.</w:t>
      </w:r>
    </w:p>
    <w:p w14:paraId="362FDB46" w14:textId="77777777" w:rsidR="00A81982" w:rsidRPr="00407C1D" w:rsidRDefault="00A81982" w:rsidP="002D1DB1">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Принципал вправе в любое время приостановить или отменить действие настоящего пункта договора, изменить указанные в нем условия без предварительного уведомления Агента. Совершение Агентом действий по исполнению договора (в том числе бронирование услуг, оплата счетов) подтверждает факт ознакомления Агента с условиями, действующими в момент бронирования или оплаты, а также подтверждает согласие Агента с предложенными условиями».</w:t>
      </w:r>
    </w:p>
    <w:p w14:paraId="64FBE18C" w14:textId="77777777" w:rsidR="00A81982" w:rsidRPr="00407C1D" w:rsidRDefault="00A81982" w:rsidP="002D1DB1">
      <w:pPr>
        <w:widowControl w:val="0"/>
        <w:spacing w:after="0"/>
        <w:jc w:val="both"/>
        <w:rPr>
          <w:rFonts w:ascii="Times New Roman" w:hAnsi="Times New Roman" w:cs="Times New Roman"/>
          <w:sz w:val="16"/>
          <w:szCs w:val="16"/>
        </w:rPr>
      </w:pPr>
      <w:r w:rsidRPr="00407C1D">
        <w:rPr>
          <w:rFonts w:ascii="Times New Roman" w:hAnsi="Times New Roman" w:cs="Times New Roman"/>
          <w:sz w:val="16"/>
          <w:szCs w:val="16"/>
        </w:rPr>
        <w:t>2.</w:t>
      </w:r>
      <w:r w:rsidRPr="00407C1D">
        <w:rPr>
          <w:rFonts w:ascii="Times New Roman" w:hAnsi="Times New Roman" w:cs="Times New Roman"/>
          <w:sz w:val="16"/>
          <w:szCs w:val="16"/>
        </w:rPr>
        <w:tab/>
        <w:t>В остальной части текст агентского договора и приложений к нему оставить без изменений.</w:t>
      </w:r>
    </w:p>
    <w:p w14:paraId="066DD8A2" w14:textId="77777777" w:rsidR="002D1DB1" w:rsidRDefault="002D1DB1" w:rsidP="00A81982">
      <w:pPr>
        <w:widowControl w:val="0"/>
        <w:jc w:val="center"/>
        <w:rPr>
          <w:rFonts w:ascii="Times New Roman" w:hAnsi="Times New Roman" w:cs="Times New Roman"/>
          <w:sz w:val="16"/>
          <w:szCs w:val="16"/>
        </w:rPr>
      </w:pPr>
    </w:p>
    <w:p w14:paraId="2D2C0FC9" w14:textId="1093854F" w:rsidR="00A81982" w:rsidRPr="00407C1D" w:rsidRDefault="00A81982" w:rsidP="00A81982">
      <w:pPr>
        <w:widowControl w:val="0"/>
        <w:jc w:val="center"/>
        <w:rPr>
          <w:rFonts w:ascii="Times New Roman" w:hAnsi="Times New Roman" w:cs="Times New Roman"/>
          <w:sz w:val="16"/>
          <w:szCs w:val="16"/>
        </w:rPr>
      </w:pPr>
      <w:r w:rsidRPr="00407C1D">
        <w:rPr>
          <w:rFonts w:ascii="Times New Roman" w:hAnsi="Times New Roman" w:cs="Times New Roman"/>
          <w:sz w:val="16"/>
          <w:szCs w:val="16"/>
        </w:rPr>
        <w:t>ДОПОЛНИТЕЛЬНОЕ СОГЛАШЕНИЕ К АГЕНТСКОМУ ДОГОВОРУ № ______ ОТ ________</w:t>
      </w:r>
    </w:p>
    <w:p w14:paraId="0E6657C8" w14:textId="77777777" w:rsidR="00A81982" w:rsidRPr="00407C1D" w:rsidRDefault="00A81982" w:rsidP="00A81982">
      <w:pPr>
        <w:widowControl w:val="0"/>
        <w:jc w:val="center"/>
        <w:rPr>
          <w:rFonts w:ascii="Times New Roman" w:hAnsi="Times New Roman" w:cs="Times New Roman"/>
          <w:sz w:val="16"/>
          <w:szCs w:val="16"/>
        </w:rPr>
      </w:pPr>
      <w:r w:rsidRPr="00407C1D">
        <w:rPr>
          <w:rFonts w:ascii="Times New Roman" w:hAnsi="Times New Roman" w:cs="Times New Roman"/>
          <w:b/>
          <w:sz w:val="16"/>
          <w:szCs w:val="16"/>
        </w:rPr>
        <w:t>«ПОРЯДОК РЕАЛИЗАЦИИ ТУРОВ В ЭСТОНИЮ, ЛАТВИЮ, ЛИТВУ»</w:t>
      </w:r>
    </w:p>
    <w:p w14:paraId="07424B42" w14:textId="34A2469C" w:rsidR="00A81982" w:rsidRPr="00407C1D" w:rsidRDefault="00A81982" w:rsidP="00A81982">
      <w:pPr>
        <w:widowControl w:val="0"/>
        <w:jc w:val="both"/>
        <w:rPr>
          <w:rFonts w:ascii="Times New Roman" w:hAnsi="Times New Roman" w:cs="Times New Roman"/>
          <w:sz w:val="16"/>
          <w:szCs w:val="16"/>
        </w:rPr>
      </w:pPr>
      <w:r w:rsidRPr="00407C1D">
        <w:rPr>
          <w:rFonts w:ascii="Times New Roman" w:hAnsi="Times New Roman" w:cs="Times New Roman"/>
          <w:sz w:val="16"/>
          <w:szCs w:val="16"/>
        </w:rPr>
        <w:t xml:space="preserve">г. </w:t>
      </w:r>
      <w:r w:rsidR="002D1DB1">
        <w:rPr>
          <w:rFonts w:ascii="Times New Roman" w:hAnsi="Times New Roman" w:cs="Times New Roman"/>
          <w:sz w:val="16"/>
          <w:szCs w:val="16"/>
        </w:rPr>
        <w:t xml:space="preserve">Санкт-Петербург </w:t>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t xml:space="preserve">                                                 </w:t>
      </w:r>
      <w:r w:rsidRPr="00407C1D">
        <w:rPr>
          <w:rFonts w:ascii="Times New Roman" w:hAnsi="Times New Roman" w:cs="Times New Roman"/>
          <w:sz w:val="16"/>
          <w:szCs w:val="16"/>
        </w:rPr>
        <w:tab/>
        <w:t xml:space="preserve">                                                        «__»_______________ 20_ __ г.</w:t>
      </w:r>
    </w:p>
    <w:p w14:paraId="154DCDEA" w14:textId="77777777" w:rsidR="00A81982" w:rsidRPr="00407C1D" w:rsidRDefault="00A81982" w:rsidP="00A81982">
      <w:pPr>
        <w:widowControl w:val="0"/>
        <w:jc w:val="both"/>
        <w:rPr>
          <w:rFonts w:ascii="Times New Roman" w:hAnsi="Times New Roman" w:cs="Times New Roman"/>
          <w:sz w:val="16"/>
          <w:szCs w:val="16"/>
        </w:rPr>
      </w:pPr>
    </w:p>
    <w:p w14:paraId="64E1408E" w14:textId="2BC4B533" w:rsidR="00A81982" w:rsidRPr="00407C1D" w:rsidRDefault="00A81982" w:rsidP="00A81982">
      <w:pPr>
        <w:widowControl w:val="0"/>
        <w:jc w:val="both"/>
        <w:rPr>
          <w:rFonts w:ascii="Times New Roman" w:hAnsi="Times New Roman" w:cs="Times New Roman"/>
          <w:sz w:val="16"/>
          <w:szCs w:val="16"/>
        </w:rPr>
      </w:pPr>
      <w:r w:rsidRPr="00407C1D">
        <w:rPr>
          <w:rFonts w:ascii="Times New Roman" w:hAnsi="Times New Roman" w:cs="Times New Roman"/>
          <w:sz w:val="16"/>
          <w:szCs w:val="16"/>
        </w:rPr>
        <w:t>ООО «</w:t>
      </w:r>
      <w:r w:rsidR="002D1DB1">
        <w:rPr>
          <w:rFonts w:ascii="Times New Roman" w:hAnsi="Times New Roman" w:cs="Times New Roman"/>
          <w:sz w:val="16"/>
          <w:szCs w:val="16"/>
        </w:rPr>
        <w:t>РОССИТА</w:t>
      </w:r>
      <w:r w:rsidRPr="00407C1D">
        <w:rPr>
          <w:rFonts w:ascii="Times New Roman" w:hAnsi="Times New Roman" w:cs="Times New Roman"/>
          <w:sz w:val="16"/>
          <w:szCs w:val="16"/>
        </w:rPr>
        <w:t xml:space="preserve">» в лице Генерального Директора </w:t>
      </w:r>
      <w:r w:rsidR="002D1DB1">
        <w:rPr>
          <w:rFonts w:ascii="Times New Roman" w:hAnsi="Times New Roman" w:cs="Times New Roman"/>
          <w:sz w:val="16"/>
          <w:szCs w:val="16"/>
        </w:rPr>
        <w:t>Гамаевой Г.А</w:t>
      </w:r>
      <w:r w:rsidRPr="00407C1D">
        <w:rPr>
          <w:rFonts w:ascii="Times New Roman" w:hAnsi="Times New Roman" w:cs="Times New Roman"/>
          <w:sz w:val="16"/>
          <w:szCs w:val="16"/>
        </w:rPr>
        <w:t xml:space="preserve">, действующего на основании Устава, именуемое в дальнейшем Принципал </w:t>
      </w:r>
      <w:permStart w:id="1257585022" w:edGrp="everyone"/>
      <w:r w:rsidRPr="00407C1D">
        <w:rPr>
          <w:rFonts w:ascii="Times New Roman" w:hAnsi="Times New Roman" w:cs="Times New Roman"/>
          <w:sz w:val="16"/>
          <w:szCs w:val="16"/>
        </w:rPr>
        <w:t>и __________________________________</w:t>
      </w:r>
      <w:r w:rsidR="00293E80" w:rsidRPr="00293E80">
        <w:rPr>
          <w:rFonts w:ascii="Times New Roman" w:hAnsi="Times New Roman" w:cs="Times New Roman"/>
          <w:sz w:val="16"/>
          <w:szCs w:val="16"/>
        </w:rPr>
        <w:t>____</w:t>
      </w:r>
      <w:r w:rsidRPr="00407C1D">
        <w:rPr>
          <w:rFonts w:ascii="Times New Roman" w:hAnsi="Times New Roman" w:cs="Times New Roman"/>
          <w:sz w:val="16"/>
          <w:szCs w:val="16"/>
        </w:rPr>
        <w:t>____________именуемое в дальнейшем Агент, в лице__________________________________________________, действующего на основании _______________ с другой стороны, заключили настоящее дополнительное Соглашение о нижеследующем</w:t>
      </w:r>
      <w:permEnd w:id="1257585022"/>
      <w:r w:rsidRPr="00407C1D">
        <w:rPr>
          <w:rFonts w:ascii="Times New Roman" w:hAnsi="Times New Roman" w:cs="Times New Roman"/>
          <w:sz w:val="16"/>
          <w:szCs w:val="16"/>
        </w:rPr>
        <w:t>:</w:t>
      </w:r>
    </w:p>
    <w:p w14:paraId="30766A6B" w14:textId="77777777" w:rsidR="00A81982" w:rsidRPr="00407C1D" w:rsidRDefault="00A81982" w:rsidP="00A81982">
      <w:pPr>
        <w:widowControl w:val="0"/>
        <w:jc w:val="both"/>
        <w:rPr>
          <w:rFonts w:ascii="Times New Roman" w:hAnsi="Times New Roman" w:cs="Times New Roman"/>
          <w:sz w:val="16"/>
          <w:szCs w:val="16"/>
        </w:rPr>
      </w:pPr>
    </w:p>
    <w:p w14:paraId="49DD54C0" w14:textId="77777777" w:rsidR="00A81982" w:rsidRPr="00407C1D" w:rsidRDefault="00A81982" w:rsidP="00A81982">
      <w:pPr>
        <w:widowControl w:val="0"/>
        <w:jc w:val="both"/>
        <w:rPr>
          <w:rFonts w:ascii="Times New Roman" w:hAnsi="Times New Roman" w:cs="Times New Roman"/>
          <w:sz w:val="16"/>
          <w:szCs w:val="16"/>
        </w:rPr>
      </w:pPr>
      <w:r w:rsidRPr="00407C1D">
        <w:rPr>
          <w:rFonts w:ascii="Times New Roman" w:hAnsi="Times New Roman" w:cs="Times New Roman"/>
          <w:sz w:val="16"/>
          <w:szCs w:val="16"/>
        </w:rPr>
        <w:t>1. При отказе Агента  от забронированного и подтвержденного туристского продукта, в состав которого входит размещение или перевозка или иные услуги, оказываемые на территории стран Балтии (в том числе, но не только: Эстонии, Латвии, Литвы), а также при иных существенных нарушениях Агентом условий договора в связи с реализацией указанных в настоящем пункте туристских продуктов (в том числе при отсутствии оплаты или несвоевременной оплате), Агент возмещает Принципалу убытки и любые иные расходы, а также по требованию Принципала оплачивает неустойку в размере, указанном в настоящем пункте. Размер неустойки указан в % от общей цены туристского продукта и зависит от указанного в днях срока отказа от туристского продукта.</w:t>
      </w:r>
    </w:p>
    <w:p w14:paraId="4B092756" w14:textId="77777777" w:rsidR="00A81982" w:rsidRPr="00407C1D" w:rsidRDefault="00A81982" w:rsidP="00A81982">
      <w:pPr>
        <w:rPr>
          <w:rFonts w:ascii="Times New Roman" w:hAnsi="Times New Roman" w:cs="Times New Roman"/>
          <w:sz w:val="16"/>
          <w:szCs w:val="16"/>
        </w:rPr>
      </w:pPr>
    </w:p>
    <w:p w14:paraId="0096633B" w14:textId="77777777" w:rsidR="00A81982" w:rsidRPr="00407C1D" w:rsidRDefault="00A81982" w:rsidP="00F7715D">
      <w:pPr>
        <w:widowControl w:val="0"/>
        <w:spacing w:after="0"/>
        <w:jc w:val="center"/>
        <w:rPr>
          <w:rFonts w:ascii="Times New Roman" w:hAnsi="Times New Roman" w:cs="Times New Roman"/>
          <w:sz w:val="16"/>
          <w:szCs w:val="16"/>
        </w:rPr>
      </w:pPr>
      <w:r w:rsidRPr="00407C1D">
        <w:rPr>
          <w:rFonts w:ascii="Times New Roman" w:hAnsi="Times New Roman" w:cs="Times New Roman"/>
          <w:sz w:val="16"/>
          <w:szCs w:val="16"/>
        </w:rPr>
        <w:lastRenderedPageBreak/>
        <w:t>ДОПОЛНИТЕЛЬНОЕ СОГЛАШЕНИЕ К АГЕНТСКОМУ ДОГОВОРУ № ______ ОТ ________</w:t>
      </w:r>
    </w:p>
    <w:p w14:paraId="7FAF2D8C" w14:textId="77777777" w:rsidR="00A81982" w:rsidRPr="00407C1D" w:rsidRDefault="00A81982" w:rsidP="00F7715D">
      <w:pPr>
        <w:spacing w:after="0"/>
        <w:jc w:val="center"/>
        <w:rPr>
          <w:rFonts w:ascii="Times New Roman" w:hAnsi="Times New Roman" w:cs="Times New Roman"/>
          <w:sz w:val="16"/>
          <w:szCs w:val="16"/>
        </w:rPr>
      </w:pPr>
      <w:r w:rsidRPr="00407C1D">
        <w:rPr>
          <w:rFonts w:ascii="Times New Roman" w:hAnsi="Times New Roman" w:cs="Times New Roman"/>
          <w:b/>
          <w:sz w:val="16"/>
          <w:szCs w:val="16"/>
        </w:rPr>
        <w:t>ОСОБЫЕ УСЛОВИЯ И ПОРЯДОК РАБОТЫ ПРИ БРОНИРОВАНИИ АВИАБИЛЕТОВ:</w:t>
      </w:r>
    </w:p>
    <w:p w14:paraId="7E73415D" w14:textId="77777777" w:rsidR="00A81982" w:rsidRPr="00407C1D" w:rsidRDefault="00A81982" w:rsidP="00C110A9">
      <w:pPr>
        <w:spacing w:after="0"/>
        <w:jc w:val="both"/>
        <w:rPr>
          <w:rFonts w:ascii="Times New Roman" w:hAnsi="Times New Roman" w:cs="Times New Roman"/>
          <w:sz w:val="16"/>
          <w:szCs w:val="16"/>
        </w:rPr>
      </w:pPr>
      <w:r w:rsidRPr="00407C1D">
        <w:rPr>
          <w:rFonts w:ascii="Times New Roman" w:hAnsi="Times New Roman" w:cs="Times New Roman"/>
          <w:b/>
          <w:sz w:val="16"/>
          <w:szCs w:val="16"/>
        </w:rPr>
        <w:t>1. Агент обязуется:</w:t>
      </w:r>
    </w:p>
    <w:p w14:paraId="269F8BCA" w14:textId="77777777" w:rsidR="00A81982" w:rsidRPr="00407C1D" w:rsidRDefault="00A81982" w:rsidP="00C110A9">
      <w:pPr>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1.1. Производить бронирование и своевременную оплату авиационных перевозок на согласованных с Принципалом условиях. </w:t>
      </w:r>
    </w:p>
    <w:p w14:paraId="51C299BA" w14:textId="77777777" w:rsidR="00A81982" w:rsidRPr="00407C1D" w:rsidRDefault="00A81982" w:rsidP="00C110A9">
      <w:pPr>
        <w:spacing w:after="0"/>
        <w:jc w:val="both"/>
        <w:rPr>
          <w:rFonts w:ascii="Times New Roman" w:hAnsi="Times New Roman" w:cs="Times New Roman"/>
          <w:sz w:val="16"/>
          <w:szCs w:val="16"/>
        </w:rPr>
      </w:pPr>
      <w:r w:rsidRPr="00407C1D">
        <w:rPr>
          <w:rFonts w:ascii="Times New Roman" w:hAnsi="Times New Roman" w:cs="Times New Roman"/>
          <w:sz w:val="16"/>
          <w:szCs w:val="16"/>
        </w:rPr>
        <w:t>1.2.    Заявка на бронирование должна содержать следующие данные: место отдыха; дата, время заезда на место отдыха; дата, время выезда; место вылета, дата авиаперелета к месту отдыха, дата авиаперелета обратно, количество человек, ФИО, паспортные данные или свидетельства о рождении, дата рождения, предпочтительный тариф (класс).</w:t>
      </w:r>
    </w:p>
    <w:p w14:paraId="31904A24" w14:textId="77777777" w:rsidR="00A81982" w:rsidRPr="00407C1D" w:rsidRDefault="00A81982" w:rsidP="00C110A9">
      <w:pPr>
        <w:widowControl w:val="0"/>
        <w:tabs>
          <w:tab w:val="left" w:pos="420"/>
        </w:tabs>
        <w:spacing w:after="0"/>
        <w:jc w:val="both"/>
        <w:rPr>
          <w:rFonts w:ascii="Times New Roman" w:hAnsi="Times New Roman" w:cs="Times New Roman"/>
          <w:sz w:val="16"/>
          <w:szCs w:val="16"/>
        </w:rPr>
      </w:pPr>
      <w:r w:rsidRPr="00407C1D">
        <w:rPr>
          <w:rFonts w:ascii="Times New Roman" w:hAnsi="Times New Roman" w:cs="Times New Roman"/>
          <w:b/>
          <w:sz w:val="16"/>
          <w:szCs w:val="16"/>
        </w:rPr>
        <w:t>2. Принципал обязуется:</w:t>
      </w:r>
    </w:p>
    <w:p w14:paraId="07790B31" w14:textId="5F3D8D71" w:rsidR="00A81982" w:rsidRPr="00407C1D" w:rsidRDefault="00A81982" w:rsidP="00C110A9">
      <w:pPr>
        <w:spacing w:after="0"/>
        <w:jc w:val="both"/>
        <w:rPr>
          <w:rFonts w:ascii="Times New Roman" w:hAnsi="Times New Roman" w:cs="Times New Roman"/>
          <w:sz w:val="16"/>
          <w:szCs w:val="16"/>
        </w:rPr>
      </w:pPr>
      <w:r w:rsidRPr="00407C1D">
        <w:rPr>
          <w:rFonts w:ascii="Times New Roman" w:hAnsi="Times New Roman" w:cs="Times New Roman"/>
          <w:sz w:val="16"/>
          <w:szCs w:val="16"/>
        </w:rPr>
        <w:t xml:space="preserve">2.1. По запросам Агента предоставлять информацию о возможности оформления Заявок агента на авиаперевозки, расписании рейсов и тарифов, а также о применяемых Принципалом и авиаперевозчиком штрафных санкциях за отказ от билета, его возврат, или </w:t>
      </w:r>
      <w:r w:rsidR="00C110A9" w:rsidRPr="00407C1D">
        <w:rPr>
          <w:rFonts w:ascii="Times New Roman" w:hAnsi="Times New Roman" w:cs="Times New Roman"/>
          <w:sz w:val="16"/>
          <w:szCs w:val="16"/>
        </w:rPr>
        <w:t>перевыпуску</w:t>
      </w:r>
      <w:r w:rsidRPr="00407C1D">
        <w:rPr>
          <w:rFonts w:ascii="Times New Roman" w:hAnsi="Times New Roman" w:cs="Times New Roman"/>
          <w:sz w:val="16"/>
          <w:szCs w:val="16"/>
        </w:rPr>
        <w:t xml:space="preserve"> бланка билета.</w:t>
      </w:r>
    </w:p>
    <w:p w14:paraId="49AF0E8C" w14:textId="77777777" w:rsidR="00A81982" w:rsidRPr="00407C1D" w:rsidRDefault="00A81982" w:rsidP="00C110A9">
      <w:pPr>
        <w:spacing w:after="0"/>
        <w:jc w:val="both"/>
        <w:rPr>
          <w:rFonts w:ascii="Times New Roman" w:hAnsi="Times New Roman" w:cs="Times New Roman"/>
          <w:sz w:val="16"/>
          <w:szCs w:val="16"/>
        </w:rPr>
      </w:pPr>
      <w:r w:rsidRPr="00407C1D">
        <w:rPr>
          <w:rFonts w:ascii="Times New Roman" w:hAnsi="Times New Roman" w:cs="Times New Roman"/>
          <w:sz w:val="16"/>
          <w:szCs w:val="16"/>
        </w:rPr>
        <w:t>2.2.   Производить оформление авиационных перевозок согласно Заявке Агента.</w:t>
      </w:r>
    </w:p>
    <w:p w14:paraId="5BCDF018" w14:textId="77777777" w:rsidR="00A81982" w:rsidRPr="00407C1D" w:rsidRDefault="00A81982" w:rsidP="00A81982">
      <w:pPr>
        <w:widowControl w:val="0"/>
        <w:numPr>
          <w:ilvl w:val="1"/>
          <w:numId w:val="3"/>
        </w:numPr>
        <w:suppressAutoHyphens/>
        <w:spacing w:after="0" w:line="180" w:lineRule="exact"/>
        <w:ind w:left="0" w:firstLine="0"/>
        <w:jc w:val="both"/>
        <w:rPr>
          <w:rFonts w:ascii="Times New Roman" w:hAnsi="Times New Roman" w:cs="Times New Roman"/>
          <w:sz w:val="16"/>
          <w:szCs w:val="16"/>
        </w:rPr>
      </w:pPr>
      <w:r w:rsidRPr="00407C1D">
        <w:rPr>
          <w:rFonts w:ascii="Times New Roman" w:hAnsi="Times New Roman" w:cs="Times New Roman"/>
          <w:sz w:val="16"/>
          <w:szCs w:val="16"/>
        </w:rPr>
        <w:t xml:space="preserve">  Стоимость авиабилетов, предоставляемых Принципалом по Договору, определяется как сумма установленной перевозчиком стоимости авиабилета, тарифов, сборов и сервисного сбора Принципала. Размер сервисного сбора Принципала составляет 350 рублей за сегмент (размер сбора может быть изменен с уведомлением Агента при бронировании). В случае отказа от перелета, сбор не возвращается в любом случае (вне зависимости от возврата иных сумм, услуга по бронированию бидета считается оказанной Принципалом Агенту с момента бронирования билета).</w:t>
      </w:r>
    </w:p>
    <w:p w14:paraId="06809D64" w14:textId="77777777" w:rsidR="00A81982" w:rsidRPr="00407C1D" w:rsidRDefault="00A81982" w:rsidP="00F7715D">
      <w:pPr>
        <w:tabs>
          <w:tab w:val="left" w:pos="426"/>
        </w:tabs>
        <w:spacing w:after="0"/>
        <w:jc w:val="both"/>
        <w:rPr>
          <w:rFonts w:ascii="Times New Roman" w:hAnsi="Times New Roman" w:cs="Times New Roman"/>
          <w:sz w:val="16"/>
          <w:szCs w:val="16"/>
        </w:rPr>
      </w:pPr>
      <w:r w:rsidRPr="00407C1D">
        <w:rPr>
          <w:rFonts w:ascii="Times New Roman" w:hAnsi="Times New Roman" w:cs="Times New Roman"/>
          <w:bCs/>
          <w:sz w:val="16"/>
          <w:szCs w:val="16"/>
        </w:rPr>
        <w:t>2.4.  Прочие условия работы, ответственность сторон и порядок разрешения споров определяются заключенным сторонами Договором.</w:t>
      </w:r>
    </w:p>
    <w:p w14:paraId="438E37B2" w14:textId="77777777" w:rsidR="00A81982" w:rsidRPr="00407C1D" w:rsidRDefault="00A81982" w:rsidP="00F7715D">
      <w:pPr>
        <w:spacing w:after="0"/>
        <w:jc w:val="center"/>
        <w:rPr>
          <w:rFonts w:ascii="Times New Roman" w:hAnsi="Times New Roman" w:cs="Times New Roman"/>
          <w:sz w:val="16"/>
          <w:szCs w:val="16"/>
        </w:rPr>
      </w:pPr>
      <w:r w:rsidRPr="00407C1D">
        <w:rPr>
          <w:rFonts w:ascii="Times New Roman" w:hAnsi="Times New Roman" w:cs="Times New Roman"/>
          <w:b/>
          <w:sz w:val="16"/>
          <w:szCs w:val="16"/>
          <w:lang w:eastAsia="ru-RU"/>
        </w:rPr>
        <w:t>ОБРАЗЕЦ ЗАЯВКИ:</w:t>
      </w:r>
    </w:p>
    <w:p w14:paraId="68C681FB" w14:textId="77777777" w:rsidR="00A81982" w:rsidRPr="00407C1D" w:rsidRDefault="00A81982" w:rsidP="00C110A9">
      <w:pPr>
        <w:spacing w:after="0"/>
        <w:jc w:val="center"/>
        <w:rPr>
          <w:rFonts w:ascii="Times New Roman" w:hAnsi="Times New Roman" w:cs="Times New Roman"/>
          <w:sz w:val="16"/>
          <w:szCs w:val="16"/>
        </w:rPr>
      </w:pPr>
      <w:r w:rsidRPr="00407C1D">
        <w:rPr>
          <w:rFonts w:ascii="Times New Roman" w:hAnsi="Times New Roman" w:cs="Times New Roman"/>
          <w:sz w:val="16"/>
          <w:szCs w:val="16"/>
          <w:lang w:eastAsia="ru-RU"/>
        </w:rPr>
        <w:t>ЗАЯВКА ОФОРМЛЯЕТСЯ НА ВАШЕМ ФИРМЕННОМ БЛАНКЕ!!!</w:t>
      </w:r>
    </w:p>
    <w:p w14:paraId="0E2A4D8E" w14:textId="515A39B6"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 xml:space="preserve">                                                                                                                  От кого:</w:t>
      </w:r>
      <w:r w:rsidR="00F7715D">
        <w:rPr>
          <w:rFonts w:ascii="Times New Roman" w:hAnsi="Times New Roman" w:cs="Times New Roman"/>
          <w:sz w:val="16"/>
          <w:szCs w:val="16"/>
        </w:rPr>
        <w:t xml:space="preserve"> </w:t>
      </w:r>
    </w:p>
    <w:p w14:paraId="51C6B84F" w14:textId="30C1BD05"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 xml:space="preserve">ДАТА______________                                                                            </w:t>
      </w:r>
      <w:r w:rsidRPr="00407C1D">
        <w:rPr>
          <w:rFonts w:ascii="Times New Roman" w:hAnsi="Times New Roman" w:cs="Times New Roman"/>
          <w:sz w:val="16"/>
          <w:szCs w:val="16"/>
          <w:lang w:val="en-US"/>
        </w:rPr>
        <w:t>e</w:t>
      </w:r>
      <w:r w:rsidRPr="00407C1D">
        <w:rPr>
          <w:rFonts w:ascii="Times New Roman" w:hAnsi="Times New Roman" w:cs="Times New Roman"/>
          <w:sz w:val="16"/>
          <w:szCs w:val="16"/>
        </w:rPr>
        <w:t>-</w:t>
      </w:r>
      <w:r w:rsidRPr="00407C1D">
        <w:rPr>
          <w:rFonts w:ascii="Times New Roman" w:hAnsi="Times New Roman" w:cs="Times New Roman"/>
          <w:sz w:val="16"/>
          <w:szCs w:val="16"/>
          <w:lang w:val="en-US"/>
        </w:rPr>
        <w:t>mail</w:t>
      </w:r>
      <w:r w:rsidRPr="00407C1D">
        <w:rPr>
          <w:rFonts w:ascii="Times New Roman" w:hAnsi="Times New Roman" w:cs="Times New Roman"/>
          <w:sz w:val="16"/>
          <w:szCs w:val="16"/>
        </w:rPr>
        <w:t>:</w:t>
      </w:r>
      <w:r w:rsidR="00F7715D">
        <w:rPr>
          <w:rFonts w:ascii="Times New Roman" w:hAnsi="Times New Roman" w:cs="Times New Roman"/>
          <w:sz w:val="16"/>
          <w:szCs w:val="16"/>
        </w:rPr>
        <w:t xml:space="preserve"> </w:t>
      </w:r>
      <w:r w:rsidRPr="00407C1D">
        <w:rPr>
          <w:rFonts w:ascii="Times New Roman" w:hAnsi="Times New Roman" w:cs="Times New Roman"/>
          <w:sz w:val="16"/>
          <w:szCs w:val="16"/>
        </w:rPr>
        <w:t xml:space="preserve"> Телефон:</w:t>
      </w:r>
    </w:p>
    <w:p w14:paraId="4EC4B711" w14:textId="77777777" w:rsidR="00A81982" w:rsidRPr="00407C1D" w:rsidRDefault="00A81982" w:rsidP="00C110A9">
      <w:pPr>
        <w:spacing w:after="0"/>
        <w:jc w:val="center"/>
        <w:rPr>
          <w:rFonts w:ascii="Times New Roman" w:hAnsi="Times New Roman" w:cs="Times New Roman"/>
          <w:sz w:val="16"/>
          <w:szCs w:val="16"/>
        </w:rPr>
      </w:pPr>
      <w:r w:rsidRPr="00407C1D">
        <w:rPr>
          <w:rFonts w:ascii="Times New Roman" w:hAnsi="Times New Roman" w:cs="Times New Roman"/>
          <w:b/>
          <w:sz w:val="16"/>
          <w:szCs w:val="16"/>
        </w:rPr>
        <w:t>Заявка на авиа-перелет –</w:t>
      </w:r>
    </w:p>
    <w:p w14:paraId="6BAFD420" w14:textId="77777777" w:rsidR="00A81982" w:rsidRPr="00407C1D" w:rsidRDefault="00A81982" w:rsidP="00C110A9">
      <w:pPr>
        <w:spacing w:after="0"/>
        <w:jc w:val="center"/>
        <w:rPr>
          <w:rFonts w:ascii="Times New Roman" w:hAnsi="Times New Roman" w:cs="Times New Roman"/>
          <w:sz w:val="16"/>
          <w:szCs w:val="16"/>
        </w:rPr>
      </w:pPr>
      <w:r w:rsidRPr="00407C1D">
        <w:rPr>
          <w:rFonts w:ascii="Times New Roman" w:hAnsi="Times New Roman" w:cs="Times New Roman"/>
          <w:b/>
          <w:sz w:val="16"/>
          <w:szCs w:val="16"/>
        </w:rPr>
        <w:t>ГАРАНТИЙНОЕ ПИСЬМО</w:t>
      </w:r>
    </w:p>
    <w:p w14:paraId="47739D8B"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(юридическое название турфирмы) __________________________________________________</w:t>
      </w:r>
    </w:p>
    <w:p w14:paraId="396FBF47"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просит забронировать и  выкупить авиабилеты  по направлению:_________________________________________</w:t>
      </w:r>
    </w:p>
    <w:p w14:paraId="0F09E235" w14:textId="08A38A33"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 xml:space="preserve">Авиабилеты </w:t>
      </w:r>
      <w:r w:rsidR="00C110A9" w:rsidRPr="00407C1D">
        <w:rPr>
          <w:rFonts w:ascii="Times New Roman" w:hAnsi="Times New Roman" w:cs="Times New Roman"/>
          <w:sz w:val="16"/>
          <w:szCs w:val="16"/>
        </w:rPr>
        <w:t>бронируются вместе</w:t>
      </w:r>
      <w:r w:rsidRPr="00407C1D">
        <w:rPr>
          <w:rFonts w:ascii="Times New Roman" w:hAnsi="Times New Roman" w:cs="Times New Roman"/>
          <w:sz w:val="16"/>
          <w:szCs w:val="16"/>
        </w:rPr>
        <w:t xml:space="preserve"> с туристической путевкой ___________________(да/нет)</w:t>
      </w:r>
    </w:p>
    <w:p w14:paraId="0937D5D0"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Укажите номер туристической путевки _____________________________________________</w:t>
      </w:r>
    </w:p>
    <w:p w14:paraId="5BA5C305" w14:textId="07062760" w:rsidR="00A81982" w:rsidRPr="00407C1D" w:rsidRDefault="00C110A9" w:rsidP="00C110A9">
      <w:pPr>
        <w:spacing w:after="0"/>
        <w:rPr>
          <w:rFonts w:ascii="Times New Roman" w:hAnsi="Times New Roman" w:cs="Times New Roman"/>
          <w:sz w:val="16"/>
          <w:szCs w:val="16"/>
        </w:rPr>
      </w:pPr>
      <w:r w:rsidRPr="00407C1D">
        <w:rPr>
          <w:rFonts w:ascii="Times New Roman" w:hAnsi="Times New Roman" w:cs="Times New Roman"/>
          <w:sz w:val="16"/>
          <w:szCs w:val="16"/>
        </w:rPr>
        <w:t>Дата вылета</w:t>
      </w:r>
      <w:r w:rsidR="00A81982" w:rsidRPr="00407C1D">
        <w:rPr>
          <w:rFonts w:ascii="Times New Roman" w:hAnsi="Times New Roman" w:cs="Times New Roman"/>
          <w:sz w:val="16"/>
          <w:szCs w:val="16"/>
        </w:rPr>
        <w:t xml:space="preserve"> _____________________________ </w:t>
      </w:r>
      <w:r w:rsidRPr="00407C1D">
        <w:rPr>
          <w:rFonts w:ascii="Times New Roman" w:hAnsi="Times New Roman" w:cs="Times New Roman"/>
          <w:sz w:val="16"/>
          <w:szCs w:val="16"/>
        </w:rPr>
        <w:t>Город вылета</w:t>
      </w:r>
      <w:r w:rsidR="00A81982" w:rsidRPr="00407C1D">
        <w:rPr>
          <w:rFonts w:ascii="Times New Roman" w:hAnsi="Times New Roman" w:cs="Times New Roman"/>
          <w:sz w:val="16"/>
          <w:szCs w:val="16"/>
        </w:rPr>
        <w:t xml:space="preserve"> (аэропорт)_________________</w:t>
      </w:r>
    </w:p>
    <w:p w14:paraId="4AF76004"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Дата обратного вылета ____________________ Город обратного вылета_________________</w:t>
      </w:r>
    </w:p>
    <w:p w14:paraId="0D5AD38C"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b/>
          <w:sz w:val="16"/>
          <w:szCs w:val="16"/>
        </w:rPr>
        <w:t xml:space="preserve">                                                                                                         Если паспорт РФ</w:t>
      </w:r>
    </w:p>
    <w:tbl>
      <w:tblPr>
        <w:tblW w:w="0" w:type="auto"/>
        <w:tblInd w:w="-35" w:type="dxa"/>
        <w:tblLayout w:type="fixed"/>
        <w:tblLook w:val="0000" w:firstRow="0" w:lastRow="0" w:firstColumn="0" w:lastColumn="0" w:noHBand="0" w:noVBand="0"/>
      </w:tblPr>
      <w:tblGrid>
        <w:gridCol w:w="3379"/>
        <w:gridCol w:w="3379"/>
        <w:gridCol w:w="3449"/>
      </w:tblGrid>
      <w:tr w:rsidR="00A81982" w:rsidRPr="00407C1D" w14:paraId="1A7BD3F6" w14:textId="77777777" w:rsidTr="00B06498">
        <w:tc>
          <w:tcPr>
            <w:tcW w:w="3379" w:type="dxa"/>
            <w:tcBorders>
              <w:top w:val="single" w:sz="4" w:space="0" w:color="000000"/>
              <w:left w:val="single" w:sz="4" w:space="0" w:color="000000"/>
              <w:bottom w:val="single" w:sz="4" w:space="0" w:color="000000"/>
            </w:tcBorders>
            <w:shd w:val="clear" w:color="auto" w:fill="auto"/>
          </w:tcPr>
          <w:p w14:paraId="70726046" w14:textId="77777777" w:rsidR="00A81982" w:rsidRPr="00407C1D" w:rsidRDefault="00A81982" w:rsidP="00B06498">
            <w:pPr>
              <w:jc w:val="center"/>
              <w:rPr>
                <w:rFonts w:ascii="Times New Roman" w:hAnsi="Times New Roman" w:cs="Times New Roman"/>
                <w:sz w:val="16"/>
                <w:szCs w:val="16"/>
              </w:rPr>
            </w:pPr>
            <w:r w:rsidRPr="00407C1D">
              <w:rPr>
                <w:rFonts w:ascii="Times New Roman" w:hAnsi="Times New Roman" w:cs="Times New Roman"/>
                <w:b/>
                <w:sz w:val="16"/>
                <w:szCs w:val="16"/>
              </w:rPr>
              <w:t>ФИО</w:t>
            </w:r>
          </w:p>
        </w:tc>
        <w:tc>
          <w:tcPr>
            <w:tcW w:w="3379" w:type="dxa"/>
            <w:tcBorders>
              <w:top w:val="single" w:sz="4" w:space="0" w:color="000000"/>
              <w:left w:val="single" w:sz="4" w:space="0" w:color="000000"/>
              <w:bottom w:val="single" w:sz="4" w:space="0" w:color="000000"/>
            </w:tcBorders>
            <w:shd w:val="clear" w:color="auto" w:fill="auto"/>
          </w:tcPr>
          <w:p w14:paraId="6EE44308" w14:textId="77777777" w:rsidR="00A81982" w:rsidRPr="00407C1D" w:rsidRDefault="00A81982" w:rsidP="00B06498">
            <w:pPr>
              <w:jc w:val="center"/>
              <w:rPr>
                <w:rFonts w:ascii="Times New Roman" w:hAnsi="Times New Roman" w:cs="Times New Roman"/>
                <w:sz w:val="16"/>
                <w:szCs w:val="16"/>
              </w:rPr>
            </w:pPr>
            <w:r w:rsidRPr="00407C1D">
              <w:rPr>
                <w:rFonts w:ascii="Times New Roman" w:hAnsi="Times New Roman" w:cs="Times New Roman"/>
                <w:b/>
                <w:sz w:val="16"/>
                <w:szCs w:val="16"/>
              </w:rPr>
              <w:t>дата рождения</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45EC6F6F" w14:textId="77777777" w:rsidR="00A81982" w:rsidRPr="00407C1D" w:rsidRDefault="00A81982" w:rsidP="00B06498">
            <w:pPr>
              <w:jc w:val="center"/>
              <w:rPr>
                <w:rFonts w:ascii="Times New Roman" w:hAnsi="Times New Roman" w:cs="Times New Roman"/>
                <w:sz w:val="16"/>
                <w:szCs w:val="16"/>
              </w:rPr>
            </w:pPr>
            <w:r w:rsidRPr="00407C1D">
              <w:rPr>
                <w:rFonts w:ascii="Times New Roman" w:hAnsi="Times New Roman" w:cs="Times New Roman"/>
                <w:b/>
                <w:sz w:val="16"/>
                <w:szCs w:val="16"/>
              </w:rPr>
              <w:t>паспортные данные или свидетельства о рождении</w:t>
            </w:r>
          </w:p>
        </w:tc>
      </w:tr>
      <w:tr w:rsidR="00A81982" w:rsidRPr="00407C1D" w14:paraId="22382D9B" w14:textId="77777777" w:rsidTr="00B06498">
        <w:tc>
          <w:tcPr>
            <w:tcW w:w="3379" w:type="dxa"/>
            <w:tcBorders>
              <w:top w:val="single" w:sz="4" w:space="0" w:color="000000"/>
              <w:left w:val="single" w:sz="4" w:space="0" w:color="000000"/>
              <w:bottom w:val="single" w:sz="4" w:space="0" w:color="000000"/>
            </w:tcBorders>
            <w:shd w:val="clear" w:color="auto" w:fill="auto"/>
          </w:tcPr>
          <w:p w14:paraId="1B7F47A8" w14:textId="77777777" w:rsidR="00A81982" w:rsidRPr="00407C1D" w:rsidRDefault="00A81982" w:rsidP="00B06498">
            <w:pPr>
              <w:snapToGrid w:val="0"/>
              <w:jc w:val="center"/>
              <w:rPr>
                <w:rFonts w:ascii="Times New Roman" w:hAnsi="Times New Roman" w:cs="Times New Roman"/>
                <w:b/>
                <w:sz w:val="16"/>
                <w:szCs w:val="16"/>
              </w:rPr>
            </w:pPr>
          </w:p>
        </w:tc>
        <w:tc>
          <w:tcPr>
            <w:tcW w:w="3379" w:type="dxa"/>
            <w:tcBorders>
              <w:top w:val="single" w:sz="4" w:space="0" w:color="000000"/>
              <w:left w:val="single" w:sz="4" w:space="0" w:color="000000"/>
              <w:bottom w:val="single" w:sz="4" w:space="0" w:color="000000"/>
            </w:tcBorders>
            <w:shd w:val="clear" w:color="auto" w:fill="auto"/>
          </w:tcPr>
          <w:p w14:paraId="7CECAFD9" w14:textId="77777777" w:rsidR="00A81982" w:rsidRPr="00407C1D" w:rsidRDefault="00A81982" w:rsidP="00B06498">
            <w:pPr>
              <w:snapToGrid w:val="0"/>
              <w:jc w:val="center"/>
              <w:rPr>
                <w:rFonts w:ascii="Times New Roman" w:hAnsi="Times New Roman" w:cs="Times New Roman"/>
                <w:b/>
                <w:sz w:val="16"/>
                <w:szCs w:val="16"/>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1F232466" w14:textId="77777777" w:rsidR="00A81982" w:rsidRPr="00407C1D" w:rsidRDefault="00A81982" w:rsidP="00B06498">
            <w:pPr>
              <w:snapToGrid w:val="0"/>
              <w:jc w:val="center"/>
              <w:rPr>
                <w:rFonts w:ascii="Times New Roman" w:hAnsi="Times New Roman" w:cs="Times New Roman"/>
                <w:b/>
                <w:sz w:val="16"/>
                <w:szCs w:val="16"/>
              </w:rPr>
            </w:pPr>
          </w:p>
        </w:tc>
      </w:tr>
      <w:tr w:rsidR="00A81982" w:rsidRPr="00407C1D" w14:paraId="3F86F0E6" w14:textId="77777777" w:rsidTr="00B06498">
        <w:tc>
          <w:tcPr>
            <w:tcW w:w="3379" w:type="dxa"/>
            <w:tcBorders>
              <w:top w:val="single" w:sz="4" w:space="0" w:color="000000"/>
              <w:left w:val="single" w:sz="4" w:space="0" w:color="000000"/>
              <w:bottom w:val="single" w:sz="4" w:space="0" w:color="000000"/>
            </w:tcBorders>
            <w:shd w:val="clear" w:color="auto" w:fill="auto"/>
          </w:tcPr>
          <w:p w14:paraId="603A50E6" w14:textId="77777777" w:rsidR="00A81982" w:rsidRPr="00407C1D" w:rsidRDefault="00A81982" w:rsidP="00B06498">
            <w:pPr>
              <w:snapToGrid w:val="0"/>
              <w:jc w:val="center"/>
              <w:rPr>
                <w:rFonts w:ascii="Times New Roman" w:hAnsi="Times New Roman" w:cs="Times New Roman"/>
                <w:b/>
                <w:sz w:val="16"/>
                <w:szCs w:val="16"/>
              </w:rPr>
            </w:pPr>
          </w:p>
        </w:tc>
        <w:tc>
          <w:tcPr>
            <w:tcW w:w="3379" w:type="dxa"/>
            <w:tcBorders>
              <w:top w:val="single" w:sz="4" w:space="0" w:color="000000"/>
              <w:left w:val="single" w:sz="4" w:space="0" w:color="000000"/>
              <w:bottom w:val="single" w:sz="4" w:space="0" w:color="000000"/>
            </w:tcBorders>
            <w:shd w:val="clear" w:color="auto" w:fill="auto"/>
          </w:tcPr>
          <w:p w14:paraId="383E6D3C" w14:textId="77777777" w:rsidR="00A81982" w:rsidRPr="00407C1D" w:rsidRDefault="00A81982" w:rsidP="00B06498">
            <w:pPr>
              <w:snapToGrid w:val="0"/>
              <w:jc w:val="center"/>
              <w:rPr>
                <w:rFonts w:ascii="Times New Roman" w:hAnsi="Times New Roman" w:cs="Times New Roman"/>
                <w:b/>
                <w:sz w:val="16"/>
                <w:szCs w:val="16"/>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4DF15CEE" w14:textId="77777777" w:rsidR="00A81982" w:rsidRPr="00407C1D" w:rsidRDefault="00A81982" w:rsidP="00B06498">
            <w:pPr>
              <w:snapToGrid w:val="0"/>
              <w:jc w:val="center"/>
              <w:rPr>
                <w:rFonts w:ascii="Times New Roman" w:hAnsi="Times New Roman" w:cs="Times New Roman"/>
                <w:b/>
                <w:sz w:val="16"/>
                <w:szCs w:val="16"/>
              </w:rPr>
            </w:pPr>
          </w:p>
        </w:tc>
      </w:tr>
    </w:tbl>
    <w:p w14:paraId="36D48A9C" w14:textId="77777777" w:rsidR="00A81982" w:rsidRPr="00407C1D" w:rsidRDefault="00A81982" w:rsidP="00A81982">
      <w:pPr>
        <w:jc w:val="center"/>
        <w:rPr>
          <w:rFonts w:ascii="Times New Roman" w:hAnsi="Times New Roman" w:cs="Times New Roman"/>
          <w:sz w:val="16"/>
          <w:szCs w:val="16"/>
        </w:rPr>
      </w:pPr>
      <w:r w:rsidRPr="00407C1D">
        <w:rPr>
          <w:rFonts w:ascii="Times New Roman" w:hAnsi="Times New Roman" w:cs="Times New Roman"/>
          <w:b/>
          <w:sz w:val="16"/>
          <w:szCs w:val="16"/>
        </w:rPr>
        <w:t xml:space="preserve">Для национального или загранпаспорта  </w:t>
      </w:r>
    </w:p>
    <w:tbl>
      <w:tblPr>
        <w:tblW w:w="0" w:type="auto"/>
        <w:tblInd w:w="-35" w:type="dxa"/>
        <w:tblLayout w:type="fixed"/>
        <w:tblLook w:val="0000" w:firstRow="0" w:lastRow="0" w:firstColumn="0" w:lastColumn="0" w:noHBand="0" w:noVBand="0"/>
      </w:tblPr>
      <w:tblGrid>
        <w:gridCol w:w="2943"/>
        <w:gridCol w:w="1560"/>
        <w:gridCol w:w="3402"/>
        <w:gridCol w:w="2302"/>
      </w:tblGrid>
      <w:tr w:rsidR="00A81982" w:rsidRPr="00407C1D" w14:paraId="0FE61101" w14:textId="77777777" w:rsidTr="00B06498">
        <w:tc>
          <w:tcPr>
            <w:tcW w:w="2943" w:type="dxa"/>
            <w:tcBorders>
              <w:top w:val="single" w:sz="4" w:space="0" w:color="000000"/>
              <w:left w:val="single" w:sz="4" w:space="0" w:color="000000"/>
              <w:bottom w:val="single" w:sz="4" w:space="0" w:color="000000"/>
            </w:tcBorders>
            <w:shd w:val="clear" w:color="auto" w:fill="auto"/>
          </w:tcPr>
          <w:p w14:paraId="12D66176" w14:textId="77777777" w:rsidR="00A81982" w:rsidRPr="00407C1D" w:rsidRDefault="00A81982" w:rsidP="00B06498">
            <w:pPr>
              <w:jc w:val="center"/>
              <w:rPr>
                <w:rFonts w:ascii="Times New Roman" w:hAnsi="Times New Roman" w:cs="Times New Roman"/>
                <w:sz w:val="16"/>
                <w:szCs w:val="16"/>
              </w:rPr>
            </w:pPr>
            <w:r w:rsidRPr="00407C1D">
              <w:rPr>
                <w:rFonts w:ascii="Times New Roman" w:hAnsi="Times New Roman" w:cs="Times New Roman"/>
                <w:b/>
                <w:sz w:val="16"/>
                <w:szCs w:val="16"/>
              </w:rPr>
              <w:t>ФИО</w:t>
            </w:r>
          </w:p>
        </w:tc>
        <w:tc>
          <w:tcPr>
            <w:tcW w:w="1560" w:type="dxa"/>
            <w:tcBorders>
              <w:top w:val="single" w:sz="4" w:space="0" w:color="000000"/>
              <w:left w:val="single" w:sz="4" w:space="0" w:color="000000"/>
              <w:bottom w:val="single" w:sz="4" w:space="0" w:color="000000"/>
            </w:tcBorders>
            <w:shd w:val="clear" w:color="auto" w:fill="auto"/>
          </w:tcPr>
          <w:p w14:paraId="456596BA" w14:textId="77777777" w:rsidR="00A81982" w:rsidRPr="00407C1D" w:rsidRDefault="00A81982" w:rsidP="00B06498">
            <w:pPr>
              <w:jc w:val="center"/>
              <w:rPr>
                <w:rFonts w:ascii="Times New Roman" w:hAnsi="Times New Roman" w:cs="Times New Roman"/>
                <w:sz w:val="16"/>
                <w:szCs w:val="16"/>
              </w:rPr>
            </w:pPr>
            <w:r w:rsidRPr="00407C1D">
              <w:rPr>
                <w:rFonts w:ascii="Times New Roman" w:hAnsi="Times New Roman" w:cs="Times New Roman"/>
                <w:b/>
                <w:sz w:val="16"/>
                <w:szCs w:val="16"/>
              </w:rPr>
              <w:t>дата рождения</w:t>
            </w:r>
          </w:p>
        </w:tc>
        <w:tc>
          <w:tcPr>
            <w:tcW w:w="3402" w:type="dxa"/>
            <w:tcBorders>
              <w:top w:val="single" w:sz="4" w:space="0" w:color="000000"/>
              <w:left w:val="single" w:sz="4" w:space="0" w:color="000000"/>
              <w:bottom w:val="single" w:sz="4" w:space="0" w:color="000000"/>
            </w:tcBorders>
            <w:shd w:val="clear" w:color="auto" w:fill="auto"/>
          </w:tcPr>
          <w:p w14:paraId="65543383" w14:textId="77777777" w:rsidR="00A81982" w:rsidRPr="00407C1D" w:rsidRDefault="00A81982" w:rsidP="00B06498">
            <w:pPr>
              <w:jc w:val="center"/>
              <w:rPr>
                <w:rFonts w:ascii="Times New Roman" w:hAnsi="Times New Roman" w:cs="Times New Roman"/>
                <w:sz w:val="16"/>
                <w:szCs w:val="16"/>
              </w:rPr>
            </w:pPr>
            <w:r w:rsidRPr="00407C1D">
              <w:rPr>
                <w:rFonts w:ascii="Times New Roman" w:hAnsi="Times New Roman" w:cs="Times New Roman"/>
                <w:b/>
                <w:sz w:val="16"/>
                <w:szCs w:val="16"/>
              </w:rPr>
              <w:t xml:space="preserve">паспортные данные или свидетельство рождении,каким государством выдан документ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6A490F8A" w14:textId="77777777" w:rsidR="00A81982" w:rsidRPr="00407C1D" w:rsidRDefault="00A81982" w:rsidP="00B06498">
            <w:pPr>
              <w:jc w:val="center"/>
              <w:rPr>
                <w:rFonts w:ascii="Times New Roman" w:hAnsi="Times New Roman" w:cs="Times New Roman"/>
                <w:sz w:val="16"/>
                <w:szCs w:val="16"/>
              </w:rPr>
            </w:pPr>
            <w:r w:rsidRPr="00407C1D">
              <w:rPr>
                <w:rFonts w:ascii="Times New Roman" w:hAnsi="Times New Roman" w:cs="Times New Roman"/>
                <w:b/>
                <w:sz w:val="16"/>
                <w:szCs w:val="16"/>
              </w:rPr>
              <w:t>Срок действия паспорта</w:t>
            </w:r>
          </w:p>
        </w:tc>
      </w:tr>
      <w:tr w:rsidR="00A81982" w:rsidRPr="00407C1D" w14:paraId="6D430004" w14:textId="77777777" w:rsidTr="00B06498">
        <w:tc>
          <w:tcPr>
            <w:tcW w:w="2943" w:type="dxa"/>
            <w:tcBorders>
              <w:top w:val="single" w:sz="4" w:space="0" w:color="000000"/>
              <w:left w:val="single" w:sz="4" w:space="0" w:color="000000"/>
              <w:bottom w:val="single" w:sz="4" w:space="0" w:color="000000"/>
            </w:tcBorders>
            <w:shd w:val="clear" w:color="auto" w:fill="auto"/>
          </w:tcPr>
          <w:p w14:paraId="08270E1C" w14:textId="77777777" w:rsidR="00A81982" w:rsidRPr="00407C1D" w:rsidRDefault="00A81982" w:rsidP="00B06498">
            <w:pPr>
              <w:snapToGrid w:val="0"/>
              <w:jc w:val="center"/>
              <w:rPr>
                <w:rFonts w:ascii="Times New Roman" w:hAnsi="Times New Roman" w:cs="Times New Roman"/>
                <w:b/>
                <w:sz w:val="16"/>
                <w:szCs w:val="16"/>
              </w:rPr>
            </w:pPr>
          </w:p>
        </w:tc>
        <w:tc>
          <w:tcPr>
            <w:tcW w:w="1560" w:type="dxa"/>
            <w:tcBorders>
              <w:top w:val="single" w:sz="4" w:space="0" w:color="000000"/>
              <w:left w:val="single" w:sz="4" w:space="0" w:color="000000"/>
              <w:bottom w:val="single" w:sz="4" w:space="0" w:color="000000"/>
            </w:tcBorders>
            <w:shd w:val="clear" w:color="auto" w:fill="auto"/>
          </w:tcPr>
          <w:p w14:paraId="5D550B3B" w14:textId="77777777" w:rsidR="00A81982" w:rsidRPr="00407C1D" w:rsidRDefault="00A81982" w:rsidP="00B06498">
            <w:pPr>
              <w:snapToGrid w:val="0"/>
              <w:jc w:val="center"/>
              <w:rPr>
                <w:rFonts w:ascii="Times New Roman" w:hAnsi="Times New Roman" w:cs="Times New Roman"/>
                <w:b/>
                <w:sz w:val="16"/>
                <w:szCs w:val="16"/>
              </w:rPr>
            </w:pPr>
          </w:p>
        </w:tc>
        <w:tc>
          <w:tcPr>
            <w:tcW w:w="3402" w:type="dxa"/>
            <w:tcBorders>
              <w:top w:val="single" w:sz="4" w:space="0" w:color="000000"/>
              <w:left w:val="single" w:sz="4" w:space="0" w:color="000000"/>
              <w:bottom w:val="single" w:sz="4" w:space="0" w:color="000000"/>
            </w:tcBorders>
            <w:shd w:val="clear" w:color="auto" w:fill="auto"/>
          </w:tcPr>
          <w:p w14:paraId="229CC614" w14:textId="77777777" w:rsidR="00A81982" w:rsidRPr="00407C1D" w:rsidRDefault="00A81982" w:rsidP="00B06498">
            <w:pPr>
              <w:snapToGrid w:val="0"/>
              <w:jc w:val="center"/>
              <w:rPr>
                <w:rFonts w:ascii="Times New Roman" w:hAnsi="Times New Roman" w:cs="Times New Roman"/>
                <w:b/>
                <w:sz w:val="16"/>
                <w:szCs w:val="1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367B977" w14:textId="77777777" w:rsidR="00A81982" w:rsidRPr="00407C1D" w:rsidRDefault="00A81982" w:rsidP="00B06498">
            <w:pPr>
              <w:snapToGrid w:val="0"/>
              <w:jc w:val="center"/>
              <w:rPr>
                <w:rFonts w:ascii="Times New Roman" w:hAnsi="Times New Roman" w:cs="Times New Roman"/>
                <w:b/>
                <w:sz w:val="16"/>
                <w:szCs w:val="16"/>
              </w:rPr>
            </w:pPr>
          </w:p>
        </w:tc>
      </w:tr>
      <w:tr w:rsidR="00A81982" w:rsidRPr="00407C1D" w14:paraId="3A4E1DF9" w14:textId="77777777" w:rsidTr="00B06498">
        <w:tc>
          <w:tcPr>
            <w:tcW w:w="2943" w:type="dxa"/>
            <w:tcBorders>
              <w:top w:val="single" w:sz="4" w:space="0" w:color="000000"/>
              <w:left w:val="single" w:sz="4" w:space="0" w:color="000000"/>
              <w:bottom w:val="single" w:sz="4" w:space="0" w:color="000000"/>
            </w:tcBorders>
            <w:shd w:val="clear" w:color="auto" w:fill="auto"/>
          </w:tcPr>
          <w:p w14:paraId="3E6487F9" w14:textId="77777777" w:rsidR="00A81982" w:rsidRPr="00407C1D" w:rsidRDefault="00A81982" w:rsidP="00B06498">
            <w:pPr>
              <w:snapToGrid w:val="0"/>
              <w:jc w:val="center"/>
              <w:rPr>
                <w:rFonts w:ascii="Times New Roman" w:hAnsi="Times New Roman" w:cs="Times New Roman"/>
                <w:b/>
                <w:sz w:val="16"/>
                <w:szCs w:val="16"/>
              </w:rPr>
            </w:pPr>
          </w:p>
        </w:tc>
        <w:tc>
          <w:tcPr>
            <w:tcW w:w="1560" w:type="dxa"/>
            <w:tcBorders>
              <w:top w:val="single" w:sz="4" w:space="0" w:color="000000"/>
              <w:left w:val="single" w:sz="4" w:space="0" w:color="000000"/>
              <w:bottom w:val="single" w:sz="4" w:space="0" w:color="000000"/>
            </w:tcBorders>
            <w:shd w:val="clear" w:color="auto" w:fill="auto"/>
          </w:tcPr>
          <w:p w14:paraId="31C1324D" w14:textId="77777777" w:rsidR="00A81982" w:rsidRPr="00407C1D" w:rsidRDefault="00A81982" w:rsidP="00B06498">
            <w:pPr>
              <w:snapToGrid w:val="0"/>
              <w:jc w:val="center"/>
              <w:rPr>
                <w:rFonts w:ascii="Times New Roman" w:hAnsi="Times New Roman" w:cs="Times New Roman"/>
                <w:b/>
                <w:sz w:val="16"/>
                <w:szCs w:val="16"/>
              </w:rPr>
            </w:pPr>
          </w:p>
        </w:tc>
        <w:tc>
          <w:tcPr>
            <w:tcW w:w="3402" w:type="dxa"/>
            <w:tcBorders>
              <w:top w:val="single" w:sz="4" w:space="0" w:color="000000"/>
              <w:left w:val="single" w:sz="4" w:space="0" w:color="000000"/>
              <w:bottom w:val="single" w:sz="4" w:space="0" w:color="000000"/>
            </w:tcBorders>
            <w:shd w:val="clear" w:color="auto" w:fill="auto"/>
          </w:tcPr>
          <w:p w14:paraId="5BB37B74" w14:textId="77777777" w:rsidR="00A81982" w:rsidRPr="00407C1D" w:rsidRDefault="00A81982" w:rsidP="00B06498">
            <w:pPr>
              <w:snapToGrid w:val="0"/>
              <w:jc w:val="center"/>
              <w:rPr>
                <w:rFonts w:ascii="Times New Roman" w:hAnsi="Times New Roman" w:cs="Times New Roman"/>
                <w:b/>
                <w:sz w:val="16"/>
                <w:szCs w:val="1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F93F5EC" w14:textId="77777777" w:rsidR="00A81982" w:rsidRPr="00407C1D" w:rsidRDefault="00A81982" w:rsidP="00B06498">
            <w:pPr>
              <w:snapToGrid w:val="0"/>
              <w:jc w:val="center"/>
              <w:rPr>
                <w:rFonts w:ascii="Times New Roman" w:hAnsi="Times New Roman" w:cs="Times New Roman"/>
                <w:b/>
                <w:sz w:val="16"/>
                <w:szCs w:val="16"/>
              </w:rPr>
            </w:pPr>
          </w:p>
        </w:tc>
      </w:tr>
    </w:tbl>
    <w:p w14:paraId="060BA81C"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b/>
          <w:sz w:val="16"/>
          <w:szCs w:val="16"/>
        </w:rPr>
        <w:t>Своей подписью мы подтверждаем, что информированы о  штрафных санкциях за отказ от билета, его возврат, или переписку бланка билета.</w:t>
      </w:r>
    </w:p>
    <w:p w14:paraId="25C8FBB8"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b/>
          <w:sz w:val="16"/>
          <w:szCs w:val="16"/>
        </w:rPr>
        <w:t>ПРИМЕЧАНИЕ! (спец. информация или информация о тарифе)______________________</w:t>
      </w:r>
    </w:p>
    <w:p w14:paraId="2A6D814F" w14:textId="77777777" w:rsidR="00A81982" w:rsidRPr="00407C1D" w:rsidRDefault="00A81982" w:rsidP="00F7715D">
      <w:pPr>
        <w:spacing w:after="0"/>
        <w:rPr>
          <w:rFonts w:ascii="Times New Roman" w:hAnsi="Times New Roman" w:cs="Times New Roman"/>
          <w:sz w:val="16"/>
          <w:szCs w:val="16"/>
        </w:rPr>
      </w:pPr>
      <w:r w:rsidRPr="00407C1D">
        <w:rPr>
          <w:rFonts w:ascii="Times New Roman" w:hAnsi="Times New Roman" w:cs="Times New Roman"/>
          <w:b/>
          <w:sz w:val="16"/>
          <w:szCs w:val="16"/>
        </w:rPr>
        <w:t>_________________________________________________________________________________</w:t>
      </w:r>
    </w:p>
    <w:p w14:paraId="460687C5" w14:textId="77777777" w:rsidR="00A81982" w:rsidRPr="00407C1D" w:rsidRDefault="00A81982" w:rsidP="00F7715D">
      <w:pPr>
        <w:spacing w:after="0"/>
        <w:jc w:val="center"/>
        <w:rPr>
          <w:rFonts w:ascii="Times New Roman" w:hAnsi="Times New Roman" w:cs="Times New Roman"/>
          <w:sz w:val="16"/>
          <w:szCs w:val="16"/>
        </w:rPr>
      </w:pPr>
      <w:r w:rsidRPr="00407C1D">
        <w:rPr>
          <w:rFonts w:ascii="Times New Roman" w:hAnsi="Times New Roman" w:cs="Times New Roman"/>
          <w:b/>
          <w:sz w:val="16"/>
          <w:szCs w:val="16"/>
        </w:rPr>
        <w:t>Оплату в течение 2х дней гарантируем.</w:t>
      </w:r>
    </w:p>
    <w:p w14:paraId="039362C4" w14:textId="77777777" w:rsidR="00A81982" w:rsidRPr="00407C1D" w:rsidRDefault="00A81982" w:rsidP="00F7715D">
      <w:pPr>
        <w:spacing w:after="0"/>
        <w:rPr>
          <w:rFonts w:ascii="Times New Roman" w:hAnsi="Times New Roman" w:cs="Times New Roman"/>
          <w:sz w:val="16"/>
          <w:szCs w:val="16"/>
        </w:rPr>
      </w:pPr>
      <w:r w:rsidRPr="00407C1D">
        <w:rPr>
          <w:rFonts w:ascii="Times New Roman" w:hAnsi="Times New Roman" w:cs="Times New Roman"/>
          <w:b/>
          <w:sz w:val="16"/>
          <w:szCs w:val="16"/>
        </w:rPr>
        <w:t>Генеральный директор______________________________________</w:t>
      </w:r>
    </w:p>
    <w:p w14:paraId="4840B6A5" w14:textId="77777777" w:rsidR="00A81982" w:rsidRPr="00407C1D" w:rsidRDefault="00A81982" w:rsidP="00F7715D">
      <w:pPr>
        <w:spacing w:after="0"/>
        <w:rPr>
          <w:rFonts w:ascii="Times New Roman" w:hAnsi="Times New Roman" w:cs="Times New Roman"/>
          <w:sz w:val="16"/>
          <w:szCs w:val="16"/>
        </w:rPr>
      </w:pPr>
      <w:r w:rsidRPr="00407C1D">
        <w:rPr>
          <w:rFonts w:ascii="Times New Roman" w:hAnsi="Times New Roman" w:cs="Times New Roman"/>
          <w:b/>
          <w:sz w:val="16"/>
          <w:szCs w:val="16"/>
        </w:rPr>
        <w:t>Подпись_____________                                                                                               Печать____________________</w:t>
      </w:r>
    </w:p>
    <w:p w14:paraId="567F9AF3" w14:textId="03A09EE4" w:rsidR="00A81982" w:rsidRPr="00407C1D" w:rsidRDefault="00A81982" w:rsidP="00F7715D">
      <w:pPr>
        <w:spacing w:after="0"/>
        <w:rPr>
          <w:rFonts w:ascii="Times New Roman" w:hAnsi="Times New Roman" w:cs="Times New Roman"/>
          <w:sz w:val="16"/>
          <w:szCs w:val="16"/>
        </w:rPr>
      </w:pPr>
      <w:r w:rsidRPr="00407C1D">
        <w:rPr>
          <w:rFonts w:ascii="Times New Roman" w:hAnsi="Times New Roman" w:cs="Times New Roman"/>
          <w:sz w:val="16"/>
          <w:szCs w:val="16"/>
        </w:rPr>
        <w:t>Обращаем Ваше внимание, что Ваша заявка на авиаперелет может быть принята при наличии подписи и печати на данном бланке, а так же заключенного Договора с туроператором  «</w:t>
      </w:r>
      <w:r w:rsidR="00C110A9">
        <w:rPr>
          <w:rFonts w:ascii="Times New Roman" w:hAnsi="Times New Roman" w:cs="Times New Roman"/>
          <w:sz w:val="16"/>
          <w:szCs w:val="16"/>
        </w:rPr>
        <w:t>РОССИТА</w:t>
      </w:r>
      <w:r w:rsidRPr="00407C1D">
        <w:rPr>
          <w:rFonts w:ascii="Times New Roman" w:hAnsi="Times New Roman" w:cs="Times New Roman"/>
          <w:sz w:val="16"/>
          <w:szCs w:val="16"/>
        </w:rPr>
        <w:t>» на 202</w:t>
      </w:r>
      <w:r w:rsidR="00C110A9">
        <w:rPr>
          <w:rFonts w:ascii="Times New Roman" w:hAnsi="Times New Roman" w:cs="Times New Roman"/>
          <w:sz w:val="16"/>
          <w:szCs w:val="16"/>
        </w:rPr>
        <w:t>2</w:t>
      </w:r>
      <w:r w:rsidRPr="00407C1D">
        <w:rPr>
          <w:rFonts w:ascii="Times New Roman" w:hAnsi="Times New Roman" w:cs="Times New Roman"/>
          <w:sz w:val="16"/>
          <w:szCs w:val="16"/>
        </w:rPr>
        <w:t xml:space="preserve">год.     </w:t>
      </w:r>
    </w:p>
    <w:p w14:paraId="50F0EE92"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b/>
          <w:sz w:val="16"/>
          <w:szCs w:val="16"/>
        </w:rPr>
        <w:t>Памятка для туриста</w:t>
      </w:r>
    </w:p>
    <w:p w14:paraId="45FD3094"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по возврату  Авиабилетов:</w:t>
      </w:r>
    </w:p>
    <w:p w14:paraId="5A7B62F8" w14:textId="6C06CC2C"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Возвраты бывают вынужденные и добровольные.</w:t>
      </w:r>
    </w:p>
    <w:p w14:paraId="4A90B72F"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 xml:space="preserve">1. Вынужденным возвратом (возврат полной стоимости любого, даже «невозвращаемого», билета) считается возврат в случае: </w:t>
      </w:r>
    </w:p>
    <w:p w14:paraId="2CD05FEA"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 xml:space="preserve">Отмены, переноса, а также задержки рейса перевозчиком. </w:t>
      </w:r>
    </w:p>
    <w:p w14:paraId="50FC65AE"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 xml:space="preserve">Отмены посадки в пункте, указанном в билете пассажира. </w:t>
      </w:r>
    </w:p>
    <w:p w14:paraId="7DD59D99"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 xml:space="preserve">Не обеспечение перевозчиком стыковки рейсов. </w:t>
      </w:r>
    </w:p>
    <w:p w14:paraId="070BEB2D"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 xml:space="preserve">Замена класса обслуживания или типа воздушного судна. </w:t>
      </w:r>
    </w:p>
    <w:p w14:paraId="6F49C2BC"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 xml:space="preserve">Смерти пассажира или членов семьи. </w:t>
      </w:r>
    </w:p>
    <w:p w14:paraId="7BC098A2"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 xml:space="preserve">Помните, что в случае вынужденного возврата представители авиакомпании в аэропорту или работники службы регистрации аэропорта должны сделать в Вашем билете соответствующую отметку и заверить ее печатью или личным штампом. Только такая отметка является основанием для агентства, производящего возврат денег, для признания возврата вынужденным. В случае, если отмена или задержка рейса произошла после того, как Вы прошли регистрацию, не забудьте обязательно получить в службе регистрации полетный купон вашего билета. </w:t>
      </w:r>
    </w:p>
    <w:p w14:paraId="26AC8640"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 xml:space="preserve">2. Добровольный возврат - в случае отказа от полета по желанию пассажира. </w:t>
      </w:r>
    </w:p>
    <w:p w14:paraId="43A7016B"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Помните, при отсутствии полетного купона билет считается использованным и к возврату не принимается.</w:t>
      </w:r>
    </w:p>
    <w:p w14:paraId="78EE3A3D"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Для большинства льготных тарифов существуют временные ограничения на возврат авиабилета (исключение составляют особые, «невозвращаемые» билеты). Эти подробности лучше узнать до покупки авиабилета. Наиболее распространенные условия:</w:t>
      </w:r>
    </w:p>
    <w:p w14:paraId="663D243A"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Более чем за 7 дней до вылета</w:t>
      </w:r>
    </w:p>
    <w:p w14:paraId="52A3BED4"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Более чем за 24 часа до вылета</w:t>
      </w:r>
    </w:p>
    <w:p w14:paraId="6EDCAB39"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w:t>
      </w:r>
      <w:r w:rsidRPr="00407C1D">
        <w:rPr>
          <w:rFonts w:ascii="Times New Roman" w:hAnsi="Times New Roman" w:cs="Times New Roman"/>
          <w:sz w:val="16"/>
          <w:szCs w:val="16"/>
        </w:rPr>
        <w:tab/>
        <w:t>Непосредственно до вылета.</w:t>
      </w:r>
    </w:p>
    <w:p w14:paraId="22A18C3D"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Обычно, после вылета (в случае неявки пассажира на рейс) по льготным тарифам возврат не производится.</w:t>
      </w:r>
    </w:p>
    <w:p w14:paraId="2A8DD49B" w14:textId="77777777"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Для стандартных тарифов (первый, бизнес и полный годовой тариф экономического класса), чаще всего возврат можно осуществить в течение одного года от даты вылета.</w:t>
      </w:r>
    </w:p>
    <w:p w14:paraId="1E220CFC" w14:textId="5F956842" w:rsidR="00A81982" w:rsidRPr="00407C1D" w:rsidRDefault="00A81982" w:rsidP="00C110A9">
      <w:pPr>
        <w:spacing w:after="0"/>
        <w:rPr>
          <w:rFonts w:ascii="Times New Roman" w:hAnsi="Times New Roman" w:cs="Times New Roman"/>
          <w:sz w:val="16"/>
          <w:szCs w:val="16"/>
        </w:rPr>
      </w:pPr>
      <w:r w:rsidRPr="00407C1D">
        <w:rPr>
          <w:rFonts w:ascii="Times New Roman" w:hAnsi="Times New Roman" w:cs="Times New Roman"/>
          <w:sz w:val="16"/>
          <w:szCs w:val="16"/>
        </w:rPr>
        <w:t xml:space="preserve">Добровольный отказ, заверенный соответствующей печатью или штампом,  от места на рейс Вы можете произвести в любом билетном Агентстве любого города России, а денежные средства за неиспользованный билет можно получить только в том офисе, где авиабилет был  выписан!                                 </w:t>
      </w:r>
    </w:p>
    <w:p w14:paraId="1B58EEC0" w14:textId="77777777" w:rsidR="00A81982" w:rsidRPr="00407C1D" w:rsidRDefault="00A81982" w:rsidP="00C110A9">
      <w:pPr>
        <w:spacing w:after="0"/>
        <w:rPr>
          <w:rFonts w:ascii="Times New Roman" w:hAnsi="Times New Roman" w:cs="Times New Roman"/>
          <w:sz w:val="16"/>
          <w:szCs w:val="16"/>
        </w:rPr>
      </w:pPr>
    </w:p>
    <w:p w14:paraId="3DCBEF00" w14:textId="77777777" w:rsidR="00A81982" w:rsidRPr="00407C1D" w:rsidRDefault="00A81982" w:rsidP="00A81982">
      <w:pPr>
        <w:pStyle w:val="a4"/>
        <w:jc w:val="left"/>
        <w:rPr>
          <w:rFonts w:ascii="Times New Roman" w:hAnsi="Times New Roman" w:cs="Times New Roman"/>
          <w:sz w:val="16"/>
          <w:szCs w:val="16"/>
        </w:rPr>
      </w:pPr>
    </w:p>
    <w:p w14:paraId="38F74720" w14:textId="4FCEC3DA" w:rsidR="00A81982" w:rsidRPr="00407C1D" w:rsidRDefault="00A81982" w:rsidP="00A81982">
      <w:pPr>
        <w:pStyle w:val="a4"/>
        <w:rPr>
          <w:rFonts w:ascii="Times New Roman" w:hAnsi="Times New Roman" w:cs="Times New Roman"/>
          <w:sz w:val="16"/>
          <w:szCs w:val="16"/>
        </w:rPr>
      </w:pPr>
      <w:r w:rsidRPr="00407C1D">
        <w:rPr>
          <w:rFonts w:ascii="Times New Roman" w:hAnsi="Times New Roman" w:cs="Times New Roman"/>
          <w:sz w:val="16"/>
          <w:szCs w:val="16"/>
        </w:rPr>
        <w:t>ДОПОЛНИТЕЛЬНОЕ СОГЛАШЕНИЕ К АГЕНТСКОМУ ДОГОВОРУ № ______ ОТ_______</w:t>
      </w:r>
    </w:p>
    <w:p w14:paraId="51103CFB" w14:textId="77777777" w:rsidR="00A81982" w:rsidRPr="00407C1D" w:rsidRDefault="00A81982" w:rsidP="00A81982">
      <w:pPr>
        <w:pStyle w:val="a4"/>
        <w:rPr>
          <w:rFonts w:ascii="Times New Roman" w:hAnsi="Times New Roman" w:cs="Times New Roman"/>
          <w:sz w:val="16"/>
          <w:szCs w:val="16"/>
        </w:rPr>
      </w:pPr>
      <w:r w:rsidRPr="00407C1D">
        <w:rPr>
          <w:rFonts w:ascii="Times New Roman" w:hAnsi="Times New Roman" w:cs="Times New Roman"/>
          <w:sz w:val="16"/>
          <w:szCs w:val="16"/>
        </w:rPr>
        <w:t>«ОСОБЕННОСТИ РЕАЛИЗАЦИИ ТУРИСТСКИХ ПРОДУКТОВ С УЧАСТИЕМ НЕСОВЕРШЕННОЛЕТНИХ ТУРИСТОВ»</w:t>
      </w:r>
    </w:p>
    <w:p w14:paraId="77004472" w14:textId="04D591EC" w:rsidR="00A81982" w:rsidRPr="00407C1D" w:rsidRDefault="00A81982" w:rsidP="00A81982">
      <w:pPr>
        <w:widowControl w:val="0"/>
        <w:rPr>
          <w:rFonts w:ascii="Times New Roman" w:hAnsi="Times New Roman" w:cs="Times New Roman"/>
          <w:sz w:val="16"/>
          <w:szCs w:val="16"/>
        </w:rPr>
      </w:pPr>
      <w:r w:rsidRPr="00407C1D">
        <w:rPr>
          <w:rFonts w:ascii="Times New Roman" w:hAnsi="Times New Roman" w:cs="Times New Roman"/>
          <w:sz w:val="16"/>
          <w:szCs w:val="16"/>
        </w:rPr>
        <w:t xml:space="preserve">г. </w:t>
      </w:r>
      <w:r w:rsidR="00F7715D">
        <w:rPr>
          <w:rFonts w:ascii="Times New Roman" w:hAnsi="Times New Roman" w:cs="Times New Roman"/>
          <w:sz w:val="16"/>
          <w:szCs w:val="16"/>
        </w:rPr>
        <w:t>Санкт-Петербург</w:t>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t xml:space="preserve">                                                 </w:t>
      </w:r>
      <w:r w:rsidRPr="00407C1D">
        <w:rPr>
          <w:rFonts w:ascii="Times New Roman" w:hAnsi="Times New Roman" w:cs="Times New Roman"/>
          <w:sz w:val="16"/>
          <w:szCs w:val="16"/>
        </w:rPr>
        <w:tab/>
        <w:t xml:space="preserve">                                                      «___» ______________ 20 </w:t>
      </w:r>
      <w:r w:rsidR="00F7715D">
        <w:rPr>
          <w:rFonts w:ascii="Times New Roman" w:hAnsi="Times New Roman" w:cs="Times New Roman"/>
          <w:sz w:val="16"/>
          <w:szCs w:val="16"/>
        </w:rPr>
        <w:t>22</w:t>
      </w:r>
      <w:r w:rsidRPr="00407C1D">
        <w:rPr>
          <w:rFonts w:ascii="Times New Roman" w:hAnsi="Times New Roman" w:cs="Times New Roman"/>
          <w:sz w:val="16"/>
          <w:szCs w:val="16"/>
        </w:rPr>
        <w:t xml:space="preserve"> г.</w:t>
      </w:r>
    </w:p>
    <w:p w14:paraId="46F042DF" w14:textId="6324264B" w:rsidR="00A81982" w:rsidRPr="00494690" w:rsidRDefault="00A81982" w:rsidP="00A81982">
      <w:pPr>
        <w:pStyle w:val="a5"/>
        <w:jc w:val="both"/>
        <w:rPr>
          <w:sz w:val="14"/>
          <w:szCs w:val="14"/>
        </w:rPr>
      </w:pPr>
      <w:r w:rsidRPr="00494690">
        <w:rPr>
          <w:sz w:val="14"/>
          <w:szCs w:val="14"/>
        </w:rPr>
        <w:t>ООО «</w:t>
      </w:r>
      <w:r w:rsidR="00F7715D" w:rsidRPr="00494690">
        <w:rPr>
          <w:sz w:val="14"/>
          <w:szCs w:val="14"/>
          <w:lang w:val="ru-RU"/>
        </w:rPr>
        <w:t>РОССИТА</w:t>
      </w:r>
      <w:r w:rsidRPr="00494690">
        <w:rPr>
          <w:sz w:val="14"/>
          <w:szCs w:val="14"/>
        </w:rPr>
        <w:t xml:space="preserve">» в лице Генерального Директора </w:t>
      </w:r>
      <w:r w:rsidR="00F7715D" w:rsidRPr="00494690">
        <w:rPr>
          <w:sz w:val="14"/>
          <w:szCs w:val="14"/>
          <w:lang w:val="ru-RU"/>
        </w:rPr>
        <w:t>Гамаевой Г.А</w:t>
      </w:r>
      <w:r w:rsidRPr="00494690">
        <w:rPr>
          <w:sz w:val="14"/>
          <w:szCs w:val="14"/>
        </w:rPr>
        <w:t>, действующего на основании Устава</w:t>
      </w:r>
      <w:r w:rsidRPr="00494690">
        <w:rPr>
          <w:bCs/>
          <w:sz w:val="14"/>
          <w:szCs w:val="14"/>
        </w:rPr>
        <w:t xml:space="preserve">, именуемое </w:t>
      </w:r>
      <w:permStart w:id="472798644" w:edGrp="everyone"/>
      <w:r w:rsidRPr="00494690">
        <w:rPr>
          <w:bCs/>
          <w:sz w:val="14"/>
          <w:szCs w:val="14"/>
        </w:rPr>
        <w:t xml:space="preserve">в дальнейшем </w:t>
      </w:r>
      <w:r w:rsidRPr="00494690">
        <w:rPr>
          <w:b/>
          <w:bCs/>
          <w:sz w:val="14"/>
          <w:szCs w:val="14"/>
        </w:rPr>
        <w:t>Принципал</w:t>
      </w:r>
      <w:r w:rsidRPr="00494690">
        <w:rPr>
          <w:sz w:val="14"/>
          <w:szCs w:val="14"/>
        </w:rPr>
        <w:t xml:space="preserve"> и </w:t>
      </w:r>
      <w:r w:rsidR="00772756" w:rsidRPr="00494690">
        <w:rPr>
          <w:sz w:val="14"/>
          <w:szCs w:val="14"/>
          <w:lang w:val="ru-RU"/>
        </w:rPr>
        <w:t>_</w:t>
      </w:r>
      <w:r w:rsidR="00293E80" w:rsidRPr="00293E80">
        <w:rPr>
          <w:sz w:val="14"/>
          <w:szCs w:val="14"/>
          <w:lang w:val="ru-RU"/>
        </w:rPr>
        <w:t>______________________________</w:t>
      </w:r>
      <w:r w:rsidRPr="00494690">
        <w:rPr>
          <w:sz w:val="14"/>
          <w:szCs w:val="14"/>
        </w:rPr>
        <w:t xml:space="preserve">_именуемое в дальнейшем </w:t>
      </w:r>
      <w:r w:rsidRPr="00494690">
        <w:rPr>
          <w:b/>
          <w:sz w:val="14"/>
          <w:szCs w:val="14"/>
        </w:rPr>
        <w:t>Агент</w:t>
      </w:r>
      <w:r w:rsidRPr="00494690">
        <w:rPr>
          <w:sz w:val="14"/>
          <w:szCs w:val="14"/>
        </w:rPr>
        <w:t>, в лице______________________</w:t>
      </w:r>
      <w:r w:rsidR="00293E80" w:rsidRPr="00293E80">
        <w:rPr>
          <w:sz w:val="14"/>
          <w:szCs w:val="14"/>
          <w:lang w:val="ru-RU"/>
        </w:rPr>
        <w:t>___________</w:t>
      </w:r>
      <w:r w:rsidRPr="00494690">
        <w:rPr>
          <w:sz w:val="14"/>
          <w:szCs w:val="14"/>
        </w:rPr>
        <w:t xml:space="preserve">____________________________ , действующего на основании _______________ с другой </w:t>
      </w:r>
      <w:permEnd w:id="472798644"/>
      <w:r w:rsidRPr="00494690">
        <w:rPr>
          <w:sz w:val="14"/>
          <w:szCs w:val="14"/>
        </w:rPr>
        <w:t>стороны, заключили настоящее дополнительное Соглашение о нижеследующем:</w:t>
      </w:r>
    </w:p>
    <w:p w14:paraId="295B2F6A" w14:textId="77777777" w:rsidR="00A81982" w:rsidRPr="00494690" w:rsidRDefault="00A81982" w:rsidP="00A81982">
      <w:pPr>
        <w:widowControl w:val="0"/>
        <w:numPr>
          <w:ilvl w:val="0"/>
          <w:numId w:val="5"/>
        </w:numPr>
        <w:tabs>
          <w:tab w:val="left" w:pos="48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Реализация туристских продуктов с участием несовершеннолетних туристов осуществляется в соответствии с условиями агентского договора, а также условиями, указанными в настоящем Соглашении.</w:t>
      </w:r>
    </w:p>
    <w:p w14:paraId="2A36B8A5" w14:textId="77777777" w:rsidR="00A81982" w:rsidRPr="00494690" w:rsidRDefault="00A81982" w:rsidP="00A81982">
      <w:pPr>
        <w:widowControl w:val="0"/>
        <w:numPr>
          <w:ilvl w:val="0"/>
          <w:numId w:val="5"/>
        </w:numPr>
        <w:tabs>
          <w:tab w:val="left" w:pos="48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 xml:space="preserve">При реализации туристских продуктов с участием несовершеннолетних туристов Агент обязан (помимо прочего) предоставлять Клиентам в письменной форме информацию, обо всех условиях, указанных в настоящем Соглашении, а также предусматривать в заключаемых с Клиентами договорах указанные в настоящем Соглашении обязанности Клиентов и несовершеннолетних туристов. </w:t>
      </w:r>
    </w:p>
    <w:p w14:paraId="10566231" w14:textId="77777777" w:rsidR="00A81982" w:rsidRPr="00494690" w:rsidRDefault="00A81982" w:rsidP="00A81982">
      <w:pPr>
        <w:widowControl w:val="0"/>
        <w:numPr>
          <w:ilvl w:val="0"/>
          <w:numId w:val="5"/>
        </w:numPr>
        <w:tabs>
          <w:tab w:val="left" w:pos="480"/>
          <w:tab w:val="left" w:pos="60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Несовершеннолетние туристы прибывают на место сбора и покидают место сбора по окончании поездки в сопровождении Клиентов или иных представителей (в том числе родителей, опекунов, попечителей иных лиц). Клиент (иной представитель несовершеннолетнего туриста) обязан сопроводить несовершеннолетнего туриста к месту начала поездки и встретить несовершеннолетнего туриста в месте окончания поездки. Накануне даты окончания поездки Клиент обязан связаться с Агентом и Принципалом и уточнить время прибытия несовершеннолетнего туриста, место встречи, рейс, номер вагона и т.д. Несовершеннолетние туристы не вправе самовольно покинуть место прибытия, о чем Агент и Клиент обязаны их проинформировать. При отсутствии Клиента (иного представителя несовершеннолетнего туриста) в месте встречи Принципал и (или) Агент предпримут попытки связаться с Клиентом по имеющимся в приложениях к настоящему договору телефонам. В случае отсутствия Клиента в месте окончания путешествия Принципал вправе передать несовершеннолетнего туриста на временное содержание в органы внутренних дел для несовершеннолетних до прибытия Клиента или представителя несовершеннолетнего туриста.</w:t>
      </w:r>
    </w:p>
    <w:p w14:paraId="5D01B9E1" w14:textId="77777777" w:rsidR="00A81982" w:rsidRPr="00494690" w:rsidRDefault="00A81982" w:rsidP="00A81982">
      <w:pPr>
        <w:widowControl w:val="0"/>
        <w:numPr>
          <w:ilvl w:val="0"/>
          <w:numId w:val="5"/>
        </w:numPr>
        <w:tabs>
          <w:tab w:val="left" w:pos="480"/>
          <w:tab w:val="left" w:pos="60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Выдача необходимых выездных документов может производиться руководителем группы непосредственно несовершеннолетнему туристу в месте сбора, указанном в памятке и (или) выданных документах. Информацию о возвращении и телефоны для связи также указываются в памятке и (или) в выданных документах.</w:t>
      </w:r>
    </w:p>
    <w:p w14:paraId="2644E2E7" w14:textId="77777777" w:rsidR="00A81982" w:rsidRPr="00494690" w:rsidRDefault="00A81982" w:rsidP="00A81982">
      <w:pPr>
        <w:widowControl w:val="0"/>
        <w:numPr>
          <w:ilvl w:val="0"/>
          <w:numId w:val="5"/>
        </w:numPr>
        <w:tabs>
          <w:tab w:val="left" w:pos="480"/>
          <w:tab w:val="left" w:pos="60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Группы несовершеннолетних туристов, как правило, выезжают с руководителем (руководителями), количество которых зависит от количества выезжающих туристов и обычно составляет: на группу до 25 человек – 01 руководитель; на группу от 26 человек до 52 человек – 02 руководителя.</w:t>
      </w:r>
    </w:p>
    <w:p w14:paraId="3BC17C8E" w14:textId="77777777" w:rsidR="00A81982" w:rsidRPr="00494690" w:rsidRDefault="00A81982" w:rsidP="00A81982">
      <w:pPr>
        <w:widowControl w:val="0"/>
        <w:numPr>
          <w:ilvl w:val="0"/>
          <w:numId w:val="5"/>
        </w:numPr>
        <w:tabs>
          <w:tab w:val="left" w:pos="480"/>
          <w:tab w:val="left" w:pos="60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color w:val="000000"/>
          <w:sz w:val="14"/>
          <w:szCs w:val="14"/>
        </w:rPr>
        <w:t>Агент проинформирован и согласен с тем, что в поезде/самолете/автобусе могут находиться кроме несовершеннолетних туристов обычные пассажиры.</w:t>
      </w:r>
    </w:p>
    <w:p w14:paraId="08D415C0" w14:textId="77777777" w:rsidR="00A81982" w:rsidRPr="00494690" w:rsidRDefault="00A81982" w:rsidP="00A81982">
      <w:pPr>
        <w:widowControl w:val="0"/>
        <w:numPr>
          <w:ilvl w:val="0"/>
          <w:numId w:val="5"/>
        </w:numPr>
        <w:tabs>
          <w:tab w:val="left" w:pos="480"/>
          <w:tab w:val="left" w:pos="60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При оформлении согласия на выезд несовершеннолетнего туриста за пределы РФ данные на конкретного руководителя в согласии могут не указываться, так как возможна замена руководителя, в том числе в аэропорту или на железнодорожном вокзале.</w:t>
      </w:r>
      <w:r w:rsidRPr="00494690">
        <w:rPr>
          <w:rFonts w:ascii="Times New Roman" w:hAnsi="Times New Roman" w:cs="Times New Roman"/>
          <w:bCs/>
          <w:sz w:val="14"/>
          <w:szCs w:val="14"/>
        </w:rPr>
        <w:t xml:space="preserve"> Если конкретное лицо, указанное в согласии на выезд несовершеннолетнего туриста, не может выехать по непредвиденным объективным причинам (внезапная травма, серьезная болезнь и т.д.) Клиент (Агент) обязуются  до начала путешествия предоставить повторное согласие. Ответственность за наличие согласия на выезд несовершеннолетнего туриста на момент начала поездки несет Клиент.</w:t>
      </w:r>
    </w:p>
    <w:p w14:paraId="4B532923" w14:textId="77777777" w:rsidR="00A81982" w:rsidRPr="00494690" w:rsidRDefault="00A81982" w:rsidP="00A81982">
      <w:pPr>
        <w:widowControl w:val="0"/>
        <w:numPr>
          <w:ilvl w:val="0"/>
          <w:numId w:val="5"/>
        </w:numPr>
        <w:tabs>
          <w:tab w:val="left" w:pos="480"/>
          <w:tab w:val="left" w:pos="60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Во время совершения путешествия несовершеннолетний турист обязан: соблюдать общепринятые правила поведения; поддерживать порядок в комнате (личные вещи); выполнять требования вожатых (руководителей группы); соблюдать меры собственной безопасности (в т.ч. не вступать в контакт с посторонними взрослыми, не приобретать продукты питания у частных лиц, постоянно находиться в составе своей группы, отряда); соблюдать меры пожарной безопасности, правила поведения на воде и в других экстремальных условиях, охранять окружающую среду, беречь имущество средства размещения и других детей; при получении травмы, недомогании, конфликте в детском коллективе, в иных чрезвычайных ситуациях ребенок должен незамедлительно сообщить об этом вожатому (руководителю группы).</w:t>
      </w:r>
    </w:p>
    <w:p w14:paraId="505DFB01" w14:textId="77777777" w:rsidR="00A81982" w:rsidRPr="00494690" w:rsidRDefault="00A81982" w:rsidP="00A81982">
      <w:pPr>
        <w:widowControl w:val="0"/>
        <w:numPr>
          <w:ilvl w:val="0"/>
          <w:numId w:val="5"/>
        </w:numPr>
        <w:tabs>
          <w:tab w:val="left" w:pos="48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 xml:space="preserve">Во время совершения путешествия несовершеннолетнему туристу запрещается: хранить, использовать или распространять спички, взрывчатые вещества (пиротехнику), отравляющие вещества (в том числе газовые баллончики), спиртные напитки (в том числе слабоалкогольные), наркотики, токсичные вещества, медикаменты. При обнаружении они будут конфискованы и уничтожены.   </w:t>
      </w:r>
    </w:p>
    <w:p w14:paraId="407346A8" w14:textId="77777777" w:rsidR="00A81982" w:rsidRPr="00494690" w:rsidRDefault="00A81982" w:rsidP="00A81982">
      <w:pPr>
        <w:numPr>
          <w:ilvl w:val="0"/>
          <w:numId w:val="5"/>
        </w:numPr>
        <w:tabs>
          <w:tab w:val="left" w:pos="48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Багаж несовершеннолетнего туриста должен быть компактным, не тяжелым и соответствовать его физическим возможностям.</w:t>
      </w:r>
    </w:p>
    <w:p w14:paraId="216A6716" w14:textId="77777777" w:rsidR="00A81982" w:rsidRPr="00494690" w:rsidRDefault="00A81982" w:rsidP="00A81982">
      <w:pPr>
        <w:numPr>
          <w:ilvl w:val="0"/>
          <w:numId w:val="5"/>
        </w:numPr>
        <w:tabs>
          <w:tab w:val="left" w:pos="48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При выезде несовершеннолетние туристы должны иметь одежду и обувь по сезону, предметы личной гигиены, лекарства от простуды (кашля, насморка, капли ушные, глазные), расстройств кишечника и другие для оказания доврачебной помощи под контролем руководителя, денежные средства на личные расходы, которые могут быть отданы на хранение только в месте отдыха, сухой паек в дорогу в соответствии с рекомендациями Роспотребнадзора, а также в зависимости от вида путешествия пляжное полотенце, головной убор, купальные принадлежности, комнатные и пляжные тапочки, средство от комаров, средство от загара.</w:t>
      </w:r>
    </w:p>
    <w:p w14:paraId="0A01787C" w14:textId="3D802937" w:rsidR="00A81982" w:rsidRPr="00494690" w:rsidRDefault="00A81982" w:rsidP="00A81982">
      <w:pPr>
        <w:numPr>
          <w:ilvl w:val="0"/>
          <w:numId w:val="5"/>
        </w:numPr>
        <w:tabs>
          <w:tab w:val="left" w:pos="480"/>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В случае нарушения указанных в настоящем Соглашении требований и (или</w:t>
      </w:r>
      <w:r w:rsidR="00F7715D" w:rsidRPr="00494690">
        <w:rPr>
          <w:rFonts w:ascii="Times New Roman" w:hAnsi="Times New Roman" w:cs="Times New Roman"/>
          <w:sz w:val="14"/>
          <w:szCs w:val="14"/>
        </w:rPr>
        <w:t>) в случае, если</w:t>
      </w:r>
      <w:r w:rsidRPr="00494690">
        <w:rPr>
          <w:rFonts w:ascii="Times New Roman" w:hAnsi="Times New Roman" w:cs="Times New Roman"/>
          <w:sz w:val="14"/>
          <w:szCs w:val="14"/>
        </w:rPr>
        <w:t xml:space="preserve"> несовершеннолетний турист совершил одно или несколько из указанных ниже действий: грубо нарушил меры собственной безопасности и правила внутреннего распорядка, в том числе совершил самовольный уход с территории (корпуса) или во время экскурсий, осуществлял купание без надзора; нанес моральный или физический ущерб другим несовершеннолетним туристам;</w:t>
      </w:r>
    </w:p>
    <w:p w14:paraId="7577D714" w14:textId="053AB1A1" w:rsidR="00A81982" w:rsidRPr="00494690" w:rsidRDefault="00A81982" w:rsidP="008C4A60">
      <w:pPr>
        <w:spacing w:after="0"/>
        <w:jc w:val="both"/>
        <w:rPr>
          <w:rFonts w:ascii="Times New Roman" w:hAnsi="Times New Roman" w:cs="Times New Roman"/>
          <w:sz w:val="14"/>
          <w:szCs w:val="14"/>
        </w:rPr>
      </w:pPr>
      <w:r w:rsidRPr="00494690">
        <w:rPr>
          <w:rFonts w:ascii="Times New Roman" w:hAnsi="Times New Roman" w:cs="Times New Roman"/>
          <w:sz w:val="14"/>
          <w:szCs w:val="14"/>
        </w:rPr>
        <w:t xml:space="preserve">нанес значительный материальный ущерб другим несовершеннолетним туристам или средству размещения; употребляет, хранит, распространяет спиртные напитки, наркотики, токсичные вещества; совершил противоправные действия, в т.ч. вымогательства, угрозы, кражу; имеет скрытые при заключении договора существенные медицинские противопоказания или хронические заболевания,  которые могут негативно отразиться на здоровье несовершеннолетнего туриста во время отдыха - Клиенту (Агенту) может быть отказано в представлении услуг, а несовершеннолетний турист доставлен в место, указанное Клиентом за счет Клиента. В этом случае услуги считаются </w:t>
      </w:r>
      <w:r w:rsidR="00F7715D" w:rsidRPr="00494690">
        <w:rPr>
          <w:rFonts w:ascii="Times New Roman" w:hAnsi="Times New Roman" w:cs="Times New Roman"/>
          <w:sz w:val="14"/>
          <w:szCs w:val="14"/>
        </w:rPr>
        <w:t>не оказанными</w:t>
      </w:r>
      <w:r w:rsidRPr="00494690">
        <w:rPr>
          <w:rFonts w:ascii="Times New Roman" w:hAnsi="Times New Roman" w:cs="Times New Roman"/>
          <w:sz w:val="14"/>
          <w:szCs w:val="14"/>
        </w:rPr>
        <w:t xml:space="preserve"> по вине Клиента, возврат денежных средств не производится.</w:t>
      </w:r>
    </w:p>
    <w:p w14:paraId="118316A6" w14:textId="07E02498" w:rsidR="00A81982" w:rsidRPr="00494690" w:rsidRDefault="00A81982" w:rsidP="008C4A60">
      <w:pPr>
        <w:widowControl w:val="0"/>
        <w:numPr>
          <w:ilvl w:val="0"/>
          <w:numId w:val="5"/>
        </w:numPr>
        <w:tabs>
          <w:tab w:val="left" w:pos="480"/>
          <w:tab w:val="left" w:pos="567"/>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 xml:space="preserve">Принципал не несет ответственность за ухудшение состояния здоровья несовершеннолетних туристов в случае </w:t>
      </w:r>
      <w:r w:rsidR="00F7715D" w:rsidRPr="00494690">
        <w:rPr>
          <w:rFonts w:ascii="Times New Roman" w:hAnsi="Times New Roman" w:cs="Times New Roman"/>
          <w:sz w:val="14"/>
          <w:szCs w:val="14"/>
        </w:rPr>
        <w:t>обострений хронических заболеваний</w:t>
      </w:r>
      <w:r w:rsidRPr="00494690">
        <w:rPr>
          <w:rFonts w:ascii="Times New Roman" w:hAnsi="Times New Roman" w:cs="Times New Roman"/>
          <w:sz w:val="14"/>
          <w:szCs w:val="14"/>
        </w:rPr>
        <w:t xml:space="preserve">. </w:t>
      </w:r>
    </w:p>
    <w:p w14:paraId="6D08A5DC" w14:textId="77777777" w:rsidR="00A81982" w:rsidRPr="00494690" w:rsidRDefault="00A81982" w:rsidP="00A81982">
      <w:pPr>
        <w:widowControl w:val="0"/>
        <w:numPr>
          <w:ilvl w:val="0"/>
          <w:numId w:val="5"/>
        </w:numPr>
        <w:tabs>
          <w:tab w:val="left" w:pos="480"/>
          <w:tab w:val="left" w:pos="567"/>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В случаях установленных законодательством РФ ответственность за жизнь и здоровье несовершеннолетних туристов в составе групп, сформированных Принципалом, несут руководители выезжающих групп. Принципал и руководители групп не несут ответственности жизнь и здоровье несовершеннолетних туристов в случае нарушения ими правил размещения, а также не несут ответственности за жизнь и здоровье несовершеннолетних туристов, выезжающих в составе организованных групп, сформированных Клиентом или Агентом.</w:t>
      </w:r>
    </w:p>
    <w:p w14:paraId="7FCFD4AA" w14:textId="77777777" w:rsidR="00A81982" w:rsidRPr="00494690" w:rsidRDefault="00A81982" w:rsidP="00A81982">
      <w:pPr>
        <w:widowControl w:val="0"/>
        <w:numPr>
          <w:ilvl w:val="0"/>
          <w:numId w:val="5"/>
        </w:numPr>
        <w:tabs>
          <w:tab w:val="left" w:pos="480"/>
          <w:tab w:val="left" w:pos="567"/>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sz w:val="14"/>
          <w:szCs w:val="14"/>
        </w:rPr>
        <w:t>П</w:t>
      </w:r>
      <w:r w:rsidRPr="00494690">
        <w:rPr>
          <w:rFonts w:ascii="Times New Roman" w:hAnsi="Times New Roman" w:cs="Times New Roman"/>
          <w:color w:val="000000"/>
          <w:sz w:val="14"/>
          <w:szCs w:val="14"/>
        </w:rPr>
        <w:t>ри нанесении несовершеннолетним туристом ущерба Принципалу и (или) контрагентам Принципала и (или) иным третьим лицам (в том числе средствам размещения, перевозчикам, физическим лицам), данный ущерб должен быть компенсирован несовершеннолетним туристом или представителем несовершеннолетнего туриста. При нанесении ущерба неустановленным виновником предусмотрена коллективная материальная ответственность детей с обязательным учетом конкретных обстоятельств (при потере ключа от комнаты и отсутствии виновных отвечают все проживающие в комнате, при потере мяча – все игравшие в мяч и т. д.). При отсутствии средств у несовершеннолетних туристов возмещение ущерба производится представителями несовершеннолетних туристов до выезда окончания путешествия. Агент ручается за исполнение несовершеннолетними и их представителями обязательств по возмещению ущерба.</w:t>
      </w:r>
    </w:p>
    <w:p w14:paraId="631E85C0" w14:textId="77777777" w:rsidR="00A81982" w:rsidRPr="00494690" w:rsidRDefault="00A81982" w:rsidP="00A81982">
      <w:pPr>
        <w:widowControl w:val="0"/>
        <w:numPr>
          <w:ilvl w:val="0"/>
          <w:numId w:val="5"/>
        </w:numPr>
        <w:tabs>
          <w:tab w:val="left" w:pos="480"/>
          <w:tab w:val="left" w:pos="567"/>
        </w:tabs>
        <w:suppressAutoHyphens/>
        <w:spacing w:after="0" w:line="240" w:lineRule="auto"/>
        <w:ind w:left="0" w:firstLine="0"/>
        <w:jc w:val="both"/>
        <w:rPr>
          <w:rFonts w:ascii="Times New Roman" w:hAnsi="Times New Roman" w:cs="Times New Roman"/>
          <w:sz w:val="14"/>
          <w:szCs w:val="14"/>
        </w:rPr>
      </w:pPr>
      <w:r w:rsidRPr="00494690">
        <w:rPr>
          <w:rFonts w:ascii="Times New Roman" w:hAnsi="Times New Roman" w:cs="Times New Roman"/>
          <w:color w:val="000000"/>
          <w:sz w:val="14"/>
          <w:szCs w:val="14"/>
        </w:rPr>
        <w:t>В случае непредставления Агентом в установленный срок требуемого полного комплекта документов для сдачи в консульство, Принципал освобождается от исполнения обязательств по обработке и сдаче документов и, как следствие, не несет ответственности при возникновении у Агента претензий, связанных с не получением въездных виз. Агент проинформирован о том, что любая досылка Агентом разрозненных копий или оригиналов,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Турфирмой в консульский отдел (правило подачи документов на оформление въездной визы) и автоматически приводит к отсрочке сдачи всех документов.</w:t>
      </w:r>
    </w:p>
    <w:p w14:paraId="24FE0AAB" w14:textId="77777777" w:rsidR="00A81982" w:rsidRPr="00407C1D" w:rsidRDefault="00A81982" w:rsidP="00A81982">
      <w:pPr>
        <w:widowControl w:val="0"/>
        <w:numPr>
          <w:ilvl w:val="0"/>
          <w:numId w:val="5"/>
        </w:numPr>
        <w:tabs>
          <w:tab w:val="left" w:pos="480"/>
          <w:tab w:val="left" w:pos="567"/>
        </w:tabs>
        <w:suppressAutoHyphens/>
        <w:spacing w:after="0" w:line="240" w:lineRule="auto"/>
        <w:ind w:left="0" w:firstLine="0"/>
        <w:jc w:val="both"/>
        <w:rPr>
          <w:rFonts w:ascii="Times New Roman" w:hAnsi="Times New Roman" w:cs="Times New Roman"/>
          <w:sz w:val="16"/>
          <w:szCs w:val="16"/>
        </w:rPr>
      </w:pPr>
      <w:r w:rsidRPr="00494690">
        <w:rPr>
          <w:rFonts w:ascii="Times New Roman" w:hAnsi="Times New Roman" w:cs="Times New Roman"/>
          <w:sz w:val="14"/>
          <w:szCs w:val="14"/>
        </w:rPr>
        <w:t>Подписание настоящего дополнительного Соглашения не влечет какого бы то ни было ограничения прав Принципала или освобождения Агента от обязанностей, предусмотренных текстом Агентского договора. Принципал вправе в любое время приостановить или отменить действие настоящего Соглашения, изменить указанные в нем условия без предварительного уведомления Агента. Совершение Агентом действий по исполнению договора (в том числе бронирование услуг, оплата счетов) подтверждает факт ознакомления Агента с условиями, действующими в момент бронирования или оплаты, а также подтверждает согласие Агента с предложенными условиями</w:t>
      </w:r>
      <w:r w:rsidRPr="00407C1D">
        <w:rPr>
          <w:rFonts w:ascii="Times New Roman" w:hAnsi="Times New Roman" w:cs="Times New Roman"/>
          <w:sz w:val="16"/>
          <w:szCs w:val="16"/>
        </w:rPr>
        <w:t>.</w:t>
      </w:r>
    </w:p>
    <w:p w14:paraId="40EBF586" w14:textId="77777777" w:rsidR="00A81982" w:rsidRPr="00407C1D" w:rsidRDefault="00A81982" w:rsidP="00A81982">
      <w:pPr>
        <w:widowControl w:val="0"/>
        <w:tabs>
          <w:tab w:val="left" w:pos="360"/>
        </w:tabs>
        <w:jc w:val="center"/>
        <w:rPr>
          <w:rFonts w:ascii="Times New Roman" w:hAnsi="Times New Roman" w:cs="Times New Roman"/>
          <w:sz w:val="16"/>
          <w:szCs w:val="16"/>
        </w:rPr>
      </w:pPr>
      <w:r w:rsidRPr="00407C1D">
        <w:rPr>
          <w:rFonts w:ascii="Times New Roman" w:hAnsi="Times New Roman" w:cs="Times New Roman"/>
          <w:b/>
          <w:sz w:val="16"/>
          <w:szCs w:val="16"/>
        </w:rPr>
        <w:t>Реквизиты и подписи сторон:</w:t>
      </w:r>
    </w:p>
    <w:p w14:paraId="3736E062" w14:textId="77777777" w:rsidR="00A81982" w:rsidRPr="00407C1D" w:rsidRDefault="00A81982" w:rsidP="00A81982">
      <w:pPr>
        <w:widowControl w:val="0"/>
        <w:jc w:val="center"/>
        <w:rPr>
          <w:rFonts w:ascii="Times New Roman" w:hAnsi="Times New Roman" w:cs="Times New Roman"/>
          <w:sz w:val="16"/>
          <w:szCs w:val="16"/>
        </w:rPr>
      </w:pPr>
      <w:r w:rsidRPr="00407C1D">
        <w:rPr>
          <w:rFonts w:ascii="Times New Roman" w:hAnsi="Times New Roman" w:cs="Times New Roman"/>
          <w:sz w:val="16"/>
          <w:szCs w:val="16"/>
        </w:rPr>
        <w:t>Принципал:</w:t>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r>
      <w:r w:rsidRPr="00407C1D">
        <w:rPr>
          <w:rFonts w:ascii="Times New Roman" w:hAnsi="Times New Roman" w:cs="Times New Roman"/>
          <w:sz w:val="16"/>
          <w:szCs w:val="16"/>
        </w:rPr>
        <w:tab/>
        <w:t xml:space="preserve">      Агент:</w:t>
      </w:r>
    </w:p>
    <w:tbl>
      <w:tblPr>
        <w:tblW w:w="0" w:type="auto"/>
        <w:tblInd w:w="108" w:type="dxa"/>
        <w:tblLayout w:type="fixed"/>
        <w:tblLook w:val="0000" w:firstRow="0" w:lastRow="0" w:firstColumn="0" w:lastColumn="0" w:noHBand="0" w:noVBand="0"/>
      </w:tblPr>
      <w:tblGrid>
        <w:gridCol w:w="5400"/>
        <w:gridCol w:w="5174"/>
      </w:tblGrid>
      <w:tr w:rsidR="00A81982" w:rsidRPr="00407C1D" w14:paraId="3B583C41" w14:textId="77777777" w:rsidTr="00B06498">
        <w:trPr>
          <w:trHeight w:val="1447"/>
        </w:trPr>
        <w:tc>
          <w:tcPr>
            <w:tcW w:w="5400" w:type="dxa"/>
            <w:tcBorders>
              <w:top w:val="single" w:sz="4" w:space="0" w:color="000000"/>
              <w:left w:val="single" w:sz="4" w:space="0" w:color="000000"/>
              <w:bottom w:val="single" w:sz="4" w:space="0" w:color="000000"/>
            </w:tcBorders>
            <w:shd w:val="clear" w:color="auto" w:fill="auto"/>
          </w:tcPr>
          <w:p w14:paraId="224680EA"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 xml:space="preserve">«ООО «РОССИТА»  </w:t>
            </w:r>
          </w:p>
          <w:p w14:paraId="05CC5D4A"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 xml:space="preserve">Место нахождения: 191186 Санкт-Петербург, Невский пр 30 офис 4.10  </w:t>
            </w:r>
          </w:p>
          <w:p w14:paraId="0C238FEA"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 xml:space="preserve">Почтовый̆ адрес: 191186 Санкт-Петербург, Невский пр 30 офис 4.10  </w:t>
            </w:r>
          </w:p>
          <w:p w14:paraId="4B54C80B"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Телефон: (812) 670-82-00  E-mail:</w:t>
            </w:r>
            <w:hyperlink r:id="rId12" w:history="1">
              <w:r w:rsidRPr="00494B69">
                <w:rPr>
                  <w:rStyle w:val="a3"/>
                  <w:sz w:val="14"/>
                  <w:szCs w:val="14"/>
                  <w:lang w:val="en-US"/>
                </w:rPr>
                <w:t>gg</w:t>
              </w:r>
              <w:r w:rsidRPr="00494B69">
                <w:rPr>
                  <w:rStyle w:val="a3"/>
                  <w:sz w:val="14"/>
                  <w:szCs w:val="14"/>
                </w:rPr>
                <w:t>@</w:t>
              </w:r>
              <w:r w:rsidRPr="00494B69">
                <w:rPr>
                  <w:rStyle w:val="a3"/>
                  <w:sz w:val="14"/>
                  <w:szCs w:val="14"/>
                  <w:lang w:val="en-US"/>
                </w:rPr>
                <w:t>rossita</w:t>
              </w:r>
              <w:r w:rsidRPr="00494B69">
                <w:rPr>
                  <w:rStyle w:val="a3"/>
                  <w:sz w:val="14"/>
                  <w:szCs w:val="14"/>
                </w:rPr>
                <w:t>-</w:t>
              </w:r>
              <w:r w:rsidRPr="00494B69">
                <w:rPr>
                  <w:rStyle w:val="a3"/>
                  <w:sz w:val="14"/>
                  <w:szCs w:val="14"/>
                  <w:lang w:val="en-US"/>
                </w:rPr>
                <w:t>travel</w:t>
              </w:r>
              <w:r w:rsidRPr="00494B69">
                <w:rPr>
                  <w:rStyle w:val="a3"/>
                  <w:sz w:val="14"/>
                  <w:szCs w:val="14"/>
                </w:rPr>
                <w:t>.</w:t>
              </w:r>
              <w:r w:rsidRPr="00494B69">
                <w:rPr>
                  <w:rStyle w:val="a3"/>
                  <w:sz w:val="14"/>
                  <w:szCs w:val="14"/>
                  <w:lang w:val="en-US"/>
                </w:rPr>
                <w:t>ru</w:t>
              </w:r>
            </w:hyperlink>
            <w:r w:rsidRPr="00494B69">
              <w:rPr>
                <w:sz w:val="14"/>
                <w:szCs w:val="14"/>
              </w:rPr>
              <w:t xml:space="preserve">  </w:t>
            </w:r>
          </w:p>
          <w:p w14:paraId="0E8B2524"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Банковские реквизиты:</w:t>
            </w:r>
            <w:r w:rsidRPr="00494B69">
              <w:rPr>
                <w:sz w:val="14"/>
                <w:szCs w:val="14"/>
              </w:rPr>
              <w:br/>
              <w:t xml:space="preserve">ИНН 7825369835; КПП 784101001 </w:t>
            </w:r>
          </w:p>
          <w:p w14:paraId="0B1C9313"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ОГРН 1037843068350</w:t>
            </w:r>
          </w:p>
          <w:p w14:paraId="6242EDD5"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Банк: «Санкт-Петербургский» АО «Альфа-Банк»</w:t>
            </w:r>
          </w:p>
          <w:p w14:paraId="3CAAEB7B" w14:textId="77777777" w:rsidR="00494690" w:rsidRPr="00494B69" w:rsidRDefault="00494690" w:rsidP="00494690">
            <w:pPr>
              <w:pStyle w:val="20"/>
              <w:tabs>
                <w:tab w:val="left" w:pos="4106"/>
              </w:tabs>
              <w:spacing w:before="0" w:after="0" w:line="240" w:lineRule="auto"/>
              <w:jc w:val="left"/>
              <w:rPr>
                <w:sz w:val="14"/>
                <w:szCs w:val="14"/>
              </w:rPr>
            </w:pPr>
            <w:r w:rsidRPr="00494B69">
              <w:rPr>
                <w:sz w:val="14"/>
                <w:szCs w:val="14"/>
              </w:rPr>
              <w:t xml:space="preserve">Р/с 0702810900020001399 К/с 0101810600000000786 </w:t>
            </w:r>
          </w:p>
          <w:p w14:paraId="04B3C84D" w14:textId="0418A521" w:rsidR="00A81982" w:rsidRPr="00407C1D" w:rsidRDefault="00494690" w:rsidP="00494690">
            <w:pPr>
              <w:pStyle w:val="a5"/>
              <w:tabs>
                <w:tab w:val="left" w:pos="567"/>
                <w:tab w:val="left" w:pos="9639"/>
              </w:tabs>
              <w:ind w:left="-108"/>
              <w:rPr>
                <w:sz w:val="16"/>
                <w:szCs w:val="16"/>
              </w:rPr>
            </w:pPr>
            <w:r w:rsidRPr="00494B69">
              <w:rPr>
                <w:sz w:val="14"/>
                <w:szCs w:val="14"/>
              </w:rPr>
              <w:t>БИК 044030786</w:t>
            </w:r>
            <w:r>
              <w:rPr>
                <w:sz w:val="14"/>
                <w:szCs w:val="14"/>
              </w:rPr>
              <w:t xml:space="preserve">  </w:t>
            </w:r>
            <w:r w:rsidRPr="00494B69">
              <w:rPr>
                <w:sz w:val="14"/>
                <w:szCs w:val="14"/>
                <w:lang w:val="ru-RU"/>
              </w:rPr>
              <w:t xml:space="preserve">   </w:t>
            </w:r>
            <w:r w:rsidRPr="00494B69">
              <w:rPr>
                <w:sz w:val="14"/>
                <w:szCs w:val="14"/>
              </w:rPr>
              <w:t>ОКВЭД 79.11   ОКПО 45561351</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9175E3D" w14:textId="77777777" w:rsidR="00A81982" w:rsidRDefault="00A81982" w:rsidP="00B06498">
            <w:pPr>
              <w:tabs>
                <w:tab w:val="left" w:pos="5588"/>
                <w:tab w:val="left" w:leader="underscore" w:pos="9639"/>
              </w:tabs>
              <w:spacing w:before="20" w:line="190" w:lineRule="exact"/>
              <w:ind w:right="345"/>
              <w:rPr>
                <w:rFonts w:ascii="Times New Roman" w:hAnsi="Times New Roman" w:cs="Times New Roman"/>
                <w:sz w:val="16"/>
                <w:szCs w:val="16"/>
              </w:rPr>
            </w:pPr>
            <w:permStart w:id="55003480" w:edGrp="everyone"/>
          </w:p>
          <w:p w14:paraId="1D7C8EA7" w14:textId="77777777" w:rsidR="00293E80" w:rsidRDefault="00293E80" w:rsidP="00B06498">
            <w:pPr>
              <w:tabs>
                <w:tab w:val="left" w:pos="5588"/>
                <w:tab w:val="left" w:leader="underscore" w:pos="9639"/>
              </w:tabs>
              <w:spacing w:before="20" w:line="190" w:lineRule="exact"/>
              <w:ind w:right="345"/>
              <w:rPr>
                <w:rFonts w:ascii="Times New Roman" w:hAnsi="Times New Roman" w:cs="Times New Roman"/>
                <w:sz w:val="16"/>
                <w:szCs w:val="16"/>
              </w:rPr>
            </w:pPr>
          </w:p>
          <w:p w14:paraId="2400B3B2" w14:textId="77777777" w:rsidR="00293E80" w:rsidRDefault="00293E80" w:rsidP="00B06498">
            <w:pPr>
              <w:tabs>
                <w:tab w:val="left" w:pos="5588"/>
                <w:tab w:val="left" w:leader="underscore" w:pos="9639"/>
              </w:tabs>
              <w:spacing w:before="20" w:line="190" w:lineRule="exact"/>
              <w:ind w:right="345"/>
              <w:rPr>
                <w:rFonts w:ascii="Times New Roman" w:hAnsi="Times New Roman" w:cs="Times New Roman"/>
                <w:sz w:val="16"/>
                <w:szCs w:val="16"/>
              </w:rPr>
            </w:pPr>
          </w:p>
          <w:p w14:paraId="2802CE5A" w14:textId="77777777" w:rsidR="00293E80" w:rsidRDefault="00293E80" w:rsidP="00B06498">
            <w:pPr>
              <w:tabs>
                <w:tab w:val="left" w:pos="5588"/>
                <w:tab w:val="left" w:leader="underscore" w:pos="9639"/>
              </w:tabs>
              <w:spacing w:before="20" w:line="190" w:lineRule="exact"/>
              <w:ind w:right="345"/>
              <w:rPr>
                <w:rFonts w:ascii="Times New Roman" w:hAnsi="Times New Roman" w:cs="Times New Roman"/>
                <w:sz w:val="16"/>
                <w:szCs w:val="16"/>
              </w:rPr>
            </w:pPr>
          </w:p>
          <w:permEnd w:id="55003480"/>
          <w:p w14:paraId="061A55BF" w14:textId="49FA7261" w:rsidR="00293E80" w:rsidRPr="00407C1D" w:rsidRDefault="00293E80" w:rsidP="00B06498">
            <w:pPr>
              <w:tabs>
                <w:tab w:val="left" w:pos="5588"/>
                <w:tab w:val="left" w:leader="underscore" w:pos="9639"/>
              </w:tabs>
              <w:spacing w:before="20" w:line="190" w:lineRule="exact"/>
              <w:ind w:right="345"/>
              <w:rPr>
                <w:rFonts w:ascii="Times New Roman" w:hAnsi="Times New Roman" w:cs="Times New Roman"/>
                <w:sz w:val="16"/>
                <w:szCs w:val="16"/>
              </w:rPr>
            </w:pPr>
          </w:p>
        </w:tc>
      </w:tr>
    </w:tbl>
    <w:p w14:paraId="430C6879" w14:textId="77777777" w:rsidR="00A81982" w:rsidRPr="00407C1D" w:rsidRDefault="00A81982" w:rsidP="00A81982">
      <w:pPr>
        <w:tabs>
          <w:tab w:val="left" w:pos="5812"/>
          <w:tab w:val="left" w:leader="underscore" w:pos="9639"/>
        </w:tabs>
        <w:rPr>
          <w:rFonts w:ascii="Times New Roman" w:hAnsi="Times New Roman" w:cs="Times New Roman"/>
          <w:sz w:val="16"/>
          <w:szCs w:val="16"/>
        </w:rPr>
      </w:pPr>
    </w:p>
    <w:p w14:paraId="505E902C" w14:textId="77777777" w:rsidR="00B91440" w:rsidRPr="00407C1D" w:rsidRDefault="00B91440">
      <w:pPr>
        <w:rPr>
          <w:rFonts w:ascii="Times New Roman" w:hAnsi="Times New Roman" w:cs="Times New Roman"/>
          <w:sz w:val="16"/>
          <w:szCs w:val="16"/>
        </w:rPr>
      </w:pPr>
    </w:p>
    <w:sectPr w:rsidR="00B91440" w:rsidRPr="00407C1D" w:rsidSect="00876AED">
      <w:footerReference w:type="default" r:id="rId13"/>
      <w:pgSz w:w="11906" w:h="16838"/>
      <w:pgMar w:top="284" w:right="567" w:bottom="142" w:left="539"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97EA" w14:textId="77777777" w:rsidR="00DB3D75" w:rsidRDefault="00DB3D75" w:rsidP="00DB3D75">
      <w:pPr>
        <w:spacing w:after="0" w:line="240" w:lineRule="auto"/>
      </w:pPr>
      <w:r>
        <w:separator/>
      </w:r>
    </w:p>
  </w:endnote>
  <w:endnote w:type="continuationSeparator" w:id="0">
    <w:p w14:paraId="55749BEF" w14:textId="77777777" w:rsidR="00DB3D75" w:rsidRDefault="00DB3D75" w:rsidP="00DB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25510"/>
      <w:docPartObj>
        <w:docPartGallery w:val="Page Numbers (Bottom of Page)"/>
        <w:docPartUnique/>
      </w:docPartObj>
    </w:sdtPr>
    <w:sdtEndPr/>
    <w:sdtContent>
      <w:p w14:paraId="6DD3CD39" w14:textId="77777777" w:rsidR="00F4266F" w:rsidRDefault="00DB3D75" w:rsidP="00F4266F">
        <w:pPr>
          <w:pStyle w:val="aa"/>
          <w:ind w:right="168"/>
          <w:jc w:val="right"/>
        </w:pPr>
        <w:r>
          <w:fldChar w:fldCharType="begin"/>
        </w:r>
        <w:r>
          <w:instrText>PAGE   \* MERGEFORMAT</w:instrText>
        </w:r>
        <w:r>
          <w:fldChar w:fldCharType="separate"/>
        </w:r>
        <w:r>
          <w:rPr>
            <w:lang w:val="ru-RU"/>
          </w:rPr>
          <w:t>2</w:t>
        </w:r>
        <w:r>
          <w:fldChar w:fldCharType="end"/>
        </w:r>
        <w:r w:rsidR="00F4266F">
          <w:rPr>
            <w:lang w:val="ru-RU"/>
          </w:rPr>
          <w:t xml:space="preserve"> </w:t>
        </w:r>
        <w:r w:rsidR="00F4266F">
          <w:rPr>
            <w:sz w:val="14"/>
            <w:szCs w:val="14"/>
            <w:lang w:val="ru-RU"/>
          </w:rPr>
          <w:t xml:space="preserve">     Принципал ___________                                                                                                                                                                                                </w:t>
        </w:r>
        <w:r w:rsidR="00F4266F">
          <w:rPr>
            <w:sz w:val="14"/>
            <w:szCs w:val="14"/>
          </w:rPr>
          <w:t xml:space="preserve">                    Агент ______________                                                                                                                                                                                                          </w:t>
        </w:r>
      </w:p>
      <w:p w14:paraId="5602CA63" w14:textId="7175052E" w:rsidR="00DB3D75" w:rsidRDefault="00293E80">
        <w:pPr>
          <w:pStyle w:val="aa"/>
        </w:pPr>
      </w:p>
    </w:sdtContent>
  </w:sdt>
  <w:p w14:paraId="4E10C226" w14:textId="3892B407" w:rsidR="00AA1237" w:rsidRPr="00F4266F" w:rsidRDefault="00F4266F">
    <w:pPr>
      <w:pStyle w:val="aa"/>
      <w:ind w:right="168"/>
      <w:jc w:val="right"/>
      <w:rPr>
        <w:lang w:val="ru-RU"/>
      </w:rPr>
    </w:pPr>
    <w:r>
      <w:rPr>
        <w:lang w:val="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AACA" w14:textId="77777777" w:rsidR="00DB3D75" w:rsidRDefault="00DB3D75" w:rsidP="00DB3D75">
      <w:pPr>
        <w:spacing w:after="0" w:line="240" w:lineRule="auto"/>
      </w:pPr>
      <w:r>
        <w:separator/>
      </w:r>
    </w:p>
  </w:footnote>
  <w:footnote w:type="continuationSeparator" w:id="0">
    <w:p w14:paraId="5FD26DD8" w14:textId="77777777" w:rsidR="00DB3D75" w:rsidRDefault="00DB3D75" w:rsidP="00DB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2.1.%1."/>
      <w:lvlJc w:val="left"/>
      <w:pPr>
        <w:tabs>
          <w:tab w:val="num" w:pos="1080"/>
        </w:tabs>
        <w:ind w:left="1080" w:firstLine="0"/>
      </w:pPr>
      <w:rPr>
        <w:rFonts w:hint="default"/>
        <w:b w:val="0"/>
        <w:sz w:val="15"/>
        <w:szCs w:val="15"/>
      </w:rPr>
    </w:lvl>
    <w:lvl w:ilvl="1">
      <w:start w:val="1"/>
      <w:numFmt w:val="lowerLetter"/>
      <w:lvlText w:val="%2."/>
      <w:lvlJc w:val="left"/>
      <w:pPr>
        <w:tabs>
          <w:tab w:val="num" w:pos="1440"/>
        </w:tabs>
        <w:ind w:left="1440" w:hanging="360"/>
      </w:pPr>
    </w:lvl>
    <w:lvl w:ilvl="2">
      <w:start w:val="1"/>
      <w:numFmt w:val="decimal"/>
      <w:lvlText w:val="2.1.%3."/>
      <w:lvlJc w:val="left"/>
      <w:pPr>
        <w:tabs>
          <w:tab w:val="num" w:pos="1980"/>
        </w:tabs>
        <w:ind w:left="1980" w:firstLine="0"/>
      </w:pPr>
      <w:rPr>
        <w:rFonts w:hint="default"/>
        <w:b w:val="0"/>
        <w:sz w:val="15"/>
        <w:szCs w:val="15"/>
      </w:rPr>
    </w:lvl>
    <w:lvl w:ilvl="3">
      <w:start w:val="1"/>
      <w:numFmt w:val="bullet"/>
      <w:lvlText w:val="-"/>
      <w:lvlJc w:val="left"/>
      <w:pPr>
        <w:tabs>
          <w:tab w:val="num" w:pos="2880"/>
        </w:tabs>
        <w:ind w:left="2880" w:hanging="360"/>
      </w:pPr>
      <w:rPr>
        <w:rFonts w:ascii="Times New Roman" w:hAnsi="Times New Roman" w:cs="Times New Roman" w:hint="default"/>
        <w:b w:val="0"/>
      </w:rPr>
    </w:lvl>
    <w:lvl w:ilvl="4">
      <w:start w:val="2"/>
      <w:numFmt w:val="decimal"/>
      <w:lvlText w:val="2.3.%5."/>
      <w:lvlJc w:val="left"/>
      <w:pPr>
        <w:tabs>
          <w:tab w:val="num" w:pos="3600"/>
        </w:tabs>
        <w:ind w:left="3600" w:hanging="360"/>
      </w:pPr>
      <w:rPr>
        <w:rFonts w:hint="default"/>
        <w:b w:val="0"/>
        <w:sz w:val="15"/>
        <w:szCs w:val="15"/>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6"/>
      <w:numFmt w:val="decimal"/>
      <w:lvlText w:val="%1"/>
      <w:lvlJc w:val="left"/>
      <w:pPr>
        <w:tabs>
          <w:tab w:val="num" w:pos="360"/>
        </w:tabs>
        <w:ind w:left="360" w:hanging="360"/>
      </w:pPr>
      <w:rPr>
        <w:rFonts w:hint="default"/>
        <w:color w:val="000000"/>
        <w:sz w:val="15"/>
        <w:szCs w:val="15"/>
        <w:lang w:val="ru-RU"/>
      </w:rPr>
    </w:lvl>
    <w:lvl w:ilvl="1">
      <w:start w:val="1"/>
      <w:numFmt w:val="decimal"/>
      <w:lvlText w:val="%1.%2"/>
      <w:lvlJc w:val="left"/>
      <w:pPr>
        <w:tabs>
          <w:tab w:val="num" w:pos="360"/>
        </w:tabs>
        <w:ind w:left="360" w:hanging="360"/>
      </w:pPr>
      <w:rPr>
        <w:rFonts w:hint="default"/>
        <w:color w:val="000000"/>
        <w:sz w:val="15"/>
        <w:szCs w:val="15"/>
        <w:lang w:val="ru-RU"/>
      </w:rPr>
    </w:lvl>
    <w:lvl w:ilvl="2">
      <w:start w:val="1"/>
      <w:numFmt w:val="decimal"/>
      <w:lvlText w:val="%1.%2.%3"/>
      <w:lvlJc w:val="left"/>
      <w:pPr>
        <w:tabs>
          <w:tab w:val="num" w:pos="360"/>
        </w:tabs>
        <w:ind w:left="360" w:hanging="360"/>
      </w:pPr>
      <w:rPr>
        <w:rFonts w:hint="default"/>
        <w:color w:val="000000"/>
        <w:sz w:val="15"/>
        <w:szCs w:val="15"/>
        <w:lang w:val="ru-RU"/>
      </w:rPr>
    </w:lvl>
    <w:lvl w:ilvl="3">
      <w:start w:val="1"/>
      <w:numFmt w:val="decimal"/>
      <w:lvlText w:val="%1.%2.%3.%4"/>
      <w:lvlJc w:val="left"/>
      <w:pPr>
        <w:tabs>
          <w:tab w:val="num" w:pos="4680"/>
        </w:tabs>
        <w:ind w:left="4680" w:hanging="720"/>
      </w:pPr>
      <w:rPr>
        <w:rFonts w:hint="default"/>
        <w:color w:val="000000"/>
        <w:sz w:val="15"/>
        <w:szCs w:val="15"/>
        <w:lang w:val="ru-RU"/>
      </w:rPr>
    </w:lvl>
    <w:lvl w:ilvl="4">
      <w:start w:val="1"/>
      <w:numFmt w:val="decimal"/>
      <w:lvlText w:val="%1.%2.%3.%4.%5"/>
      <w:lvlJc w:val="left"/>
      <w:pPr>
        <w:tabs>
          <w:tab w:val="num" w:pos="720"/>
        </w:tabs>
        <w:ind w:left="720" w:hanging="720"/>
      </w:pPr>
      <w:rPr>
        <w:rFonts w:hint="default"/>
        <w:color w:val="000000"/>
        <w:sz w:val="15"/>
        <w:szCs w:val="15"/>
        <w:lang w:val="ru-RU"/>
      </w:rPr>
    </w:lvl>
    <w:lvl w:ilvl="5">
      <w:start w:val="1"/>
      <w:numFmt w:val="decimal"/>
      <w:lvlText w:val="%1.%2.%3.%4.%5.%6"/>
      <w:lvlJc w:val="left"/>
      <w:pPr>
        <w:tabs>
          <w:tab w:val="num" w:pos="1080"/>
        </w:tabs>
        <w:ind w:left="1080" w:hanging="1080"/>
      </w:pPr>
      <w:rPr>
        <w:rFonts w:hint="default"/>
        <w:color w:val="000000"/>
        <w:sz w:val="15"/>
        <w:szCs w:val="15"/>
        <w:lang w:val="ru-RU"/>
      </w:rPr>
    </w:lvl>
    <w:lvl w:ilvl="6">
      <w:start w:val="1"/>
      <w:numFmt w:val="decimal"/>
      <w:lvlText w:val="%1.%2.%3.%4.%5.%6.%7"/>
      <w:lvlJc w:val="left"/>
      <w:pPr>
        <w:tabs>
          <w:tab w:val="num" w:pos="1080"/>
        </w:tabs>
        <w:ind w:left="1080" w:hanging="1080"/>
      </w:pPr>
      <w:rPr>
        <w:rFonts w:hint="default"/>
        <w:color w:val="000000"/>
        <w:sz w:val="15"/>
        <w:szCs w:val="15"/>
        <w:lang w:val="ru-RU"/>
      </w:rPr>
    </w:lvl>
    <w:lvl w:ilvl="7">
      <w:start w:val="1"/>
      <w:numFmt w:val="decimal"/>
      <w:lvlText w:val="%1.%2.%3.%4.%5.%6.%7.%8"/>
      <w:lvlJc w:val="left"/>
      <w:pPr>
        <w:tabs>
          <w:tab w:val="num" w:pos="1080"/>
        </w:tabs>
        <w:ind w:left="1080" w:hanging="1080"/>
      </w:pPr>
      <w:rPr>
        <w:rFonts w:hint="default"/>
        <w:color w:val="000000"/>
        <w:sz w:val="15"/>
        <w:szCs w:val="15"/>
        <w:lang w:val="ru-RU"/>
      </w:rPr>
    </w:lvl>
    <w:lvl w:ilvl="8">
      <w:start w:val="1"/>
      <w:numFmt w:val="decimal"/>
      <w:lvlText w:val="%1.%2.%3.%4.%5.%6.%7.%8.%9"/>
      <w:lvlJc w:val="left"/>
      <w:pPr>
        <w:tabs>
          <w:tab w:val="num" w:pos="1440"/>
        </w:tabs>
        <w:ind w:left="1440" w:hanging="1440"/>
      </w:pPr>
      <w:rPr>
        <w:rFonts w:hint="default"/>
        <w:color w:val="000000"/>
        <w:sz w:val="15"/>
        <w:szCs w:val="15"/>
        <w:lang w:val="ru-RU"/>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hint="default"/>
        <w:sz w:val="15"/>
        <w:szCs w:val="15"/>
      </w:rPr>
    </w:lvl>
    <w:lvl w:ilvl="1">
      <w:start w:val="3"/>
      <w:numFmt w:val="decimal"/>
      <w:lvlText w:val="%1.%2."/>
      <w:lvlJc w:val="left"/>
      <w:pPr>
        <w:tabs>
          <w:tab w:val="num" w:pos="360"/>
        </w:tabs>
        <w:ind w:left="360" w:hanging="360"/>
      </w:pPr>
      <w:rPr>
        <w:rFonts w:hint="default"/>
        <w:sz w:val="15"/>
        <w:szCs w:val="15"/>
      </w:rPr>
    </w:lvl>
    <w:lvl w:ilvl="2">
      <w:start w:val="1"/>
      <w:numFmt w:val="decimal"/>
      <w:lvlText w:val="%1.%2.%3."/>
      <w:lvlJc w:val="left"/>
      <w:pPr>
        <w:tabs>
          <w:tab w:val="num" w:pos="360"/>
        </w:tabs>
        <w:ind w:left="360" w:hanging="360"/>
      </w:pPr>
      <w:rPr>
        <w:rFonts w:hint="default"/>
        <w:sz w:val="15"/>
        <w:szCs w:val="15"/>
      </w:rPr>
    </w:lvl>
    <w:lvl w:ilvl="3">
      <w:start w:val="1"/>
      <w:numFmt w:val="decimal"/>
      <w:lvlText w:val="%1.%2.%3.%4."/>
      <w:lvlJc w:val="left"/>
      <w:pPr>
        <w:tabs>
          <w:tab w:val="num" w:pos="720"/>
        </w:tabs>
        <w:ind w:left="720" w:hanging="720"/>
      </w:pPr>
      <w:rPr>
        <w:rFonts w:hint="default"/>
        <w:sz w:val="15"/>
        <w:szCs w:val="15"/>
      </w:rPr>
    </w:lvl>
    <w:lvl w:ilvl="4">
      <w:start w:val="1"/>
      <w:numFmt w:val="decimal"/>
      <w:lvlText w:val="%1.%2.%3.%4.%5."/>
      <w:lvlJc w:val="left"/>
      <w:pPr>
        <w:tabs>
          <w:tab w:val="num" w:pos="720"/>
        </w:tabs>
        <w:ind w:left="720" w:hanging="720"/>
      </w:pPr>
      <w:rPr>
        <w:rFonts w:hint="default"/>
        <w:sz w:val="15"/>
        <w:szCs w:val="15"/>
      </w:rPr>
    </w:lvl>
    <w:lvl w:ilvl="5">
      <w:start w:val="1"/>
      <w:numFmt w:val="decimal"/>
      <w:lvlText w:val="%1.%2.%3.%4.%5.%6."/>
      <w:lvlJc w:val="left"/>
      <w:pPr>
        <w:tabs>
          <w:tab w:val="num" w:pos="720"/>
        </w:tabs>
        <w:ind w:left="720" w:hanging="720"/>
      </w:pPr>
      <w:rPr>
        <w:rFonts w:hint="default"/>
        <w:sz w:val="15"/>
        <w:szCs w:val="15"/>
      </w:rPr>
    </w:lvl>
    <w:lvl w:ilvl="6">
      <w:start w:val="1"/>
      <w:numFmt w:val="decimal"/>
      <w:lvlText w:val="%1.%2.%3.%4.%5.%6.%7."/>
      <w:lvlJc w:val="left"/>
      <w:pPr>
        <w:tabs>
          <w:tab w:val="num" w:pos="1080"/>
        </w:tabs>
        <w:ind w:left="1080" w:hanging="1080"/>
      </w:pPr>
      <w:rPr>
        <w:rFonts w:hint="default"/>
        <w:sz w:val="15"/>
        <w:szCs w:val="15"/>
      </w:rPr>
    </w:lvl>
    <w:lvl w:ilvl="7">
      <w:start w:val="1"/>
      <w:numFmt w:val="decimal"/>
      <w:lvlText w:val="%1.%2.%3.%4.%5.%6.%7.%8."/>
      <w:lvlJc w:val="left"/>
      <w:pPr>
        <w:tabs>
          <w:tab w:val="num" w:pos="1080"/>
        </w:tabs>
        <w:ind w:left="1080" w:hanging="1080"/>
      </w:pPr>
      <w:rPr>
        <w:rFonts w:hint="default"/>
        <w:sz w:val="15"/>
        <w:szCs w:val="15"/>
      </w:rPr>
    </w:lvl>
    <w:lvl w:ilvl="8">
      <w:start w:val="1"/>
      <w:numFmt w:val="decimal"/>
      <w:lvlText w:val="%1.%2.%3.%4.%5.%6.%7.%8.%9."/>
      <w:lvlJc w:val="left"/>
      <w:pPr>
        <w:tabs>
          <w:tab w:val="num" w:pos="1080"/>
        </w:tabs>
        <w:ind w:left="1080" w:hanging="1080"/>
      </w:pPr>
      <w:rPr>
        <w:rFonts w:hint="default"/>
        <w:sz w:val="15"/>
        <w:szCs w:val="15"/>
      </w:rPr>
    </w:lvl>
  </w:abstractNum>
  <w:abstractNum w:abstractNumId="3" w15:restartNumberingAfterBreak="0">
    <w:nsid w:val="00000005"/>
    <w:multiLevelType w:val="multilevel"/>
    <w:tmpl w:val="00000005"/>
    <w:name w:val="WW8Num5"/>
    <w:lvl w:ilvl="0">
      <w:start w:val="1"/>
      <w:numFmt w:val="decimal"/>
      <w:lvlText w:val="2.1.%1."/>
      <w:lvlJc w:val="left"/>
      <w:pPr>
        <w:tabs>
          <w:tab w:val="num" w:pos="360"/>
        </w:tabs>
        <w:ind w:left="360" w:hanging="360"/>
      </w:pPr>
      <w:rPr>
        <w:rFonts w:hint="default"/>
        <w:sz w:val="15"/>
        <w:szCs w:val="15"/>
      </w:rPr>
    </w:lvl>
    <w:lvl w:ilvl="1">
      <w:start w:val="1"/>
      <w:numFmt w:val="lowerLetter"/>
      <w:lvlText w:val="%2."/>
      <w:lvlJc w:val="left"/>
      <w:pPr>
        <w:tabs>
          <w:tab w:val="num" w:pos="1440"/>
        </w:tabs>
        <w:ind w:left="1440" w:hanging="360"/>
      </w:pPr>
    </w:lvl>
    <w:lvl w:ilvl="2">
      <w:start w:val="9"/>
      <w:numFmt w:val="decimal"/>
      <w:lvlText w:val="2.1.%3."/>
      <w:lvlJc w:val="left"/>
      <w:pPr>
        <w:tabs>
          <w:tab w:val="num" w:pos="360"/>
        </w:tabs>
        <w:ind w:left="360" w:hanging="360"/>
      </w:pPr>
      <w:rPr>
        <w:rFonts w:hint="default"/>
        <w:sz w:val="15"/>
        <w:szCs w:val="15"/>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color w:val="000000"/>
        <w:sz w:val="15"/>
        <w:szCs w:val="15"/>
      </w:rPr>
    </w:lvl>
  </w:abstractNum>
  <w:abstractNum w:abstractNumId="5" w15:restartNumberingAfterBreak="0">
    <w:nsid w:val="00000007"/>
    <w:multiLevelType w:val="multilevel"/>
    <w:tmpl w:val="00000007"/>
    <w:name w:val="WW8Num7"/>
    <w:lvl w:ilvl="0">
      <w:start w:val="10"/>
      <w:numFmt w:val="decimal"/>
      <w:lvlText w:val="%1"/>
      <w:lvlJc w:val="left"/>
      <w:pPr>
        <w:tabs>
          <w:tab w:val="num" w:pos="360"/>
        </w:tabs>
        <w:ind w:left="360" w:hanging="360"/>
      </w:pPr>
      <w:rPr>
        <w:rFonts w:hint="default"/>
        <w:bCs/>
        <w:sz w:val="15"/>
        <w:szCs w:val="15"/>
      </w:rPr>
    </w:lvl>
    <w:lvl w:ilvl="1">
      <w:start w:val="1"/>
      <w:numFmt w:val="decimal"/>
      <w:lvlText w:val="%1.%2"/>
      <w:lvlJc w:val="left"/>
      <w:pPr>
        <w:tabs>
          <w:tab w:val="num" w:pos="360"/>
        </w:tabs>
        <w:ind w:left="360" w:hanging="360"/>
      </w:pPr>
      <w:rPr>
        <w:rFonts w:hint="default"/>
        <w:bCs/>
        <w:sz w:val="15"/>
        <w:szCs w:val="15"/>
      </w:rPr>
    </w:lvl>
    <w:lvl w:ilvl="2">
      <w:start w:val="1"/>
      <w:numFmt w:val="decimal"/>
      <w:lvlText w:val="%1.%2.%3"/>
      <w:lvlJc w:val="left"/>
      <w:pPr>
        <w:tabs>
          <w:tab w:val="num" w:pos="360"/>
        </w:tabs>
        <w:ind w:left="360" w:hanging="360"/>
      </w:pPr>
      <w:rPr>
        <w:rFonts w:hint="default"/>
        <w:bCs/>
        <w:sz w:val="15"/>
        <w:szCs w:val="15"/>
      </w:rPr>
    </w:lvl>
    <w:lvl w:ilvl="3">
      <w:start w:val="1"/>
      <w:numFmt w:val="decimal"/>
      <w:lvlText w:val="%1.%2.%3.%4"/>
      <w:lvlJc w:val="left"/>
      <w:pPr>
        <w:tabs>
          <w:tab w:val="num" w:pos="720"/>
        </w:tabs>
        <w:ind w:left="720" w:hanging="720"/>
      </w:pPr>
      <w:rPr>
        <w:rFonts w:hint="default"/>
        <w:bCs/>
        <w:sz w:val="15"/>
        <w:szCs w:val="15"/>
      </w:rPr>
    </w:lvl>
    <w:lvl w:ilvl="4">
      <w:start w:val="1"/>
      <w:numFmt w:val="decimal"/>
      <w:lvlText w:val="%1.%2.%3.%4.%5"/>
      <w:lvlJc w:val="left"/>
      <w:pPr>
        <w:tabs>
          <w:tab w:val="num" w:pos="720"/>
        </w:tabs>
        <w:ind w:left="720" w:hanging="720"/>
      </w:pPr>
      <w:rPr>
        <w:rFonts w:hint="default"/>
        <w:bCs/>
        <w:sz w:val="15"/>
        <w:szCs w:val="15"/>
      </w:rPr>
    </w:lvl>
    <w:lvl w:ilvl="5">
      <w:start w:val="1"/>
      <w:numFmt w:val="decimal"/>
      <w:lvlText w:val="%1.%2.%3.%4.%5.%6"/>
      <w:lvlJc w:val="left"/>
      <w:pPr>
        <w:tabs>
          <w:tab w:val="num" w:pos="1080"/>
        </w:tabs>
        <w:ind w:left="1080" w:hanging="1080"/>
      </w:pPr>
      <w:rPr>
        <w:rFonts w:hint="default"/>
        <w:bCs/>
        <w:sz w:val="15"/>
        <w:szCs w:val="15"/>
      </w:rPr>
    </w:lvl>
    <w:lvl w:ilvl="6">
      <w:start w:val="1"/>
      <w:numFmt w:val="decimal"/>
      <w:lvlText w:val="%1.%2.%3.%4.%5.%6.%7"/>
      <w:lvlJc w:val="left"/>
      <w:pPr>
        <w:tabs>
          <w:tab w:val="num" w:pos="1080"/>
        </w:tabs>
        <w:ind w:left="1080" w:hanging="1080"/>
      </w:pPr>
      <w:rPr>
        <w:rFonts w:hint="default"/>
        <w:bCs/>
        <w:sz w:val="15"/>
        <w:szCs w:val="15"/>
      </w:rPr>
    </w:lvl>
    <w:lvl w:ilvl="7">
      <w:start w:val="1"/>
      <w:numFmt w:val="decimal"/>
      <w:lvlText w:val="%1.%2.%3.%4.%5.%6.%7.%8"/>
      <w:lvlJc w:val="left"/>
      <w:pPr>
        <w:tabs>
          <w:tab w:val="num" w:pos="1080"/>
        </w:tabs>
        <w:ind w:left="1080" w:hanging="1080"/>
      </w:pPr>
      <w:rPr>
        <w:rFonts w:hint="default"/>
        <w:bCs/>
        <w:sz w:val="15"/>
        <w:szCs w:val="15"/>
      </w:rPr>
    </w:lvl>
    <w:lvl w:ilvl="8">
      <w:start w:val="1"/>
      <w:numFmt w:val="decimal"/>
      <w:lvlText w:val="%1.%2.%3.%4.%5.%6.%7.%8.%9"/>
      <w:lvlJc w:val="left"/>
      <w:pPr>
        <w:tabs>
          <w:tab w:val="num" w:pos="1440"/>
        </w:tabs>
        <w:ind w:left="1440" w:hanging="1440"/>
      </w:pPr>
      <w:rPr>
        <w:rFonts w:hint="default"/>
        <w:bCs/>
        <w:sz w:val="15"/>
        <w:szCs w:val="15"/>
      </w:rPr>
    </w:lvl>
  </w:abstractNum>
  <w:abstractNum w:abstractNumId="6" w15:restartNumberingAfterBreak="0">
    <w:nsid w:val="00000008"/>
    <w:multiLevelType w:val="multilevel"/>
    <w:tmpl w:val="00000008"/>
    <w:name w:val="WW8Num8"/>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15:restartNumberingAfterBreak="0">
    <w:nsid w:val="00000009"/>
    <w:multiLevelType w:val="multilevel"/>
    <w:tmpl w:val="00000009"/>
    <w:name w:val="WW8Num9"/>
    <w:lvl w:ilvl="0">
      <w:start w:val="9"/>
      <w:numFmt w:val="decimal"/>
      <w:lvlText w:val="%1"/>
      <w:lvlJc w:val="left"/>
      <w:pPr>
        <w:tabs>
          <w:tab w:val="num" w:pos="360"/>
        </w:tabs>
        <w:ind w:left="360" w:hanging="360"/>
      </w:pPr>
      <w:rPr>
        <w:rFonts w:hint="default"/>
        <w:sz w:val="15"/>
        <w:szCs w:val="15"/>
      </w:rPr>
    </w:lvl>
    <w:lvl w:ilvl="1">
      <w:start w:val="1"/>
      <w:numFmt w:val="decimal"/>
      <w:lvlText w:val="%1.%2"/>
      <w:lvlJc w:val="left"/>
      <w:pPr>
        <w:tabs>
          <w:tab w:val="num" w:pos="360"/>
        </w:tabs>
        <w:ind w:left="360" w:hanging="360"/>
      </w:pPr>
      <w:rPr>
        <w:rFonts w:hint="default"/>
        <w:sz w:val="15"/>
        <w:szCs w:val="15"/>
      </w:rPr>
    </w:lvl>
    <w:lvl w:ilvl="2">
      <w:start w:val="1"/>
      <w:numFmt w:val="decimal"/>
      <w:lvlText w:val="%1.%2.%3"/>
      <w:lvlJc w:val="left"/>
      <w:pPr>
        <w:tabs>
          <w:tab w:val="num" w:pos="360"/>
        </w:tabs>
        <w:ind w:left="360" w:hanging="360"/>
      </w:pPr>
      <w:rPr>
        <w:rFonts w:hint="default"/>
        <w:sz w:val="15"/>
        <w:szCs w:val="15"/>
      </w:rPr>
    </w:lvl>
    <w:lvl w:ilvl="3">
      <w:start w:val="1"/>
      <w:numFmt w:val="decimal"/>
      <w:lvlText w:val="%1.%2.%3.%4"/>
      <w:lvlJc w:val="left"/>
      <w:pPr>
        <w:tabs>
          <w:tab w:val="num" w:pos="720"/>
        </w:tabs>
        <w:ind w:left="720" w:hanging="720"/>
      </w:pPr>
      <w:rPr>
        <w:rFonts w:hint="default"/>
        <w:sz w:val="15"/>
        <w:szCs w:val="15"/>
      </w:rPr>
    </w:lvl>
    <w:lvl w:ilvl="4">
      <w:start w:val="1"/>
      <w:numFmt w:val="decimal"/>
      <w:lvlText w:val="%1.%2.%3.%4.%5"/>
      <w:lvlJc w:val="left"/>
      <w:pPr>
        <w:tabs>
          <w:tab w:val="num" w:pos="720"/>
        </w:tabs>
        <w:ind w:left="720" w:hanging="720"/>
      </w:pPr>
      <w:rPr>
        <w:rFonts w:hint="default"/>
        <w:sz w:val="15"/>
        <w:szCs w:val="15"/>
      </w:rPr>
    </w:lvl>
    <w:lvl w:ilvl="5">
      <w:start w:val="1"/>
      <w:numFmt w:val="decimal"/>
      <w:lvlText w:val="%1.%2.%3.%4.%5.%6"/>
      <w:lvlJc w:val="left"/>
      <w:pPr>
        <w:tabs>
          <w:tab w:val="num" w:pos="1080"/>
        </w:tabs>
        <w:ind w:left="1080" w:hanging="1080"/>
      </w:pPr>
      <w:rPr>
        <w:rFonts w:hint="default"/>
        <w:sz w:val="15"/>
        <w:szCs w:val="15"/>
      </w:rPr>
    </w:lvl>
    <w:lvl w:ilvl="6">
      <w:start w:val="1"/>
      <w:numFmt w:val="decimal"/>
      <w:lvlText w:val="%1.%2.%3.%4.%5.%6.%7"/>
      <w:lvlJc w:val="left"/>
      <w:pPr>
        <w:tabs>
          <w:tab w:val="num" w:pos="1080"/>
        </w:tabs>
        <w:ind w:left="1080" w:hanging="1080"/>
      </w:pPr>
      <w:rPr>
        <w:rFonts w:hint="default"/>
        <w:sz w:val="15"/>
        <w:szCs w:val="15"/>
      </w:rPr>
    </w:lvl>
    <w:lvl w:ilvl="7">
      <w:start w:val="1"/>
      <w:numFmt w:val="decimal"/>
      <w:lvlText w:val="%1.%2.%3.%4.%5.%6.%7.%8"/>
      <w:lvlJc w:val="left"/>
      <w:pPr>
        <w:tabs>
          <w:tab w:val="num" w:pos="1080"/>
        </w:tabs>
        <w:ind w:left="1080" w:hanging="1080"/>
      </w:pPr>
      <w:rPr>
        <w:rFonts w:hint="default"/>
        <w:sz w:val="15"/>
        <w:szCs w:val="15"/>
      </w:rPr>
    </w:lvl>
    <w:lvl w:ilvl="8">
      <w:start w:val="1"/>
      <w:numFmt w:val="decimal"/>
      <w:lvlText w:val="%1.%2.%3.%4.%5.%6.%7.%8.%9"/>
      <w:lvlJc w:val="left"/>
      <w:pPr>
        <w:tabs>
          <w:tab w:val="num" w:pos="1440"/>
        </w:tabs>
        <w:ind w:left="1440" w:hanging="1440"/>
      </w:pPr>
      <w:rPr>
        <w:rFonts w:hint="default"/>
        <w:sz w:val="15"/>
        <w:szCs w:val="15"/>
      </w:rPr>
    </w:lvl>
  </w:abstractNum>
  <w:abstractNum w:abstractNumId="8" w15:restartNumberingAfterBreak="0">
    <w:nsid w:val="0000000A"/>
    <w:multiLevelType w:val="multilevel"/>
    <w:tmpl w:val="0000000A"/>
    <w:name w:val="WW8Num10"/>
    <w:lvl w:ilvl="0">
      <w:start w:val="5"/>
      <w:numFmt w:val="decimal"/>
      <w:lvlText w:val="%1."/>
      <w:lvlJc w:val="left"/>
      <w:pPr>
        <w:tabs>
          <w:tab w:val="num" w:pos="360"/>
        </w:tabs>
        <w:ind w:left="360" w:hanging="360"/>
      </w:pPr>
      <w:rPr>
        <w:rFonts w:hint="default"/>
        <w:sz w:val="15"/>
        <w:szCs w:val="15"/>
        <w:lang w:val="ru-RU" w:eastAsia="ru-RU"/>
      </w:rPr>
    </w:lvl>
    <w:lvl w:ilvl="1">
      <w:start w:val="1"/>
      <w:numFmt w:val="decimal"/>
      <w:lvlText w:val="%1.%2."/>
      <w:lvlJc w:val="left"/>
      <w:pPr>
        <w:tabs>
          <w:tab w:val="num" w:pos="720"/>
        </w:tabs>
        <w:ind w:left="720" w:hanging="720"/>
      </w:pPr>
      <w:rPr>
        <w:rFonts w:hint="default"/>
        <w:sz w:val="15"/>
        <w:szCs w:val="15"/>
        <w:lang w:val="ru-RU" w:eastAsia="ru-RU"/>
      </w:rPr>
    </w:lvl>
    <w:lvl w:ilvl="2">
      <w:start w:val="1"/>
      <w:numFmt w:val="decimal"/>
      <w:lvlText w:val="%1.%2.%3."/>
      <w:lvlJc w:val="left"/>
      <w:pPr>
        <w:tabs>
          <w:tab w:val="num" w:pos="720"/>
        </w:tabs>
        <w:ind w:left="720" w:hanging="720"/>
      </w:pPr>
      <w:rPr>
        <w:rFonts w:hint="default"/>
        <w:sz w:val="15"/>
        <w:szCs w:val="15"/>
        <w:lang w:val="ru-RU" w:eastAsia="ru-RU"/>
      </w:rPr>
    </w:lvl>
    <w:lvl w:ilvl="3">
      <w:start w:val="1"/>
      <w:numFmt w:val="decimal"/>
      <w:lvlText w:val="%1.%2.%3.%4."/>
      <w:lvlJc w:val="left"/>
      <w:pPr>
        <w:tabs>
          <w:tab w:val="num" w:pos="1080"/>
        </w:tabs>
        <w:ind w:left="1080" w:hanging="1080"/>
      </w:pPr>
      <w:rPr>
        <w:rFonts w:hint="default"/>
        <w:sz w:val="15"/>
        <w:szCs w:val="15"/>
        <w:lang w:val="ru-RU" w:eastAsia="ru-RU"/>
      </w:rPr>
    </w:lvl>
    <w:lvl w:ilvl="4">
      <w:start w:val="1"/>
      <w:numFmt w:val="decimal"/>
      <w:lvlText w:val="%1.%2.%3.%4.%5."/>
      <w:lvlJc w:val="left"/>
      <w:pPr>
        <w:tabs>
          <w:tab w:val="num" w:pos="1080"/>
        </w:tabs>
        <w:ind w:left="1080" w:hanging="1080"/>
      </w:pPr>
      <w:rPr>
        <w:rFonts w:hint="default"/>
        <w:sz w:val="15"/>
        <w:szCs w:val="15"/>
        <w:lang w:val="ru-RU" w:eastAsia="ru-RU"/>
      </w:rPr>
    </w:lvl>
    <w:lvl w:ilvl="5">
      <w:start w:val="1"/>
      <w:numFmt w:val="decimal"/>
      <w:lvlText w:val="%1.%2.%3.%4.%5.%6."/>
      <w:lvlJc w:val="left"/>
      <w:pPr>
        <w:tabs>
          <w:tab w:val="num" w:pos="1440"/>
        </w:tabs>
        <w:ind w:left="1440" w:hanging="1440"/>
      </w:pPr>
      <w:rPr>
        <w:rFonts w:hint="default"/>
        <w:sz w:val="15"/>
        <w:szCs w:val="15"/>
        <w:lang w:val="ru-RU" w:eastAsia="ru-RU"/>
      </w:rPr>
    </w:lvl>
    <w:lvl w:ilvl="6">
      <w:start w:val="1"/>
      <w:numFmt w:val="decimal"/>
      <w:lvlText w:val="%1.%2.%3.%4.%5.%6.%7."/>
      <w:lvlJc w:val="left"/>
      <w:pPr>
        <w:tabs>
          <w:tab w:val="num" w:pos="1440"/>
        </w:tabs>
        <w:ind w:left="1440" w:hanging="1440"/>
      </w:pPr>
      <w:rPr>
        <w:rFonts w:hint="default"/>
        <w:sz w:val="15"/>
        <w:szCs w:val="15"/>
        <w:lang w:val="ru-RU" w:eastAsia="ru-RU"/>
      </w:rPr>
    </w:lvl>
    <w:lvl w:ilvl="7">
      <w:start w:val="1"/>
      <w:numFmt w:val="decimal"/>
      <w:lvlText w:val="%1.%2.%3.%4.%5.%6.%7.%8."/>
      <w:lvlJc w:val="left"/>
      <w:pPr>
        <w:tabs>
          <w:tab w:val="num" w:pos="1800"/>
        </w:tabs>
        <w:ind w:left="1800" w:hanging="1800"/>
      </w:pPr>
      <w:rPr>
        <w:rFonts w:hint="default"/>
        <w:sz w:val="15"/>
        <w:szCs w:val="15"/>
        <w:lang w:val="ru-RU" w:eastAsia="ru-RU"/>
      </w:rPr>
    </w:lvl>
    <w:lvl w:ilvl="8">
      <w:start w:val="1"/>
      <w:numFmt w:val="decimal"/>
      <w:lvlText w:val="%1.%2.%3.%4.%5.%6.%7.%8.%9."/>
      <w:lvlJc w:val="left"/>
      <w:pPr>
        <w:tabs>
          <w:tab w:val="num" w:pos="1800"/>
        </w:tabs>
        <w:ind w:left="1800" w:hanging="1800"/>
      </w:pPr>
      <w:rPr>
        <w:rFonts w:hint="default"/>
        <w:sz w:val="15"/>
        <w:szCs w:val="15"/>
        <w:lang w:val="ru-RU" w:eastAsia="ru-RU"/>
      </w:rPr>
    </w:lvl>
  </w:abstractNum>
  <w:abstractNum w:abstractNumId="9" w15:restartNumberingAfterBreak="0">
    <w:nsid w:val="0000000B"/>
    <w:multiLevelType w:val="singleLevel"/>
    <w:tmpl w:val="0000000B"/>
    <w:name w:val="WW8Num11"/>
    <w:lvl w:ilvl="0">
      <w:start w:val="1"/>
      <w:numFmt w:val="decimal"/>
      <w:lvlText w:val="4.%1."/>
      <w:lvlJc w:val="left"/>
      <w:pPr>
        <w:tabs>
          <w:tab w:val="num" w:pos="1440"/>
        </w:tabs>
        <w:ind w:left="1440" w:hanging="360"/>
      </w:pPr>
      <w:rPr>
        <w:rFonts w:hint="default"/>
        <w:b w:val="0"/>
        <w:sz w:val="15"/>
        <w:szCs w:val="15"/>
      </w:rPr>
    </w:lvl>
  </w:abstractNum>
  <w:abstractNum w:abstractNumId="10" w15:restartNumberingAfterBreak="0">
    <w:nsid w:val="0000000C"/>
    <w:multiLevelType w:val="multilevel"/>
    <w:tmpl w:val="0000000C"/>
    <w:name w:val="WW8Num12"/>
    <w:lvl w:ilvl="0">
      <w:start w:val="1"/>
      <w:numFmt w:val="decimal"/>
      <w:lvlText w:val="2.4.%1."/>
      <w:lvlJc w:val="left"/>
      <w:pPr>
        <w:tabs>
          <w:tab w:val="num" w:pos="0"/>
        </w:tabs>
        <w:ind w:left="0" w:firstLine="0"/>
      </w:pPr>
      <w:rPr>
        <w:rFonts w:hint="default"/>
        <w:b w:val="0"/>
      </w:rPr>
    </w:lvl>
    <w:lvl w:ilvl="1">
      <w:start w:val="7"/>
      <w:numFmt w:val="decimal"/>
      <w:lvlText w:val="%2."/>
      <w:lvlJc w:val="left"/>
      <w:pPr>
        <w:tabs>
          <w:tab w:val="num" w:pos="360"/>
        </w:tabs>
        <w:ind w:left="360" w:hanging="360"/>
      </w:pPr>
      <w:rPr>
        <w:rFonts w:hint="default"/>
        <w:b/>
        <w:sz w:val="15"/>
        <w:szCs w:val="15"/>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15:restartNumberingAfterBreak="0">
    <w:nsid w:val="0000000D"/>
    <w:multiLevelType w:val="singleLevel"/>
    <w:tmpl w:val="0000000D"/>
    <w:name w:val="WW8Num13"/>
    <w:lvl w:ilvl="0">
      <w:start w:val="1"/>
      <w:numFmt w:val="decimal"/>
      <w:lvlText w:val="11.%1."/>
      <w:lvlJc w:val="left"/>
      <w:pPr>
        <w:tabs>
          <w:tab w:val="num" w:pos="0"/>
        </w:tabs>
        <w:ind w:left="720" w:hanging="360"/>
      </w:pPr>
      <w:rPr>
        <w:rFonts w:hint="default"/>
        <w:sz w:val="15"/>
        <w:szCs w:val="15"/>
      </w:rPr>
    </w:lvl>
  </w:abstractNum>
  <w:abstractNum w:abstractNumId="12" w15:restartNumberingAfterBreak="0">
    <w:nsid w:val="0000000E"/>
    <w:multiLevelType w:val="multilevel"/>
    <w:tmpl w:val="0000000E"/>
    <w:name w:val="WW8Num14"/>
    <w:lvl w:ilvl="0">
      <w:start w:val="1"/>
      <w:numFmt w:val="decimal"/>
      <w:lvlText w:val="2.4.%1."/>
      <w:lvlJc w:val="left"/>
      <w:pPr>
        <w:tabs>
          <w:tab w:val="num" w:pos="3600"/>
        </w:tabs>
        <w:ind w:left="3600" w:hanging="360"/>
      </w:pPr>
      <w:rPr>
        <w:rFonts w:hint="default"/>
        <w:b/>
        <w:bCs/>
        <w:sz w:val="15"/>
        <w:szCs w:val="15"/>
        <w:lang w:val="ru-RU"/>
      </w:rPr>
    </w:lvl>
    <w:lvl w:ilvl="1">
      <w:start w:val="1"/>
      <w:numFmt w:val="decimal"/>
      <w:lvlText w:val="3.%2."/>
      <w:lvlJc w:val="left"/>
      <w:pPr>
        <w:tabs>
          <w:tab w:val="num" w:pos="1440"/>
        </w:tabs>
        <w:ind w:left="1440" w:hanging="360"/>
      </w:pPr>
      <w:rPr>
        <w:rFonts w:hint="default"/>
        <w:b/>
        <w:bCs/>
        <w:sz w:val="15"/>
        <w:szCs w:val="15"/>
        <w:lang w:val="ru-RU"/>
      </w:rPr>
    </w:lvl>
    <w:lvl w:ilvl="2">
      <w:start w:val="11"/>
      <w:numFmt w:val="decimal"/>
      <w:lvlText w:val="%3."/>
      <w:lvlJc w:val="left"/>
      <w:pPr>
        <w:tabs>
          <w:tab w:val="num" w:pos="2340"/>
        </w:tabs>
        <w:ind w:left="2340" w:hanging="360"/>
      </w:pPr>
      <w:rPr>
        <w:rFonts w:hint="default"/>
        <w:b/>
        <w:bCs/>
        <w:sz w:val="15"/>
        <w:szCs w:val="15"/>
        <w:lang w:val="ru-RU"/>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decimal"/>
      <w:lvlText w:val="2.2.%1."/>
      <w:lvlJc w:val="left"/>
      <w:pPr>
        <w:tabs>
          <w:tab w:val="num" w:pos="360"/>
        </w:tabs>
        <w:ind w:left="360" w:hanging="360"/>
      </w:pPr>
      <w:rPr>
        <w:rFonts w:hint="default"/>
        <w:b/>
        <w:sz w:val="15"/>
        <w:szCs w:val="15"/>
      </w:rPr>
    </w:lvl>
  </w:abstractNum>
  <w:abstractNum w:abstractNumId="14" w15:restartNumberingAfterBreak="0">
    <w:nsid w:val="00000010"/>
    <w:multiLevelType w:val="multilevel"/>
    <w:tmpl w:val="00000010"/>
    <w:name w:val="WW8Num16"/>
    <w:lvl w:ilvl="0">
      <w:start w:val="8"/>
      <w:numFmt w:val="decimal"/>
      <w:lvlText w:val="%1"/>
      <w:lvlJc w:val="left"/>
      <w:pPr>
        <w:tabs>
          <w:tab w:val="num" w:pos="360"/>
        </w:tabs>
        <w:ind w:left="360" w:hanging="360"/>
      </w:pPr>
      <w:rPr>
        <w:rFonts w:hint="default"/>
        <w:sz w:val="15"/>
        <w:szCs w:val="15"/>
      </w:rPr>
    </w:lvl>
    <w:lvl w:ilvl="1">
      <w:start w:val="1"/>
      <w:numFmt w:val="decimal"/>
      <w:lvlText w:val="%1.%2"/>
      <w:lvlJc w:val="left"/>
      <w:pPr>
        <w:tabs>
          <w:tab w:val="num" w:pos="360"/>
        </w:tabs>
        <w:ind w:left="360" w:hanging="360"/>
      </w:pPr>
      <w:rPr>
        <w:rFonts w:hint="default"/>
        <w:sz w:val="15"/>
        <w:szCs w:val="15"/>
      </w:rPr>
    </w:lvl>
    <w:lvl w:ilvl="2">
      <w:start w:val="1"/>
      <w:numFmt w:val="decimal"/>
      <w:lvlText w:val="%1.%2.%3"/>
      <w:lvlJc w:val="left"/>
      <w:pPr>
        <w:tabs>
          <w:tab w:val="num" w:pos="360"/>
        </w:tabs>
        <w:ind w:left="360" w:hanging="360"/>
      </w:pPr>
      <w:rPr>
        <w:rFonts w:hint="default"/>
        <w:sz w:val="15"/>
        <w:szCs w:val="15"/>
      </w:rPr>
    </w:lvl>
    <w:lvl w:ilvl="3">
      <w:start w:val="1"/>
      <w:numFmt w:val="decimal"/>
      <w:lvlText w:val="%1.%2.%3.%4"/>
      <w:lvlJc w:val="left"/>
      <w:pPr>
        <w:tabs>
          <w:tab w:val="num" w:pos="720"/>
        </w:tabs>
        <w:ind w:left="720" w:hanging="720"/>
      </w:pPr>
      <w:rPr>
        <w:rFonts w:hint="default"/>
        <w:sz w:val="15"/>
        <w:szCs w:val="15"/>
      </w:rPr>
    </w:lvl>
    <w:lvl w:ilvl="4">
      <w:start w:val="1"/>
      <w:numFmt w:val="decimal"/>
      <w:lvlText w:val="%1.%2.%3.%4.%5"/>
      <w:lvlJc w:val="left"/>
      <w:pPr>
        <w:tabs>
          <w:tab w:val="num" w:pos="720"/>
        </w:tabs>
        <w:ind w:left="720" w:hanging="720"/>
      </w:pPr>
      <w:rPr>
        <w:rFonts w:hint="default"/>
        <w:sz w:val="15"/>
        <w:szCs w:val="15"/>
      </w:rPr>
    </w:lvl>
    <w:lvl w:ilvl="5">
      <w:start w:val="1"/>
      <w:numFmt w:val="decimal"/>
      <w:lvlText w:val="%1.%2.%3.%4.%5.%6"/>
      <w:lvlJc w:val="left"/>
      <w:pPr>
        <w:tabs>
          <w:tab w:val="num" w:pos="1080"/>
        </w:tabs>
        <w:ind w:left="1080" w:hanging="1080"/>
      </w:pPr>
      <w:rPr>
        <w:rFonts w:hint="default"/>
        <w:sz w:val="15"/>
        <w:szCs w:val="15"/>
      </w:rPr>
    </w:lvl>
    <w:lvl w:ilvl="6">
      <w:start w:val="1"/>
      <w:numFmt w:val="decimal"/>
      <w:lvlText w:val="%1.%2.%3.%4.%5.%6.%7"/>
      <w:lvlJc w:val="left"/>
      <w:pPr>
        <w:tabs>
          <w:tab w:val="num" w:pos="1080"/>
        </w:tabs>
        <w:ind w:left="1080" w:hanging="1080"/>
      </w:pPr>
      <w:rPr>
        <w:rFonts w:hint="default"/>
        <w:sz w:val="15"/>
        <w:szCs w:val="15"/>
      </w:rPr>
    </w:lvl>
    <w:lvl w:ilvl="7">
      <w:start w:val="1"/>
      <w:numFmt w:val="decimal"/>
      <w:lvlText w:val="%1.%2.%3.%4.%5.%6.%7.%8"/>
      <w:lvlJc w:val="left"/>
      <w:pPr>
        <w:tabs>
          <w:tab w:val="num" w:pos="1080"/>
        </w:tabs>
        <w:ind w:left="1080" w:hanging="1080"/>
      </w:pPr>
      <w:rPr>
        <w:rFonts w:hint="default"/>
        <w:sz w:val="15"/>
        <w:szCs w:val="15"/>
      </w:rPr>
    </w:lvl>
    <w:lvl w:ilvl="8">
      <w:start w:val="1"/>
      <w:numFmt w:val="decimal"/>
      <w:lvlText w:val="%1.%2.%3.%4.%5.%6.%7.%8.%9"/>
      <w:lvlJc w:val="left"/>
      <w:pPr>
        <w:tabs>
          <w:tab w:val="num" w:pos="1440"/>
        </w:tabs>
        <w:ind w:left="1440" w:hanging="1440"/>
      </w:pPr>
      <w:rPr>
        <w:rFonts w:hint="default"/>
        <w:sz w:val="15"/>
        <w:szCs w:val="1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ZE+v6pSYrzrrHPnkmMF9Ran3nB4ip8XNeT2sOWUik8jAzYH31zypATI2t1s5DwBVYIEGa8YFD51mpdAwiJOrw==" w:salt="IupBwPWFKwR5csQJYajGZQ=="/>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82"/>
    <w:rsid w:val="00117A62"/>
    <w:rsid w:val="00293E80"/>
    <w:rsid w:val="0029533A"/>
    <w:rsid w:val="002D1DB1"/>
    <w:rsid w:val="00372BD4"/>
    <w:rsid w:val="00407C1D"/>
    <w:rsid w:val="00494690"/>
    <w:rsid w:val="00494B69"/>
    <w:rsid w:val="004A5E61"/>
    <w:rsid w:val="0051464F"/>
    <w:rsid w:val="005E4AA2"/>
    <w:rsid w:val="00772756"/>
    <w:rsid w:val="00876AED"/>
    <w:rsid w:val="008C32F4"/>
    <w:rsid w:val="008C4A60"/>
    <w:rsid w:val="00970583"/>
    <w:rsid w:val="00A81982"/>
    <w:rsid w:val="00B91440"/>
    <w:rsid w:val="00C110A9"/>
    <w:rsid w:val="00C66932"/>
    <w:rsid w:val="00D47BE3"/>
    <w:rsid w:val="00DB3D75"/>
    <w:rsid w:val="00E20DCD"/>
    <w:rsid w:val="00E72AA9"/>
    <w:rsid w:val="00F179E5"/>
    <w:rsid w:val="00F4266F"/>
    <w:rsid w:val="00F7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E0ACE"/>
  <w15:chartTrackingRefBased/>
  <w15:docId w15:val="{0578D234-22CF-437F-A524-86B43C21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1982"/>
    <w:rPr>
      <w:color w:val="0000FF"/>
      <w:u w:val="single"/>
    </w:rPr>
  </w:style>
  <w:style w:type="character" w:customStyle="1" w:styleId="21">
    <w:name w:val="21"/>
    <w:rsid w:val="00A81982"/>
    <w:rPr>
      <w:rFonts w:ascii="Times New Roman" w:hAnsi="Times New Roman" w:cs="Times New Roman" w:hint="default"/>
      <w:b/>
      <w:bCs/>
      <w:spacing w:val="0"/>
    </w:rPr>
  </w:style>
  <w:style w:type="character" w:customStyle="1" w:styleId="b-serp-urlitem">
    <w:name w:val="b-serp-url__item"/>
    <w:basedOn w:val="a0"/>
    <w:rsid w:val="00A81982"/>
  </w:style>
  <w:style w:type="paragraph" w:styleId="a4">
    <w:name w:val="Title"/>
    <w:basedOn w:val="a"/>
    <w:next w:val="a5"/>
    <w:link w:val="a6"/>
    <w:rsid w:val="00A81982"/>
    <w:pPr>
      <w:widowControl w:val="0"/>
      <w:suppressAutoHyphens/>
      <w:spacing w:after="0" w:line="240" w:lineRule="auto"/>
      <w:jc w:val="center"/>
    </w:pPr>
    <w:rPr>
      <w:rFonts w:ascii="Verdana" w:eastAsia="Times New Roman" w:hAnsi="Verdana" w:cs="Verdana"/>
      <w:b/>
      <w:bCs/>
      <w:sz w:val="24"/>
      <w:szCs w:val="20"/>
      <w:lang w:val="x-none" w:eastAsia="zh-CN"/>
    </w:rPr>
  </w:style>
  <w:style w:type="character" w:customStyle="1" w:styleId="a6">
    <w:name w:val="Заголовок Знак"/>
    <w:basedOn w:val="a0"/>
    <w:link w:val="a4"/>
    <w:rsid w:val="00A81982"/>
    <w:rPr>
      <w:rFonts w:ascii="Verdana" w:eastAsia="Times New Roman" w:hAnsi="Verdana" w:cs="Verdana"/>
      <w:b/>
      <w:bCs/>
      <w:sz w:val="24"/>
      <w:szCs w:val="20"/>
      <w:lang w:val="x-none" w:eastAsia="zh-CN"/>
    </w:rPr>
  </w:style>
  <w:style w:type="paragraph" w:styleId="a5">
    <w:name w:val="Body Text"/>
    <w:basedOn w:val="a"/>
    <w:link w:val="a7"/>
    <w:rsid w:val="00A81982"/>
    <w:pPr>
      <w:widowControl w:val="0"/>
      <w:suppressAutoHyphens/>
      <w:spacing w:after="0" w:line="240" w:lineRule="auto"/>
    </w:pPr>
    <w:rPr>
      <w:rFonts w:ascii="Times New Roman" w:eastAsia="Times New Roman" w:hAnsi="Times New Roman" w:cs="Times New Roman"/>
      <w:sz w:val="24"/>
      <w:szCs w:val="20"/>
      <w:lang w:val="x-none" w:eastAsia="zh-CN"/>
    </w:rPr>
  </w:style>
  <w:style w:type="character" w:customStyle="1" w:styleId="a7">
    <w:name w:val="Основной текст Знак"/>
    <w:basedOn w:val="a0"/>
    <w:link w:val="a5"/>
    <w:rsid w:val="00A81982"/>
    <w:rPr>
      <w:rFonts w:ascii="Times New Roman" w:eastAsia="Times New Roman" w:hAnsi="Times New Roman" w:cs="Times New Roman"/>
      <w:sz w:val="24"/>
      <w:szCs w:val="20"/>
      <w:lang w:val="x-none" w:eastAsia="zh-CN"/>
    </w:rPr>
  </w:style>
  <w:style w:type="paragraph" w:customStyle="1" w:styleId="1">
    <w:name w:val="Основной текст с отступом1"/>
    <w:basedOn w:val="a"/>
    <w:rsid w:val="00A81982"/>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A81982"/>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a8">
    <w:name w:val="Текст в таблице"/>
    <w:basedOn w:val="a"/>
    <w:rsid w:val="00A81982"/>
    <w:pPr>
      <w:suppressAutoHyphens/>
      <w:spacing w:before="20" w:after="0" w:line="200" w:lineRule="exact"/>
      <w:jc w:val="center"/>
    </w:pPr>
    <w:rPr>
      <w:rFonts w:ascii="Times New Roman" w:eastAsia="Times New Roman" w:hAnsi="Times New Roman" w:cs="Times New Roman"/>
      <w:sz w:val="18"/>
      <w:szCs w:val="20"/>
      <w:lang w:eastAsia="zh-CN"/>
    </w:rPr>
  </w:style>
  <w:style w:type="paragraph" w:styleId="a9">
    <w:name w:val="List Paragraph"/>
    <w:basedOn w:val="a"/>
    <w:qFormat/>
    <w:rsid w:val="00A81982"/>
    <w:pPr>
      <w:suppressAutoHyphens/>
      <w:spacing w:after="0" w:line="240" w:lineRule="auto"/>
      <w:ind w:left="708"/>
    </w:pPr>
    <w:rPr>
      <w:rFonts w:ascii="Times New Roman" w:eastAsia="Times New Roman" w:hAnsi="Times New Roman" w:cs="Times New Roman"/>
      <w:sz w:val="24"/>
      <w:szCs w:val="24"/>
      <w:lang w:eastAsia="zh-CN"/>
    </w:rPr>
  </w:style>
  <w:style w:type="paragraph" w:styleId="aa">
    <w:name w:val="footer"/>
    <w:basedOn w:val="a"/>
    <w:link w:val="ab"/>
    <w:rsid w:val="00A81982"/>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ab">
    <w:name w:val="Нижний колонтитул Знак"/>
    <w:basedOn w:val="a0"/>
    <w:link w:val="aa"/>
    <w:rsid w:val="00A81982"/>
    <w:rPr>
      <w:rFonts w:ascii="Times New Roman" w:eastAsia="Times New Roman" w:hAnsi="Times New Roman" w:cs="Times New Roman"/>
      <w:sz w:val="24"/>
      <w:szCs w:val="24"/>
      <w:lang w:val="x-none" w:eastAsia="zh-CN"/>
    </w:rPr>
  </w:style>
  <w:style w:type="paragraph" w:styleId="ac">
    <w:name w:val="Body Text Indent"/>
    <w:basedOn w:val="a"/>
    <w:link w:val="ad"/>
    <w:rsid w:val="00A81982"/>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d">
    <w:name w:val="Основной текст с отступом Знак"/>
    <w:basedOn w:val="a0"/>
    <w:link w:val="ac"/>
    <w:rsid w:val="00A81982"/>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DB3D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B3D75"/>
  </w:style>
  <w:style w:type="character" w:styleId="af0">
    <w:name w:val="Unresolved Mention"/>
    <w:basedOn w:val="a0"/>
    <w:uiPriority w:val="99"/>
    <w:semiHidden/>
    <w:unhideWhenUsed/>
    <w:rsid w:val="00E72AA9"/>
    <w:rPr>
      <w:color w:val="605E5C"/>
      <w:shd w:val="clear" w:color="auto" w:fill="E1DFDD"/>
    </w:rPr>
  </w:style>
  <w:style w:type="character" w:customStyle="1" w:styleId="2">
    <w:name w:val="Основной текст (2)_"/>
    <w:link w:val="20"/>
    <w:locked/>
    <w:rsid w:val="00494B69"/>
    <w:rPr>
      <w:rFonts w:ascii="Times New Roman" w:eastAsia="Times New Roman" w:hAnsi="Times New Roman" w:cs="Times New Roman"/>
      <w:shd w:val="clear" w:color="auto" w:fill="FFFFFF"/>
    </w:rPr>
  </w:style>
  <w:style w:type="paragraph" w:customStyle="1" w:styleId="20">
    <w:name w:val="Основной текст (2)"/>
    <w:basedOn w:val="a"/>
    <w:link w:val="2"/>
    <w:rsid w:val="00494B69"/>
    <w:pPr>
      <w:widowControl w:val="0"/>
      <w:shd w:val="clear" w:color="auto" w:fill="FFFFFF"/>
      <w:spacing w:before="900" w:after="300" w:line="0" w:lineRule="atLeast"/>
      <w:jc w:val="both"/>
    </w:pPr>
    <w:rPr>
      <w:rFonts w:ascii="Times New Roman" w:eastAsia="Times New Roman" w:hAnsi="Times New Roman" w:cs="Times New Roman"/>
    </w:rPr>
  </w:style>
  <w:style w:type="character" w:styleId="af1">
    <w:name w:val="annotation reference"/>
    <w:basedOn w:val="a0"/>
    <w:uiPriority w:val="99"/>
    <w:semiHidden/>
    <w:unhideWhenUsed/>
    <w:rsid w:val="00D47BE3"/>
    <w:rPr>
      <w:sz w:val="16"/>
      <w:szCs w:val="16"/>
    </w:rPr>
  </w:style>
  <w:style w:type="paragraph" w:styleId="af2">
    <w:name w:val="annotation text"/>
    <w:basedOn w:val="a"/>
    <w:link w:val="af3"/>
    <w:uiPriority w:val="99"/>
    <w:semiHidden/>
    <w:unhideWhenUsed/>
    <w:rsid w:val="00D47BE3"/>
    <w:pPr>
      <w:spacing w:line="240" w:lineRule="auto"/>
    </w:pPr>
    <w:rPr>
      <w:sz w:val="20"/>
      <w:szCs w:val="20"/>
    </w:rPr>
  </w:style>
  <w:style w:type="character" w:customStyle="1" w:styleId="af3">
    <w:name w:val="Текст примечания Знак"/>
    <w:basedOn w:val="a0"/>
    <w:link w:val="af2"/>
    <w:uiPriority w:val="99"/>
    <w:semiHidden/>
    <w:rsid w:val="00D47BE3"/>
    <w:rPr>
      <w:sz w:val="20"/>
      <w:szCs w:val="20"/>
    </w:rPr>
  </w:style>
  <w:style w:type="paragraph" w:styleId="af4">
    <w:name w:val="annotation subject"/>
    <w:basedOn w:val="af2"/>
    <w:next w:val="af2"/>
    <w:link w:val="af5"/>
    <w:uiPriority w:val="99"/>
    <w:semiHidden/>
    <w:unhideWhenUsed/>
    <w:rsid w:val="00D47BE3"/>
    <w:rPr>
      <w:b/>
      <w:bCs/>
    </w:rPr>
  </w:style>
  <w:style w:type="character" w:customStyle="1" w:styleId="af5">
    <w:name w:val="Тема примечания Знак"/>
    <w:basedOn w:val="af3"/>
    <w:link w:val="af4"/>
    <w:uiPriority w:val="99"/>
    <w:semiHidden/>
    <w:rsid w:val="00D47BE3"/>
    <w:rPr>
      <w:b/>
      <w:bCs/>
      <w:sz w:val="20"/>
      <w:szCs w:val="20"/>
    </w:rPr>
  </w:style>
  <w:style w:type="paragraph" w:styleId="af6">
    <w:name w:val="Revision"/>
    <w:hidden/>
    <w:uiPriority w:val="99"/>
    <w:semiHidden/>
    <w:rsid w:val="00E20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ita-trav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g@rossita-trav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rossita-trave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sita-travel.com/" TargetMode="External"/><Relationship Id="rId4" Type="http://schemas.openxmlformats.org/officeDocument/2006/relationships/settings" Target="settings.xml"/><Relationship Id="rId9" Type="http://schemas.openxmlformats.org/officeDocument/2006/relationships/hyperlink" Target="http://www.russiatouris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9457-6D06-4156-97D4-5B617A14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17658</Words>
  <Characters>100655</Characters>
  <Application>Microsoft Office Word</Application>
  <DocSecurity>8</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Гамаева</dc:creator>
  <cp:keywords/>
  <dc:description/>
  <cp:lastModifiedBy>Галина Гамаева</cp:lastModifiedBy>
  <cp:revision>6</cp:revision>
  <dcterms:created xsi:type="dcterms:W3CDTF">2022-02-04T12:32:00Z</dcterms:created>
  <dcterms:modified xsi:type="dcterms:W3CDTF">2022-02-04T13:32:00Z</dcterms:modified>
</cp:coreProperties>
</file>