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7" w:type="dxa"/>
        <w:tblLook w:val="04A0" w:firstRow="1" w:lastRow="0" w:firstColumn="1" w:lastColumn="0" w:noHBand="0" w:noVBand="1"/>
      </w:tblPr>
      <w:tblGrid>
        <w:gridCol w:w="222"/>
        <w:gridCol w:w="10947"/>
      </w:tblGrid>
      <w:tr w:rsidR="00572327" w:rsidRPr="00C96AAA" w14:paraId="30D91E68" w14:textId="77777777">
        <w:tc>
          <w:tcPr>
            <w:tcW w:w="1611" w:type="dxa"/>
          </w:tcPr>
          <w:p w14:paraId="50E50448" w14:textId="00A1F642" w:rsidR="00572327" w:rsidRDefault="00572327">
            <w:pPr>
              <w:keepNext/>
              <w:keepLines/>
              <w:spacing w:before="480" w:after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9320" w:type="dxa"/>
          </w:tcPr>
          <w:p w14:paraId="1797AD1E" w14:textId="2E1DE88F" w:rsidR="00572327" w:rsidRPr="00C161B4" w:rsidRDefault="000D57FC" w:rsidP="000D57FC">
            <w:pPr>
              <w:spacing w:after="0" w:line="240" w:lineRule="auto"/>
              <w:ind w:left="57" w:hanging="305"/>
              <w:jc w:val="center"/>
              <w:rPr>
                <w:rFonts w:ascii="Calibri" w:eastAsia="MS Mincho" w:hAnsi="Calibri" w:cs="Times New Roman"/>
                <w:color w:val="808080"/>
                <w:u w:val="single"/>
              </w:rPr>
            </w:pPr>
            <w:r>
              <w:rPr>
                <w:rFonts w:ascii="Calibri" w:eastAsia="MS Mincho" w:hAnsi="Calibri" w:cs="Times New Roman"/>
                <w:noProof/>
                <w:color w:val="808080"/>
                <w:u w:val="single"/>
              </w:rPr>
              <w:drawing>
                <wp:inline distT="0" distB="0" distL="0" distR="0" wp14:anchorId="4C6F8034" wp14:editId="4A2DB072">
                  <wp:extent cx="7128510" cy="200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8510" cy="20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052B3" w14:textId="275B603D" w:rsidR="00572327" w:rsidRPr="00361C8B" w:rsidRDefault="000D57FC">
      <w:pPr>
        <w:spacing w:after="0"/>
        <w:jc w:val="center"/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</w:pP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Гранд Тур в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Японию. Лепестки </w:t>
      </w:r>
      <w:proofErr w:type="gramStart"/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Сакуры </w:t>
      </w: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202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7</w:t>
      </w:r>
      <w:proofErr w:type="gramEnd"/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  <w:r w:rsidR="007E4FC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Группа № </w:t>
      </w:r>
      <w:r w:rsidR="002D0A73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5 </w:t>
      </w:r>
      <w:r w:rsid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</w:p>
    <w:p w14:paraId="34216B7A" w14:textId="49EEE971" w:rsidR="00572327" w:rsidRPr="00361C8B" w:rsidRDefault="000D57FC">
      <w:pPr>
        <w:spacing w:after="0"/>
        <w:jc w:val="center"/>
        <w:rPr>
          <w:rFonts w:ascii="Calibri" w:eastAsia="MS Mincho" w:hAnsi="Calibri" w:cs="Times New Roman"/>
          <w:b/>
          <w:i/>
          <w:color w:val="FF0000"/>
          <w:sz w:val="20"/>
          <w:szCs w:val="20"/>
        </w:rPr>
      </w:pP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Маршрут: Токио — Камакура </w:t>
      </w:r>
      <w:r w:rsidRPr="00361C8B">
        <w:rPr>
          <w:rFonts w:ascii="Bookman Old Style" w:hAnsi="Bookman Old Style"/>
          <w:color w:val="FF0000"/>
          <w:sz w:val="20"/>
          <w:szCs w:val="20"/>
          <w:shd w:val="clear" w:color="auto" w:fill="FFFFFF"/>
        </w:rPr>
        <w:t>—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 Йокогама </w:t>
      </w:r>
      <w:r w:rsidR="00FE39EA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– </w:t>
      </w:r>
      <w:proofErr w:type="spellStart"/>
      <w:r w:rsidR="00FE39EA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Никко</w:t>
      </w:r>
      <w:proofErr w:type="spellEnd"/>
      <w:r w:rsidR="00FE39EA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— </w:t>
      </w:r>
      <w:proofErr w:type="spellStart"/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Фудзикавагутико</w:t>
      </w:r>
      <w:proofErr w:type="spellEnd"/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Хаконе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Осака — Нара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Химедзи </w:t>
      </w:r>
      <w:r w:rsidR="00A02A00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-Кобе 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</w:t>
      </w:r>
      <w:r w:rsidRPr="00361C8B">
        <w:rPr>
          <w:rFonts w:ascii="Bookman Old Style" w:hAnsi="Bookman Old Style"/>
          <w:color w:val="FF0000"/>
          <w:sz w:val="20"/>
          <w:szCs w:val="20"/>
          <w:shd w:val="clear" w:color="auto" w:fill="FFFFFF"/>
        </w:rPr>
        <w:t>—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Токио</w:t>
      </w:r>
    </w:p>
    <w:p w14:paraId="012507FB" w14:textId="5197F0F5" w:rsidR="00572327" w:rsidRDefault="005723F4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>
        <w:rPr>
          <w:rFonts w:ascii="Bookman Old Style" w:eastAsia="MS Mincho" w:hAnsi="Bookman Old Style" w:cs="Times New Roman"/>
          <w:b/>
          <w:i/>
          <w:sz w:val="20"/>
          <w:szCs w:val="20"/>
        </w:rPr>
        <w:t>25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03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–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06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04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</w:p>
    <w:p w14:paraId="76FEF3A8" w14:textId="38360D9C" w:rsidR="005D71A7" w:rsidRPr="005D71A7" w:rsidRDefault="005D71A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>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3</w:t>
      </w: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дней / 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ночей</w:t>
      </w:r>
    </w:p>
    <w:p w14:paraId="71BFF5D9" w14:textId="4E51503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Стоимость тура при 2х местном размещении : 38</w:t>
      </w:r>
      <w:r w:rsidR="00EB03DE">
        <w:rPr>
          <w:rFonts w:ascii="Bookman Old Style" w:eastAsia="MS Mincho" w:hAnsi="Bookman Old Style" w:cs="Times New Roman"/>
          <w:b/>
          <w:i/>
          <w:sz w:val="24"/>
          <w:szCs w:val="24"/>
        </w:rPr>
        <w:t>9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.900 рублей </w:t>
      </w:r>
    </w:p>
    <w:p w14:paraId="6C476729" w14:textId="6F3D52FF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</w:t>
      </w:r>
      <w:proofErr w:type="gram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размещение :</w:t>
      </w:r>
      <w:proofErr w:type="gram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 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="00017540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A4D8E4D" w14:textId="38A2A57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Доплата за одноместное размещение в Рёкане: 1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4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4CEAFB8" w14:textId="77777777" w:rsidR="00572327" w:rsidRPr="00361C8B" w:rsidRDefault="00572327">
      <w:pPr>
        <w:spacing w:after="0"/>
        <w:rPr>
          <w:rFonts w:ascii="Calibri" w:eastAsia="MS Mincho" w:hAnsi="Calibri" w:cs="Times New Roman"/>
          <w:b/>
          <w:i/>
          <w:sz w:val="24"/>
          <w:szCs w:val="24"/>
          <w:highlight w:val="yellow"/>
        </w:rPr>
      </w:pPr>
    </w:p>
    <w:tbl>
      <w:tblPr>
        <w:tblStyle w:val="aff"/>
        <w:tblW w:w="11165" w:type="dxa"/>
        <w:tblLook w:val="04A0" w:firstRow="1" w:lastRow="0" w:firstColumn="1" w:lastColumn="0" w:noHBand="0" w:noVBand="1"/>
      </w:tblPr>
      <w:tblGrid>
        <w:gridCol w:w="11165"/>
      </w:tblGrid>
      <w:tr w:rsidR="00572327" w14:paraId="472298D3" w14:textId="77777777" w:rsidTr="00C6298D">
        <w:tc>
          <w:tcPr>
            <w:tcW w:w="11165" w:type="dxa"/>
          </w:tcPr>
          <w:p w14:paraId="172217D2" w14:textId="222C93BD" w:rsidR="00572327" w:rsidRPr="00B01658" w:rsidRDefault="000D57FC" w:rsidP="00B01658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DC2AD4"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25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D0A73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Санкт-Петербург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</w:t>
            </w:r>
            <w:r w:rsidR="002D0A73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Шанхай</w:t>
            </w:r>
          </w:p>
          <w:p w14:paraId="0A3C5201" w14:textId="6BD5006C" w:rsidR="00572327" w:rsidRPr="006472C8" w:rsidRDefault="002D0A73">
            <w:pPr>
              <w:rPr>
                <w:rFonts w:ascii="Bookman Old Style" w:hAnsi="Bookman Old Style"/>
                <w:color w:val="010101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</w:t>
            </w:r>
            <w:r w:rsidR="00120BA0"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5723F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Вылет из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Санкт-Петербург</w:t>
            </w:r>
            <w:r w:rsidR="005723F4">
              <w:t xml:space="preserve"> Аэропорт </w:t>
            </w:r>
            <w:r>
              <w:t>Пулково</w:t>
            </w:r>
            <w:r w:rsidR="005723F4">
              <w:t xml:space="preserve"> в г. </w:t>
            </w:r>
            <w:r>
              <w:t>Шанхай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(КНР)</w:t>
            </w:r>
            <w:r w:rsidR="00DF4215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Пудун 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рейсом 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260</w:t>
            </w:r>
            <w:r w:rsidR="00120BA0" w:rsidRPr="00FC3BB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 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авиакомпании 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Eastern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China</w:t>
            </w:r>
            <w:r w:rsidRPr="002D0A73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70F4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70F4D" w:rsidRPr="00970F4D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полета </w:t>
            </w:r>
            <w:r w:rsidRPr="002D0A73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9</w:t>
            </w:r>
            <w:r w:rsidR="00970F4D" w:rsidRPr="00970F4D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часов 20 минут)</w:t>
            </w:r>
          </w:p>
        </w:tc>
      </w:tr>
      <w:tr w:rsidR="005723F4" w14:paraId="72B8705A" w14:textId="77777777" w:rsidTr="00C6298D">
        <w:tc>
          <w:tcPr>
            <w:tcW w:w="11165" w:type="dxa"/>
          </w:tcPr>
          <w:p w14:paraId="4C584596" w14:textId="33FA918F" w:rsidR="005723F4" w:rsidRDefault="005723F4" w:rsidP="005723F4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26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D0A73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Шанхай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</w:p>
          <w:p w14:paraId="310F9B0C" w14:textId="1A4476C8" w:rsidR="00DF4215" w:rsidRPr="00BC2BB2" w:rsidRDefault="002D0A73" w:rsidP="00DF4215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 w:rsidRPr="002D0A73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1:50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 w:rsid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–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 w:rsidR="00DF4215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Прибытие в г. 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Шанхай </w:t>
            </w:r>
            <w:r w:rsidR="00DF4215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(КНР) Аэропорт 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>Пудун</w:t>
            </w:r>
            <w:r w:rsidR="00BC2BB2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. Ожидание стыковочного рейса до г. Токио </w:t>
            </w:r>
            <w:r w:rsidR="00BC2BB2"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(время стыковки</w:t>
            </w:r>
            <w:r w:rsidR="002B1DAE" w:rsidRPr="002B1DAE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3</w:t>
            </w:r>
            <w:r w:rsidR="00BC2BB2"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часа </w:t>
            </w:r>
            <w:r w:rsidR="002B1DAE" w:rsidRPr="002B1DAE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0</w:t>
            </w:r>
            <w:r w:rsidR="00BC2BB2"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5 минут)</w:t>
            </w:r>
          </w:p>
          <w:p w14:paraId="07EEE449" w14:textId="6070F90C" w:rsidR="005723F4" w:rsidRPr="00A852CA" w:rsidRDefault="005723F4" w:rsidP="005723F4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4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Вылет из г. </w:t>
            </w:r>
            <w:r w:rsidR="002B1DAE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Шанхай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(КНР)  в Токио, рейсом </w:t>
            </w:r>
            <w:r w:rsidR="002B1DAE" w:rsidRPr="002B1DAE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  <w:lang w:val="en-US"/>
              </w:rPr>
              <w:t>MU</w:t>
            </w:r>
            <w:r w:rsidR="002B1DAE" w:rsidRPr="002B1DAE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539</w:t>
            </w:r>
            <w:r w:rsidRPr="00D02EB5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 </w:t>
            </w:r>
            <w:r w:rsidR="00BC2BB2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А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виакомпании </w:t>
            </w:r>
            <w:r w:rsidR="002B1DAE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  <w:lang w:val="en-US"/>
              </w:rPr>
              <w:t>Eastern</w:t>
            </w:r>
            <w:r w:rsidR="002B1DAE" w:rsidRPr="002B1DAE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</w:t>
            </w:r>
            <w:r w:rsidR="002B1DAE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  <w:lang w:val="en-US"/>
              </w:rPr>
              <w:t>China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 xml:space="preserve">(время полета </w:t>
            </w:r>
            <w:r w:rsidR="002B1DAE" w:rsidRPr="002B1DAE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2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 xml:space="preserve"> часа </w:t>
            </w:r>
            <w:r w:rsidR="002B1DAE" w:rsidRPr="002B1DAE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3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5 минут)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8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Токио, международный аэропорт Ханеда. Прохождение паспортного контроля, получение багажа.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9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Встреча группы в зоне прилёта с гидом. Гид встречает группу табличкой 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Размещение в заказном автобусе, трансфер в Отель г. Токио.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2D0A73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отель, регистрация, размещение в номерах.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Ночь в отеле 3*** города Токио.</w:t>
            </w:r>
          </w:p>
        </w:tc>
      </w:tr>
      <w:tr w:rsidR="00572327" w14:paraId="444DD110" w14:textId="77777777" w:rsidTr="00C6298D">
        <w:tc>
          <w:tcPr>
            <w:tcW w:w="11165" w:type="dxa"/>
          </w:tcPr>
          <w:p w14:paraId="154DB3CB" w14:textId="6C2D1213" w:rsidR="00572327" w:rsidRPr="00D71CC1" w:rsidRDefault="000D57F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C2BB2" w:rsidRPr="002B7AA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C2BB2" w:rsidRPr="002B7AA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 </w:t>
            </w:r>
          </w:p>
          <w:p w14:paraId="60F71DC1" w14:textId="181B516D" w:rsidR="00572327" w:rsidRPr="00D71CC1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 холле отеля Вас встретит гид, и Вы отправитесь экскурсию по столице Японии – городу Токио на заказном автобусе.</w:t>
            </w:r>
          </w:p>
          <w:p w14:paraId="638BE6FB" w14:textId="74324C26" w:rsidR="00572327" w:rsidRPr="00954E5B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Музей Э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до-Токио</w:t>
            </w:r>
          </w:p>
          <w:p w14:paraId="09291BCF" w14:textId="06A15353" w:rsidR="00572327" w:rsidRPr="00D71CC1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Асакуса</w:t>
            </w:r>
            <w:proofErr w:type="spellEnd"/>
            <w:r w:rsidR="0026527D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091C788B" w14:textId="48E8F3F5" w:rsidR="00572327" w:rsidRPr="0026527D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Аскуса</w:t>
            </w:r>
            <w:proofErr w:type="spellEnd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Канон + торговая улочка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накамисе-дори</w:t>
            </w:r>
            <w:proofErr w:type="spellEnd"/>
          </w:p>
          <w:p w14:paraId="244923A5" w14:textId="5D5DFC57" w:rsidR="00572327" w:rsidRPr="0026527D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26527D"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японская кухня)</w:t>
            </w:r>
          </w:p>
          <w:p w14:paraId="2FD4C22F" w14:textId="77777777" w:rsidR="003D7898" w:rsidRPr="003D7898" w:rsidRDefault="000D57FC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</w:t>
            </w:r>
            <w:r w:rsidR="00954E5B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4</w:t>
            </w: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:30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Район Сибуя. </w:t>
            </w:r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легендарный пешеходный перекрёсток (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</w:t>
            </w:r>
          </w:p>
          <w:p w14:paraId="40E79274" w14:textId="7E75E6CC" w:rsidR="003D7898" w:rsidRPr="003D7898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Hikarie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 11</w:t>
            </w:r>
            <w:proofErr w:type="gram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этаж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Через большие панорамные окна отлично просматривается легендарный пешеходный перекрёсток (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), движущиеся поезда и оживлённый район,</w:t>
            </w:r>
          </w:p>
          <w:p w14:paraId="24E93ECB" w14:textId="0EEA39EB" w:rsidR="00572327" w:rsidRPr="00D71CC1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открывается прямой вид на пешеходный хаос ,Район Сибуя,  Хатико</w:t>
            </w:r>
          </w:p>
          <w:p w14:paraId="231AC106" w14:textId="77777777" w:rsidR="00572327" w:rsidRPr="00D71CC1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Посещение знаменитой Арт Студии </w:t>
            </w:r>
            <w:proofErr w:type="spellStart"/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lang w:val="en-US"/>
              </w:rPr>
              <w:t>TeamLabArt</w:t>
            </w:r>
            <w:proofErr w:type="spellEnd"/>
          </w:p>
          <w:p w14:paraId="546BBD66" w14:textId="1CDB1B70" w:rsidR="00572327" w:rsidRDefault="000D57F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отель. Свободное время.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отеле </w:t>
            </w:r>
            <w:r w:rsid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3***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города Токио.</w:t>
            </w:r>
          </w:p>
        </w:tc>
      </w:tr>
      <w:tr w:rsidR="001E318E" w14:paraId="24342842" w14:textId="77777777" w:rsidTr="00C6298D">
        <w:tc>
          <w:tcPr>
            <w:tcW w:w="11165" w:type="dxa"/>
          </w:tcPr>
          <w:p w14:paraId="49144CE3" w14:textId="74455620" w:rsidR="00322CEB" w:rsidRPr="00D71CC1" w:rsidRDefault="00322CEB" w:rsidP="00322CEB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4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28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  <w:r w:rsidR="00C11CFA"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Камакура - Йокогама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</w:p>
          <w:p w14:paraId="5339AD94" w14:textId="602E621B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встретит гид и Вы отправитесь на экскурсию в города Камакура и Йокогама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62613E">
              <w:t>на заказном автобусе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!!</w:t>
            </w:r>
          </w:p>
          <w:p w14:paraId="66C4E865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Расположенный на побережье Тихого океана г. Камакура – является древнейшей столицей Японии, это небольшой городок с большим количеством древних буддийских храмов, тихий и живописный. Камакура — один из самых древних городов Японии, был основан в 1192 г.</w:t>
            </w:r>
          </w:p>
          <w:p w14:paraId="2B145E88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10:00 – Храм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Хаседера</w:t>
            </w:r>
            <w:proofErr w:type="spellEnd"/>
          </w:p>
          <w:p w14:paraId="477B5A34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Статуя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Дайбуду</w:t>
            </w:r>
            <w:proofErr w:type="spellEnd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Великий Будда</w:t>
            </w:r>
          </w:p>
          <w:p w14:paraId="62404BB7" w14:textId="69A3C96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12:00 – 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Сувенирная улочка</w:t>
            </w:r>
          </w:p>
          <w:p w14:paraId="57A5889D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Убытие в Йокогаму</w:t>
            </w:r>
          </w:p>
          <w:p w14:paraId="0476E6C6" w14:textId="4B73473E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607FF772" w14:textId="2A4DCD0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 – Музей шёлка.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="00D16D77" w:rsidRPr="00D16D77">
              <w:rPr>
                <w:b/>
                <w:bCs/>
                <w:color w:val="010101"/>
                <w:sz w:val="22"/>
                <w:szCs w:val="22"/>
              </w:rPr>
              <w:t>Л</w:t>
            </w:r>
            <w:r w:rsidR="00D16D77" w:rsidRPr="00D16D77">
              <w:rPr>
                <w:b/>
                <w:bCs/>
                <w:sz w:val="22"/>
                <w:szCs w:val="22"/>
              </w:rPr>
              <w:t>айннер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16D77" w:rsidRPr="00D16D77">
              <w:rPr>
                <w:b/>
                <w:bCs/>
                <w:sz w:val="22"/>
                <w:szCs w:val="22"/>
              </w:rPr>
              <w:t>Синсу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Маре</w:t>
            </w:r>
          </w:p>
          <w:p w14:paraId="623EF46F" w14:textId="2844AF20" w:rsidR="001E318E" w:rsidRPr="00D71CC1" w:rsidRDefault="00322CEB" w:rsidP="00A959C7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lastRenderedPageBreak/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 города Токио.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>*Ночь в отеле города Токио.</w:t>
            </w:r>
          </w:p>
        </w:tc>
      </w:tr>
      <w:tr w:rsidR="00D16D77" w14:paraId="77E6CBEA" w14:textId="77777777" w:rsidTr="00C6298D">
        <w:tc>
          <w:tcPr>
            <w:tcW w:w="11165" w:type="dxa"/>
          </w:tcPr>
          <w:p w14:paraId="1AA5D8B9" w14:textId="6B60AFD5" w:rsidR="00D16D77" w:rsidRPr="00097384" w:rsidRDefault="00D16D77" w:rsidP="00D16D77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lastRenderedPageBreak/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5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29</w:t>
            </w:r>
            <w:r w:rsidR="00FE39E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–Никко</w:t>
            </w:r>
          </w:p>
          <w:p w14:paraId="6777FC6F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Завтрак в отеле.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Встреча с гидом в холле гостиницы. Размещение в арендованном автобусе. Вас ждет экскурсия в национальный парк Никко </w:t>
            </w:r>
          </w:p>
          <w:p w14:paraId="011C1641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11:00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Водопад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Кэгон</w:t>
            </w:r>
            <w:proofErr w:type="spellEnd"/>
          </w:p>
          <w:p w14:paraId="2D8E6C9E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4BE9BB4C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Храмовый комплекс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Тосёгу</w:t>
            </w:r>
            <w:proofErr w:type="spellEnd"/>
          </w:p>
          <w:p w14:paraId="6AD13B8F" w14:textId="60C3260A" w:rsidR="00D16D77" w:rsidRPr="00097384" w:rsidRDefault="00D16D77" w:rsidP="00D16D77">
            <w:pPr>
              <w:rPr>
                <w:rFonts w:ascii="Calibri" w:eastAsia="MS Mincho" w:hAnsi="Calibri" w:cs="Times New Roman"/>
                <w:b/>
                <w:i/>
                <w:color w:val="FF0000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>Ночь в отеле города Токио.</w:t>
            </w:r>
          </w:p>
        </w:tc>
      </w:tr>
      <w:tr w:rsidR="00661EE4" w14:paraId="2BDA1148" w14:textId="77777777" w:rsidTr="00C6298D">
        <w:tc>
          <w:tcPr>
            <w:tcW w:w="11165" w:type="dxa"/>
          </w:tcPr>
          <w:p w14:paraId="7F721D47" w14:textId="2CC41248" w:rsidR="00661EE4" w:rsidRPr="00097384" w:rsidRDefault="00661EE4" w:rsidP="00661EE4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Calibri" w:eastAsia="MS Mincho" w:hAnsi="Calibri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6</w:t>
            </w:r>
            <w:r w:rsidR="007017E8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30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proofErr w:type="spellStart"/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Фудзикавагутико</w:t>
            </w:r>
            <w:proofErr w:type="spellEnd"/>
          </w:p>
          <w:p w14:paraId="57DA189D" w14:textId="4B826151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B03A6B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Завтрак в отеле. Освобождение номеров.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08:30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Встреча с гидом в холле отеля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62613E">
              <w:t>с багажом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, Вас ожидает экскурсия на Фудзияму на заказном автобусе с гидом с посещением национального парка «Фудзи–Хаконе– Идзу», который является одной из главных достопримечательностью Японии. Вы насладитесь видами символа Японии – горы Фудзи, горячими источниками, острова вулканического происхождения с тропической растительностью и пятью знаменитыми озёрами Фудзи.</w:t>
            </w:r>
          </w:p>
          <w:p w14:paraId="45CD81B3" w14:textId="66A23324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Фольклорная деревня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Ияси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-но-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сато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21551FB8" w14:textId="78FE0ED2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Винодельня «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Акафудзи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»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Музей</w:t>
            </w:r>
            <w:r w:rsidR="00E84B56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84685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музыкальных инструментов</w:t>
            </w:r>
          </w:p>
          <w:p w14:paraId="59AEA1E5" w14:textId="77777777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Переезд в Хаконе.</w:t>
            </w:r>
          </w:p>
          <w:p w14:paraId="73A59464" w14:textId="0E5A5373" w:rsidR="00661EE4" w:rsidRDefault="00661EE4" w:rsidP="007017E8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17:00 – Заселение в рёкан Хаконе</w:t>
            </w:r>
          </w:p>
          <w:p w14:paraId="17CB03F4" w14:textId="77777777" w:rsidR="00D46B9C" w:rsidRPr="00D46B9C" w:rsidRDefault="00D46B9C" w:rsidP="00D46B9C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b/>
                <w:bCs/>
                <w:color w:val="FF0000"/>
                <w:sz w:val="20"/>
                <w:szCs w:val="20"/>
                <w:lang w:eastAsia="ja-JP"/>
              </w:rPr>
              <w:t>Внимание!</w:t>
            </w:r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> Размещение в рёкане возможно только в двухместных номерах.</w:t>
            </w:r>
          </w:p>
          <w:p w14:paraId="3A402D4B" w14:textId="7E86D94A" w:rsidR="001A3E64" w:rsidRPr="00D46B9C" w:rsidRDefault="00D46B9C" w:rsidP="00D46B9C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  <w:t>После экскурсии у Вас свободное время для отдыха. Вы сможете насладиться большим выбором горячих источников, не спешно прогуляться по большой территории гостиничного комплекса, наслаждаясь чистым воздухом, незабываемыми пейзажами и почувствовать настоящее японское умиротворение. Так же у Вас будет возможность заказать за дополнительную плату массаж и другие виды спа услуг.</w:t>
            </w:r>
          </w:p>
          <w:p w14:paraId="2E5FCA21" w14:textId="6DE3A21B" w:rsidR="00661EE4" w:rsidRPr="00097384" w:rsidRDefault="00661EE4" w:rsidP="007017E8">
            <w:pPr>
              <w:pStyle w:val="aff3"/>
              <w:shd w:val="clear" w:color="auto" w:fill="FFFFFF"/>
              <w:spacing w:before="0" w:after="0"/>
              <w:rPr>
                <w:rFonts w:ascii="Bookman Old Style" w:eastAsia="MS Mincho" w:hAnsi="Bookman Old Style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19:00 – Ужин в рёкане.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>*Ночь в рёкане г. Хаконе.</w:t>
            </w:r>
          </w:p>
        </w:tc>
      </w:tr>
      <w:tr w:rsidR="00AD622C" w14:paraId="6DFEFD57" w14:textId="77777777" w:rsidTr="00C6298D">
        <w:tc>
          <w:tcPr>
            <w:tcW w:w="11165" w:type="dxa"/>
          </w:tcPr>
          <w:p w14:paraId="2005E11C" w14:textId="30C9707A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31 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Хаконе – </w:t>
            </w:r>
            <w:r w:rsidR="00032A8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</w:p>
          <w:p w14:paraId="1C99AC51" w14:textId="52EFD82F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proofErr w:type="gramStart"/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08:00</w:t>
            </w:r>
            <w:r w:rsidR="004E62B1" w:rsidRPr="00097384">
              <w:rPr>
                <w:rStyle w:val="aff2"/>
                <w:color w:val="010101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</w:t>
            </w:r>
            <w:proofErr w:type="gram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Завтрак в рекане. Выписка из рекана.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ждёт гид и путешествие по Хаконе на комфортабельном автобусе!</w:t>
            </w:r>
          </w:p>
          <w:p w14:paraId="4E745B4B" w14:textId="5D02A7BD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09:30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FC486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Круиз по озеру Аси</w:t>
            </w:r>
          </w:p>
          <w:p w14:paraId="60DF2B1B" w14:textId="3A289179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10:30 – Канатная дорога</w:t>
            </w:r>
          </w:p>
          <w:p w14:paraId="58FF68D2" w14:textId="14A1FD6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</w:t>
            </w:r>
            <w:r w:rsidR="00FC486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Долина Гейзеров </w:t>
            </w:r>
            <w:proofErr w:type="spellStart"/>
            <w:r w:rsidR="00FC486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Овакудани</w:t>
            </w:r>
            <w:proofErr w:type="spellEnd"/>
          </w:p>
          <w:p w14:paraId="5965279D" w14:textId="62F75F40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18AD9E62" w14:textId="32FF8CD4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Музей под открытым небом</w:t>
            </w:r>
          </w:p>
          <w:p w14:paraId="6688D40F" w14:textId="62DF2CE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Убытие в г. Одавара на ЖД Станцию Одавара.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Отправление скоростным поездом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синкансен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из региона Хаконе в </w:t>
            </w:r>
            <w:r w:rsidRPr="00E84B5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г. </w:t>
            </w:r>
            <w:r w:rsidR="00E84B56" w:rsidRPr="00E84B5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Киото</w:t>
            </w:r>
          </w:p>
          <w:p w14:paraId="05A5D41E" w14:textId="6EDF3A41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20:30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Прибытие на ЖД Вокзал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Размещение в заказном автобусе. Трансфер в отель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</w:p>
          <w:p w14:paraId="57A1E21A" w14:textId="1A000F54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21:00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Прибытие в отель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 Регистрация в отеле. Размещение. Отдых.</w:t>
            </w:r>
          </w:p>
          <w:p w14:paraId="195BB36C" w14:textId="30FC40E2" w:rsidR="00AD622C" w:rsidRDefault="00AD622C" w:rsidP="00AD622C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8"/>
                <w:szCs w:val="28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Ночь в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</w:p>
        </w:tc>
      </w:tr>
      <w:tr w:rsidR="00AD622C" w14:paraId="545AB09D" w14:textId="77777777" w:rsidTr="00C6298D">
        <w:tc>
          <w:tcPr>
            <w:tcW w:w="11165" w:type="dxa"/>
          </w:tcPr>
          <w:p w14:paraId="37AC5A6A" w14:textId="2661C903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8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01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- </w:t>
            </w:r>
            <w:r w:rsidR="0072392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</w:p>
          <w:p w14:paraId="6A1573D0" w14:textId="7EAC9CE2" w:rsidR="00AD622C" w:rsidRPr="00097384" w:rsidRDefault="00AD622C" w:rsidP="00AD622C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CE690E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ожидает гид и экскурсия в город</w:t>
            </w:r>
            <w:r w:rsidR="00723920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на 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6AFF6BBB" w14:textId="77777777" w:rsidR="00723920" w:rsidRDefault="00AD622C" w:rsidP="00AD622C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Чайная Церемония</w:t>
            </w:r>
          </w:p>
          <w:p w14:paraId="0EB69E5F" w14:textId="102B5FCA" w:rsidR="00AD622C" w:rsidRPr="0062613E" w:rsidRDefault="00723920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723920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</w:t>
            </w:r>
            <w:r w:rsidRPr="00723920">
              <w:rPr>
                <w:rFonts w:ascii="Bookman Old Style" w:hAnsi="Bookman Old Style"/>
                <w:b/>
                <w:bCs/>
                <w:sz w:val="20"/>
                <w:szCs w:val="20"/>
              </w:rPr>
              <w:t>1:00</w:t>
            </w:r>
            <w:r>
              <w:t xml:space="preserve"> </w:t>
            </w:r>
            <w:r w:rsidRPr="00723920">
              <w:rPr>
                <w:b/>
                <w:bCs/>
              </w:rPr>
              <w:t xml:space="preserve">– Храм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proofErr w:type="spellEnd"/>
            <w:r w:rsidRPr="00723920">
              <w:rPr>
                <w:b/>
                <w:bCs/>
              </w:rPr>
              <w:t xml:space="preserve"> Дера + Сувенирная улочка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r>
              <w:rPr>
                <w:b/>
                <w:bCs/>
              </w:rPr>
              <w:t>-</w:t>
            </w:r>
            <w:r w:rsidRPr="00723920">
              <w:rPr>
                <w:b/>
                <w:bCs/>
              </w:rPr>
              <w:t>дзака</w:t>
            </w:r>
            <w:proofErr w:type="spellEnd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 –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0EE66D71" w14:textId="75FAD3DD" w:rsidR="00AD622C" w:rsidRPr="0062613E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4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Бамбуковая роща </w:t>
            </w:r>
            <w:proofErr w:type="spellStart"/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Арасияма</w:t>
            </w:r>
            <w:proofErr w:type="spellEnd"/>
          </w:p>
          <w:p w14:paraId="3901541B" w14:textId="58963BF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 – </w:t>
            </w:r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Фусими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Инари</w:t>
            </w:r>
          </w:p>
          <w:p w14:paraId="07C09FC0" w14:textId="49680DDE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отель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759E48C5" w14:textId="32AD1DD1" w:rsidR="00AD622C" w:rsidRPr="007017E8" w:rsidRDefault="00AD622C" w:rsidP="00AD622C">
            <w:pPr>
              <w:rPr>
                <w:rFonts w:ascii="Bookman Old Style" w:hAnsi="Bookman Old Style"/>
                <w:color w:val="010101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723920" w14:paraId="703406CD" w14:textId="77777777" w:rsidTr="00C6298D">
        <w:tc>
          <w:tcPr>
            <w:tcW w:w="11165" w:type="dxa"/>
          </w:tcPr>
          <w:p w14:paraId="012DA715" w14:textId="3F35179B" w:rsidR="00723920" w:rsidRPr="00097384" w:rsidRDefault="00723920" w:rsidP="00723920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9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 Нара – Осака</w:t>
            </w:r>
          </w:p>
          <w:p w14:paraId="4F6F8B26" w14:textId="77777777" w:rsidR="00723920" w:rsidRPr="00097384" w:rsidRDefault="00723920" w:rsidP="00723920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Утром в холле отеля Вас ожидает гид и экскурсия в город Нара на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053A0554" w14:textId="7777777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Тодай-дзи</w:t>
            </w:r>
            <w:proofErr w:type="spellEnd"/>
          </w:p>
          <w:p w14:paraId="1DEB2243" w14:textId="77777777" w:rsidR="00723920" w:rsidRPr="0062613E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Парк Нара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 –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608E2766" w14:textId="77777777" w:rsidR="00723920" w:rsidRPr="0062613E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Касуга</w:t>
            </w:r>
            <w:proofErr w:type="spellEnd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Тайся</w:t>
            </w:r>
            <w:proofErr w:type="spellEnd"/>
          </w:p>
          <w:p w14:paraId="488A63B3" w14:textId="7777777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Убытие в Осаку.</w:t>
            </w:r>
          </w:p>
          <w:p w14:paraId="001F963C" w14:textId="6748689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Осакский замок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56D324DB" w14:textId="7777777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Умеда Скай Билдинг</w:t>
            </w:r>
          </w:p>
          <w:p w14:paraId="7D39D413" w14:textId="07CD6351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отель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556DCBE6" w14:textId="5CA4FAF5" w:rsidR="00723920" w:rsidRPr="00097384" w:rsidRDefault="00723920" w:rsidP="00B5671A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A9D7FF1" w14:textId="77777777" w:rsidTr="00C6298D">
        <w:tc>
          <w:tcPr>
            <w:tcW w:w="11165" w:type="dxa"/>
          </w:tcPr>
          <w:p w14:paraId="4EB44510" w14:textId="2DECD1CB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10</w:t>
            </w:r>
            <w:r w:rsidR="007017E8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FE39E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>Киото</w:t>
            </w:r>
          </w:p>
          <w:p w14:paraId="74CA4795" w14:textId="7E236F78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000000"/>
                <w:sz w:val="20"/>
                <w:szCs w:val="20"/>
                <w:lang w:val="ja-JP"/>
              </w:rPr>
              <w:t>07:00 </w:t>
            </w:r>
            <w:r w:rsidR="00D470B2" w:rsidRPr="00097384">
              <w:rPr>
                <w:rFonts w:ascii="Bookman Old Style" w:eastAsia="MS Mincho" w:hAnsi="Bookman Old Style" w:cs="Times New Roman"/>
                <w:b/>
                <w:iCs/>
                <w:color w:val="000000"/>
                <w:sz w:val="20"/>
                <w:szCs w:val="20"/>
              </w:rPr>
              <w:t>-08:00</w:t>
            </w:r>
            <w:r w:rsidR="00D470B2"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– Завтрак в отеле. </w:t>
            </w:r>
          </w:p>
          <w:p w14:paraId="6BB93E32" w14:textId="5800C822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lastRenderedPageBreak/>
              <w:t>0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:00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 – Встреча группы с</w:t>
            </w:r>
            <w:r w:rsidR="0062613E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гидом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в холле отеля</w:t>
            </w:r>
            <w:r w:rsidR="0062613E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,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размещение в заказном автобусе. Отправление на обзорную экскурсию по Киото с посещением:</w:t>
            </w:r>
          </w:p>
          <w:p w14:paraId="3C93F648" w14:textId="6D18AF8E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0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:00 — Храм Сандзюсанген-до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 xml:space="preserve">. </w:t>
            </w:r>
          </w:p>
          <w:p w14:paraId="49B47D1B" w14:textId="6713CC8D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</w:t>
            </w:r>
            <w:r w:rsidR="00250868"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0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0 – «Золотой павильон – Кинкакудзи»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. </w:t>
            </w:r>
          </w:p>
          <w:p w14:paraId="7052CEDD" w14:textId="178D8B53" w:rsidR="00BC58AF" w:rsidRPr="0062613E" w:rsidRDefault="00BC58AF" w:rsidP="00BC58AF">
            <w:pPr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 w:eastAsia="ja-JP"/>
              </w:rPr>
              <w:t>1</w:t>
            </w:r>
            <w:r w:rsidR="00250868"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>2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 w:eastAsia="ja-JP"/>
              </w:rPr>
              <w:t>:00 – Обед в местном ресторане</w:t>
            </w:r>
            <w:r w:rsidR="0062613E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 xml:space="preserve"> (японская кухня)</w:t>
            </w:r>
          </w:p>
          <w:p w14:paraId="7A4E7534" w14:textId="6B180D67" w:rsidR="00250868" w:rsidRPr="00097384" w:rsidRDefault="00250868" w:rsidP="00BC58AF">
            <w:pPr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>13:00 – Шоу Гейш</w:t>
            </w:r>
            <w:r w:rsidR="0062613E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>и.</w:t>
            </w:r>
          </w:p>
          <w:p w14:paraId="2C304535" w14:textId="2EC046D3" w:rsidR="00BC58AF" w:rsidRPr="0062613E" w:rsidRDefault="00BC58AF" w:rsidP="00BC58AF">
            <w:pPr>
              <w:rPr>
                <w:rFonts w:ascii="Bookman Old Style" w:eastAsia="MS Gothic" w:hAnsi="Bookman Old Style" w:cs="Times New Roman"/>
                <w:iCs/>
                <w:color w:val="000000"/>
                <w:sz w:val="20"/>
                <w:szCs w:val="20"/>
                <w:lang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5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:00 – </w:t>
            </w:r>
            <w:r w:rsidR="0062613E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Сад камней</w:t>
            </w:r>
          </w:p>
          <w:p w14:paraId="08200687" w14:textId="723403EC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17:00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 – Убытие в город </w:t>
            </w:r>
            <w:r w:rsidR="00B5671A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Киото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.</w:t>
            </w:r>
          </w:p>
          <w:p w14:paraId="2A585ABB" w14:textId="599EAB7B" w:rsidR="00BC58AF" w:rsidRPr="007017E8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4"/>
                <w:szCs w:val="24"/>
                <w:lang w:val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18:00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 – Прибытие в отель.*Ночь в отеле города </w:t>
            </w:r>
            <w:r w:rsidR="00B5671A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Киото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.</w:t>
            </w:r>
          </w:p>
        </w:tc>
      </w:tr>
      <w:tr w:rsidR="00AD622C" w14:paraId="0F804E77" w14:textId="77777777" w:rsidTr="00C6298D">
        <w:tc>
          <w:tcPr>
            <w:tcW w:w="11165" w:type="dxa"/>
          </w:tcPr>
          <w:p w14:paraId="37B5F674" w14:textId="19C96784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lastRenderedPageBreak/>
              <w:t xml:space="preserve">День </w:t>
            </w:r>
            <w:r w:rsidR="004B1EC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11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04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Киото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Химедзи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Кобе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Осака</w:t>
            </w:r>
          </w:p>
          <w:p w14:paraId="7A796313" w14:textId="77777777" w:rsidR="004B1ECD" w:rsidRDefault="00AD622C" w:rsidP="00AD622C">
            <w:pP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– </w:t>
            </w:r>
            <w:proofErr w:type="gramStart"/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D470B2" w:rsidRPr="00097384">
              <w:rPr>
                <w:rStyle w:val="aff2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</w:t>
            </w:r>
            <w:proofErr w:type="gram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Завтрак в отеле.</w:t>
            </w:r>
          </w:p>
          <w:p w14:paraId="7386BD04" w14:textId="77777777" w:rsidR="004B1ECD" w:rsidRDefault="004B1ECD" w:rsidP="00AD622C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7</w:t>
            </w: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:</w:t>
            </w:r>
            <w:r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45</w:t>
            </w: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– Выписка из отеля.</w:t>
            </w:r>
            <w:r w:rsidR="00AD622C"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8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холле отеля Вас ждет гид и экскурсия в город Химедзи на комфортабельном автобусе!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Город Химедзи является одним из крупнейших городов префектуры </w:t>
            </w:r>
            <w:proofErr w:type="spellStart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Хёго</w:t>
            </w:r>
            <w:proofErr w:type="spellEnd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со своим богатым культурным и историческим наследием. Его главная достопримечательность — Замок Химедзи, который Вы посетите.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Замок Химедзи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Сады Коко-эн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Обед в местном ресторане (японская кухня)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:30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Посещение местной </w:t>
            </w:r>
            <w:proofErr w:type="spellStart"/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сакеварни</w:t>
            </w:r>
            <w:proofErr w:type="spellEnd"/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. Дегустация Саке.</w:t>
            </w:r>
          </w:p>
          <w:p w14:paraId="630E0F46" w14:textId="77777777" w:rsidR="004B1ECD" w:rsidRDefault="004B1ECD" w:rsidP="00AD622C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14:30 – Убытие в г. Кобе</w:t>
            </w:r>
          </w:p>
          <w:p w14:paraId="5ABC93D6" w14:textId="767FFB8A" w:rsidR="00AD622C" w:rsidRPr="009977A8" w:rsidRDefault="004B1ECD" w:rsidP="00AD622C">
            <w:pPr>
              <w:rPr>
                <w:rFonts w:ascii="Bookman Old Style" w:hAnsi="Bookman Old Style"/>
                <w:b/>
                <w:bCs/>
                <w:color w:val="010101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15:30 – Канатная Дорога, Смотровая площадка и Ботанический сад Кобе</w:t>
            </w:r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Отправление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Осака. 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18:00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отель. Свободное время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*Ночь в отеле 3*** города Осака.</w:t>
            </w:r>
          </w:p>
        </w:tc>
      </w:tr>
      <w:tr w:rsidR="00BC58AF" w14:paraId="6FA02639" w14:textId="77777777" w:rsidTr="00C6298D">
        <w:tc>
          <w:tcPr>
            <w:tcW w:w="11165" w:type="dxa"/>
          </w:tcPr>
          <w:p w14:paraId="55A99531" w14:textId="62315BD9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День 1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05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F92A0A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</w:p>
          <w:p w14:paraId="65CD4B4B" w14:textId="67BAD073" w:rsidR="009F5882" w:rsidRPr="00097384" w:rsidRDefault="00BC58AF" w:rsidP="009F5882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–</w:t>
            </w:r>
            <w:r w:rsidR="00F92A0A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10:00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Завтрак в отеле.</w:t>
            </w:r>
          </w:p>
          <w:p w14:paraId="1800BEB0" w14:textId="579B8E97" w:rsidR="00BC58AF" w:rsidRPr="00F45BE8" w:rsidRDefault="009F5882" w:rsidP="00BC58A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highlight w:val="yellow"/>
              </w:rPr>
              <w:t>СВОБОДЫЙ ДЕНЬ В ТОКИО. ПРОГУЛКИ. ПОКУПКИ.ОТДЫХ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="00F45BE8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3352877" w14:textId="77777777" w:rsidTr="00C6298D">
        <w:tc>
          <w:tcPr>
            <w:tcW w:w="11165" w:type="dxa"/>
          </w:tcPr>
          <w:p w14:paraId="43DD58DF" w14:textId="72869C14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13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06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C4191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2D0A73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Шанхай</w:t>
            </w:r>
            <w:r w:rsidR="00C4191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</w:t>
            </w:r>
            <w:r w:rsidR="002D0A73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Санкт-Петербург</w:t>
            </w:r>
          </w:p>
          <w:p w14:paraId="1DA741F3" w14:textId="44DC023C" w:rsidR="00BC58AF" w:rsidRPr="00097384" w:rsidRDefault="00BC58AF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9F588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– 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Завтрак 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ланч-бокс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5153C3B9" w14:textId="77777777" w:rsidR="00032A8D" w:rsidRDefault="009F5882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 – Освобождение номер</w:t>
            </w:r>
            <w:r w:rsidR="00BC6D0A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081E5E8B" w14:textId="2486F307" w:rsidR="008E5BB9" w:rsidRDefault="00032A8D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05:55 - 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Трансфер в Аэропорт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Кансай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шатл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Бас отеля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096A669B" w14:textId="0540EE93" w:rsidR="00BC58AF" w:rsidRPr="00032A8D" w:rsidRDefault="009F5882" w:rsidP="00BC58AF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032A8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DB757D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Аэропорт. Регистрация на рейс </w:t>
            </w:r>
            <w:r w:rsidR="002B1DAE"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="002B1DAE"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730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из г. </w:t>
            </w:r>
            <w:r w:rsid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Осака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Шанхай 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(КНР)</w:t>
            </w:r>
          </w:p>
          <w:p w14:paraId="51EF09A5" w14:textId="5575AB88" w:rsidR="00BC58AF" w:rsidRDefault="00C4191B" w:rsidP="00BC58AF">
            <w:pP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9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2B1DAE" w:rsidRP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– Убытие в г. </w:t>
            </w:r>
            <w:r w:rsid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Шанхай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 w:rsid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="002D0A73" w:rsidRP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730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АК </w:t>
            </w:r>
            <w:r w:rsid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East</w:t>
            </w:r>
            <w:r w:rsid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ern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China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="002B1DAE"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2 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час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а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="002B1DAE"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3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0 минут)</w:t>
            </w:r>
          </w:p>
          <w:p w14:paraId="3457C6B0" w14:textId="4D2DC14F" w:rsidR="00032A8D" w:rsidRDefault="00032A8D" w:rsidP="00BC58AF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11:</w:t>
            </w:r>
            <w:r w:rsidR="002B1DAE" w:rsidRP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00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– Прибытие в г. </w:t>
            </w:r>
            <w:r w:rsid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Шанхай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r w:rsid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Пудун</w:t>
            </w:r>
            <w:r w:rsidRP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Ожидание стыковочного рейса до г. </w:t>
            </w:r>
            <w:r w:rsid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Санкт-</w:t>
            </w:r>
            <w:proofErr w:type="gramStart"/>
            <w:r w:rsid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Петербурга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>(</w:t>
            </w:r>
            <w:proofErr w:type="gramEnd"/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 xml:space="preserve">время стыковки 2 часа </w:t>
            </w:r>
            <w:r w:rsidR="002B1DAE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>50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 xml:space="preserve"> минут)</w:t>
            </w:r>
          </w:p>
          <w:p w14:paraId="25544B5F" w14:textId="5996AC75" w:rsidR="00032A8D" w:rsidRDefault="00032A8D" w:rsidP="00BC58AF">
            <w:pPr>
              <w:rPr>
                <w:color w:val="010101"/>
                <w:shd w:val="clear" w:color="auto" w:fill="FFFFFF"/>
              </w:rPr>
            </w:pP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 – Убытие из г. 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Шанхай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Пудун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 w:rsidR="002B1DAE"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="002B1DAE"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259</w:t>
            </w:r>
            <w:r w:rsidR="00B51208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 w:rsid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="002B1DAE"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10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часов </w:t>
            </w:r>
            <w:r w:rsidR="002B1DAE"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15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минут)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г. 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Санкт-Петербург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r w:rsidR="002B1DAE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Пулково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749E2631" w14:textId="4D64B914" w:rsidR="00032A8D" w:rsidRPr="00032A8D" w:rsidRDefault="00032A8D" w:rsidP="00BC58AF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2B1DAE"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2B1DAE"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05</w:t>
            </w: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 xml:space="preserve"> – Прибытие в г. </w:t>
            </w:r>
            <w:r w:rsidR="002B1DAE"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Санкт-Петербург</w:t>
            </w: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r w:rsidR="002B1DAE"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Пулково</w:t>
            </w:r>
          </w:p>
          <w:p w14:paraId="5A51E7C4" w14:textId="0BBA19E2" w:rsidR="00032A8D" w:rsidRPr="00032A8D" w:rsidRDefault="00C4191B" w:rsidP="00C4191B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sz w:val="20"/>
                <w:szCs w:val="20"/>
              </w:rPr>
              <w:t>Окончание тура.</w:t>
            </w:r>
          </w:p>
        </w:tc>
      </w:tr>
    </w:tbl>
    <w:p w14:paraId="23AF1A10" w14:textId="77777777" w:rsidR="00546037" w:rsidRDefault="00546037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</w:pPr>
    </w:p>
    <w:p w14:paraId="5AEE2D1D" w14:textId="165706DD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  <w:t>ВАЖНО: последовательность проведения экскурсий может меняться по дням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</w:p>
    <w:p w14:paraId="7E45AA51" w14:textId="77777777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  <w:t>В случае отказа от посещения какого-либо туристического объекта во время экскурсионного тура, стоимость не возвращается</w:t>
      </w:r>
    </w:p>
    <w:p w14:paraId="51A3DE22" w14:textId="1C24C681" w:rsid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Заселение в отель по групповому ваучеру на размещение при предъявлени</w:t>
      </w:r>
      <w:r w:rsidR="00B208AB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и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  <w:proofErr w:type="spellStart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загран</w:t>
      </w:r>
      <w:proofErr w:type="spellEnd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паспорта.</w:t>
      </w:r>
    </w:p>
    <w:p w14:paraId="49DFF67D" w14:textId="7253B6CA" w:rsidR="00587C0B" w:rsidRPr="00FA0BBA" w:rsidRDefault="00587C0B" w:rsidP="00587C0B">
      <w:pPr>
        <w:shd w:val="clear" w:color="auto" w:fill="FFFFFF"/>
        <w:spacing w:after="0"/>
        <w:rPr>
          <w:rFonts w:ascii="Bookman Old Style" w:eastAsia="Times New Roman" w:hAnsi="Bookman Old Style" w:cs="Times New Roman"/>
          <w:color w:val="FF0000"/>
          <w:lang w:eastAsia="ja-JP"/>
        </w:rPr>
      </w:pPr>
      <w:r w:rsidRPr="00D46B9C">
        <w:rPr>
          <w:rFonts w:ascii="Bookman Old Style" w:eastAsia="Times New Roman" w:hAnsi="Bookman Old Style" w:cs="Times New Roman"/>
          <w:b/>
          <w:bCs/>
          <w:color w:val="FF0000"/>
          <w:lang w:eastAsia="ja-JP"/>
        </w:rPr>
        <w:t>Внимание!</w:t>
      </w:r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> Размещение в рёкане возможно только в двухместных номерах.</w:t>
      </w:r>
      <w:r>
        <w:rPr>
          <w:rFonts w:ascii="Bookman Old Style" w:eastAsia="Times New Roman" w:hAnsi="Bookman Old Style" w:cs="Times New Roman"/>
          <w:color w:val="FF0000"/>
          <w:lang w:eastAsia="ja-JP"/>
        </w:rPr>
        <w:t xml:space="preserve"> </w:t>
      </w:r>
    </w:p>
    <w:p w14:paraId="4748F3E0" w14:textId="77777777" w:rsidR="00770918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В стоимость тура включено:</w:t>
      </w:r>
    </w:p>
    <w:p w14:paraId="07E762FD" w14:textId="75F40948" w:rsidR="00C4314A" w:rsidRDefault="00770918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- Авиабилет Эконом класса с багажом </w:t>
      </w:r>
      <w:r w:rsidR="002B1DAE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Санкт-Петербург 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>-</w:t>
      </w:r>
      <w:r w:rsidR="002B1DAE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>Шанхай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>-Токио-Осака-</w:t>
      </w:r>
      <w:r w:rsidR="002B1DAE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>Шанхай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>-</w:t>
      </w:r>
      <w:r w:rsidR="002B1DAE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>Санкт-Петербург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 АК </w:t>
      </w:r>
      <w:r w:rsidR="002B1DAE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val="en-US" w:eastAsia="ja-JP"/>
        </w:rPr>
        <w:t>Eastern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 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val="en-US" w:eastAsia="ja-JP"/>
        </w:rPr>
        <w:t>China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 (2*23 кг + 7 кг)</w:t>
      </w:r>
      <w:r w:rsidR="008A542C" w:rsidRPr="00770918">
        <w:rPr>
          <w:rFonts w:ascii="Bookman Old Style" w:eastAsia="Times New Roman" w:hAnsi="Bookman Old Style" w:cs="Times New Roman"/>
          <w:color w:val="010101"/>
          <w:sz w:val="19"/>
          <w:szCs w:val="19"/>
          <w:lang w:eastAsia="ja-JP"/>
        </w:rPr>
        <w:br/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– Проживание в отелях 3***, городов Токио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, Киото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Осака, в двухместных или одноместных номерах с завтраком, и одна ночь в рекане 4**** города Хаконе в двухместных номерах, </w:t>
      </w:r>
      <w:r w:rsidR="008A542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(только двухместное размещение)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, с ужином и завтраком;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3 трансфера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Аэропорт-Отель г. Токио с гидом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26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/ 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ЖД Вокзал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-Отель г.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Киото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с гидом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03/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Отель г.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Осака – Аэропорт </w:t>
      </w:r>
      <w:proofErr w:type="spellStart"/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Кансай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на </w:t>
      </w:r>
      <w:proofErr w:type="spellStart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шатл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Басс с сопровождающим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06.04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экскурсий с русскоговорящим гидом на арендованном автобусе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27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28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29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обедов во время экскурсий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27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28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29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01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02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03.04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04.04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1 ужин во время экскурсии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</w:p>
    <w:p w14:paraId="1A6C99DA" w14:textId="393D9B3E" w:rsidR="00C4314A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ЖД билеты на скоростной поезд синкансэн: г. Хаконе ЖД Вокзал Одавара – г. Киото ЖД Вокзал</w:t>
      </w:r>
      <w:r w:rsidR="002B7AA7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31.03</w:t>
      </w:r>
    </w:p>
    <w:p w14:paraId="4982B7B2" w14:textId="77777777" w:rsidR="00C4314A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Оформление визы в Японию.</w:t>
      </w:r>
    </w:p>
    <w:p w14:paraId="7F2DCA59" w14:textId="1E1389DF" w:rsidR="00DA621C" w:rsidRPr="00533D3C" w:rsidRDefault="00C4314A" w:rsidP="00DA621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Медицинская страховка.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Оплачивается дополнительно: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color w:val="FF0000"/>
          <w:sz w:val="20"/>
          <w:szCs w:val="20"/>
          <w:lang w:eastAsia="ja-JP"/>
        </w:rPr>
        <w:t>– 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Обязательная оплата за входные билеты на экскурсионные объекты по программе оплачивается по прибытию в Токио – </w:t>
      </w:r>
      <w:r w:rsidR="00FA0BBA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40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000 японских йен.</w:t>
      </w:r>
      <w:r w:rsidR="00B57106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(ориентировочно 24.000,00 рублей)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Повышающие коэффициенты страховой компании за медицинскую страховку по возрасту: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53 до 63 лет – тарифная ставка увеличивается, доплата за медицинскую страховку 1 000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64 до 79 лет – тарифная ставка увеличивается, доплата за медицинскую страховку 2 000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80 лет- тарифная ставка увеличивается, доплата за медицинскую страховку 5 500 руб.</w:t>
      </w:r>
    </w:p>
    <w:p w14:paraId="038639F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</w:p>
    <w:p w14:paraId="122C6CE6" w14:textId="2E150B2A" w:rsidR="008A542C" w:rsidRPr="000D57FC" w:rsidRDefault="008A542C" w:rsidP="002B1DAE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lastRenderedPageBreak/>
        <w:t>В стоимость тура не входит: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услуги, питание и напитки не указанное программе;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расходы личного характера.</w:t>
      </w:r>
    </w:p>
    <w:sectPr w:rsidR="008A542C" w:rsidRPr="000D57FC" w:rsidSect="000D57FC">
      <w:pgSz w:w="11906" w:h="16838"/>
      <w:pgMar w:top="142" w:right="340" w:bottom="340" w:left="3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66B62"/>
    <w:multiLevelType w:val="hybridMultilevel"/>
    <w:tmpl w:val="0124FCA2"/>
    <w:lvl w:ilvl="0" w:tplc="F572976E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C3B45"/>
    <w:multiLevelType w:val="multilevel"/>
    <w:tmpl w:val="0EC2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D5"/>
    <w:rsid w:val="00007323"/>
    <w:rsid w:val="00017540"/>
    <w:rsid w:val="00027C26"/>
    <w:rsid w:val="00032A8D"/>
    <w:rsid w:val="0003553D"/>
    <w:rsid w:val="0004029D"/>
    <w:rsid w:val="000529B9"/>
    <w:rsid w:val="00052D32"/>
    <w:rsid w:val="0005337A"/>
    <w:rsid w:val="0007288B"/>
    <w:rsid w:val="00097384"/>
    <w:rsid w:val="000B3819"/>
    <w:rsid w:val="000C7F91"/>
    <w:rsid w:val="000D57FC"/>
    <w:rsid w:val="000E0E5F"/>
    <w:rsid w:val="000E335E"/>
    <w:rsid w:val="00115562"/>
    <w:rsid w:val="00120BA0"/>
    <w:rsid w:val="00145E0F"/>
    <w:rsid w:val="0016205F"/>
    <w:rsid w:val="001652AF"/>
    <w:rsid w:val="001911CF"/>
    <w:rsid w:val="001A3E64"/>
    <w:rsid w:val="001B1C2B"/>
    <w:rsid w:val="001C3609"/>
    <w:rsid w:val="001C7EE2"/>
    <w:rsid w:val="001D0D25"/>
    <w:rsid w:val="001E318E"/>
    <w:rsid w:val="002111C9"/>
    <w:rsid w:val="002238A2"/>
    <w:rsid w:val="00226271"/>
    <w:rsid w:val="00236C77"/>
    <w:rsid w:val="00246A0B"/>
    <w:rsid w:val="00250868"/>
    <w:rsid w:val="0026527D"/>
    <w:rsid w:val="002702DB"/>
    <w:rsid w:val="00273F3E"/>
    <w:rsid w:val="002A12F2"/>
    <w:rsid w:val="002B1DAE"/>
    <w:rsid w:val="002B1F19"/>
    <w:rsid w:val="002B7AA7"/>
    <w:rsid w:val="002C7865"/>
    <w:rsid w:val="002D0A73"/>
    <w:rsid w:val="002D1E09"/>
    <w:rsid w:val="002D2AC1"/>
    <w:rsid w:val="002D6868"/>
    <w:rsid w:val="002E5577"/>
    <w:rsid w:val="002F4B60"/>
    <w:rsid w:val="00316761"/>
    <w:rsid w:val="00322CEB"/>
    <w:rsid w:val="00324332"/>
    <w:rsid w:val="00326690"/>
    <w:rsid w:val="003616C4"/>
    <w:rsid w:val="00361C8B"/>
    <w:rsid w:val="00366AD0"/>
    <w:rsid w:val="00377B04"/>
    <w:rsid w:val="003A027F"/>
    <w:rsid w:val="003B27B4"/>
    <w:rsid w:val="003C2F39"/>
    <w:rsid w:val="003D37B7"/>
    <w:rsid w:val="003D7898"/>
    <w:rsid w:val="00403043"/>
    <w:rsid w:val="004174FC"/>
    <w:rsid w:val="00433BCE"/>
    <w:rsid w:val="00461AB8"/>
    <w:rsid w:val="004757FD"/>
    <w:rsid w:val="00475C3A"/>
    <w:rsid w:val="004B1ECD"/>
    <w:rsid w:val="004E62B1"/>
    <w:rsid w:val="004E7DF0"/>
    <w:rsid w:val="0050211E"/>
    <w:rsid w:val="005034CB"/>
    <w:rsid w:val="0051697A"/>
    <w:rsid w:val="00521CBF"/>
    <w:rsid w:val="00533D3C"/>
    <w:rsid w:val="005439C4"/>
    <w:rsid w:val="00546037"/>
    <w:rsid w:val="00557874"/>
    <w:rsid w:val="005666E1"/>
    <w:rsid w:val="00572327"/>
    <w:rsid w:val="005723F4"/>
    <w:rsid w:val="00587C0B"/>
    <w:rsid w:val="005D39C3"/>
    <w:rsid w:val="005D71A7"/>
    <w:rsid w:val="005F6DED"/>
    <w:rsid w:val="006160B2"/>
    <w:rsid w:val="00617158"/>
    <w:rsid w:val="0062613E"/>
    <w:rsid w:val="00627ED4"/>
    <w:rsid w:val="00633533"/>
    <w:rsid w:val="00636A63"/>
    <w:rsid w:val="006472C8"/>
    <w:rsid w:val="00661EE4"/>
    <w:rsid w:val="00667186"/>
    <w:rsid w:val="00674635"/>
    <w:rsid w:val="006873F1"/>
    <w:rsid w:val="0069592B"/>
    <w:rsid w:val="006B4A32"/>
    <w:rsid w:val="006E6D14"/>
    <w:rsid w:val="006E6F19"/>
    <w:rsid w:val="006F22BD"/>
    <w:rsid w:val="006F42B0"/>
    <w:rsid w:val="007017E8"/>
    <w:rsid w:val="00723920"/>
    <w:rsid w:val="00732198"/>
    <w:rsid w:val="00755BAF"/>
    <w:rsid w:val="00770918"/>
    <w:rsid w:val="00777B40"/>
    <w:rsid w:val="007B4E90"/>
    <w:rsid w:val="007E4FCC"/>
    <w:rsid w:val="007F1F83"/>
    <w:rsid w:val="007F50BA"/>
    <w:rsid w:val="00821CC3"/>
    <w:rsid w:val="00824C5B"/>
    <w:rsid w:val="0083642D"/>
    <w:rsid w:val="00846854"/>
    <w:rsid w:val="008609EB"/>
    <w:rsid w:val="0087417A"/>
    <w:rsid w:val="00881E07"/>
    <w:rsid w:val="0088358C"/>
    <w:rsid w:val="008A542C"/>
    <w:rsid w:val="008A7707"/>
    <w:rsid w:val="008E5BB9"/>
    <w:rsid w:val="00902291"/>
    <w:rsid w:val="00907B00"/>
    <w:rsid w:val="00912AF4"/>
    <w:rsid w:val="009370D9"/>
    <w:rsid w:val="00954284"/>
    <w:rsid w:val="00954E5B"/>
    <w:rsid w:val="00956831"/>
    <w:rsid w:val="00956C56"/>
    <w:rsid w:val="00970F4D"/>
    <w:rsid w:val="00972D87"/>
    <w:rsid w:val="009750D0"/>
    <w:rsid w:val="00976D7C"/>
    <w:rsid w:val="009927C2"/>
    <w:rsid w:val="009977A8"/>
    <w:rsid w:val="009C761D"/>
    <w:rsid w:val="009E4AEA"/>
    <w:rsid w:val="009E73F7"/>
    <w:rsid w:val="009F43F2"/>
    <w:rsid w:val="009F5882"/>
    <w:rsid w:val="00A00105"/>
    <w:rsid w:val="00A02A00"/>
    <w:rsid w:val="00A073F7"/>
    <w:rsid w:val="00A22EDF"/>
    <w:rsid w:val="00A26A19"/>
    <w:rsid w:val="00A32C76"/>
    <w:rsid w:val="00A348C7"/>
    <w:rsid w:val="00A414D5"/>
    <w:rsid w:val="00A455A0"/>
    <w:rsid w:val="00A55226"/>
    <w:rsid w:val="00A57D1C"/>
    <w:rsid w:val="00A852CA"/>
    <w:rsid w:val="00A950D5"/>
    <w:rsid w:val="00A959C7"/>
    <w:rsid w:val="00AA1B84"/>
    <w:rsid w:val="00AA723E"/>
    <w:rsid w:val="00AB4D7E"/>
    <w:rsid w:val="00AD622C"/>
    <w:rsid w:val="00AE1637"/>
    <w:rsid w:val="00AF3908"/>
    <w:rsid w:val="00B01658"/>
    <w:rsid w:val="00B03A6B"/>
    <w:rsid w:val="00B044C3"/>
    <w:rsid w:val="00B208AB"/>
    <w:rsid w:val="00B34280"/>
    <w:rsid w:val="00B51208"/>
    <w:rsid w:val="00B5671A"/>
    <w:rsid w:val="00B57106"/>
    <w:rsid w:val="00B62416"/>
    <w:rsid w:val="00B72F47"/>
    <w:rsid w:val="00B773F1"/>
    <w:rsid w:val="00B800EB"/>
    <w:rsid w:val="00B95C11"/>
    <w:rsid w:val="00B97019"/>
    <w:rsid w:val="00BA00A5"/>
    <w:rsid w:val="00BA3EEF"/>
    <w:rsid w:val="00BA5F37"/>
    <w:rsid w:val="00BB0ACD"/>
    <w:rsid w:val="00BC1517"/>
    <w:rsid w:val="00BC2BB2"/>
    <w:rsid w:val="00BC58AF"/>
    <w:rsid w:val="00BC6D0A"/>
    <w:rsid w:val="00BD610A"/>
    <w:rsid w:val="00BF2614"/>
    <w:rsid w:val="00C104D6"/>
    <w:rsid w:val="00C10A47"/>
    <w:rsid w:val="00C11CFA"/>
    <w:rsid w:val="00C161B4"/>
    <w:rsid w:val="00C2646B"/>
    <w:rsid w:val="00C36550"/>
    <w:rsid w:val="00C4191B"/>
    <w:rsid w:val="00C4314A"/>
    <w:rsid w:val="00C552D5"/>
    <w:rsid w:val="00C579BC"/>
    <w:rsid w:val="00C61E90"/>
    <w:rsid w:val="00C6298D"/>
    <w:rsid w:val="00C753E2"/>
    <w:rsid w:val="00C96AAA"/>
    <w:rsid w:val="00C96E7F"/>
    <w:rsid w:val="00CA19FF"/>
    <w:rsid w:val="00CC5D8D"/>
    <w:rsid w:val="00CE1328"/>
    <w:rsid w:val="00CE2A6C"/>
    <w:rsid w:val="00CE690E"/>
    <w:rsid w:val="00CF2ACB"/>
    <w:rsid w:val="00D02EB5"/>
    <w:rsid w:val="00D12AF7"/>
    <w:rsid w:val="00D13EA8"/>
    <w:rsid w:val="00D16425"/>
    <w:rsid w:val="00D16D77"/>
    <w:rsid w:val="00D20ACA"/>
    <w:rsid w:val="00D37FC7"/>
    <w:rsid w:val="00D46B9C"/>
    <w:rsid w:val="00D470B2"/>
    <w:rsid w:val="00D53709"/>
    <w:rsid w:val="00D6614D"/>
    <w:rsid w:val="00D71CC1"/>
    <w:rsid w:val="00D743AE"/>
    <w:rsid w:val="00D85BEF"/>
    <w:rsid w:val="00D9162B"/>
    <w:rsid w:val="00D91FBB"/>
    <w:rsid w:val="00D971DB"/>
    <w:rsid w:val="00DA5341"/>
    <w:rsid w:val="00DA621C"/>
    <w:rsid w:val="00DB757D"/>
    <w:rsid w:val="00DC2AD4"/>
    <w:rsid w:val="00DD20E9"/>
    <w:rsid w:val="00DD5AE3"/>
    <w:rsid w:val="00DE50B1"/>
    <w:rsid w:val="00DE70FB"/>
    <w:rsid w:val="00DF3F84"/>
    <w:rsid w:val="00DF4215"/>
    <w:rsid w:val="00E06EBB"/>
    <w:rsid w:val="00E339D4"/>
    <w:rsid w:val="00E34FA3"/>
    <w:rsid w:val="00E657A0"/>
    <w:rsid w:val="00E80ED0"/>
    <w:rsid w:val="00E84B56"/>
    <w:rsid w:val="00EA0B47"/>
    <w:rsid w:val="00EA7120"/>
    <w:rsid w:val="00EA7911"/>
    <w:rsid w:val="00EB03DE"/>
    <w:rsid w:val="00EC4697"/>
    <w:rsid w:val="00F102B0"/>
    <w:rsid w:val="00F42403"/>
    <w:rsid w:val="00F45BE8"/>
    <w:rsid w:val="00F55775"/>
    <w:rsid w:val="00F67DF8"/>
    <w:rsid w:val="00F73C72"/>
    <w:rsid w:val="00F81A58"/>
    <w:rsid w:val="00F919C2"/>
    <w:rsid w:val="00F92A0A"/>
    <w:rsid w:val="00F9705B"/>
    <w:rsid w:val="00FA0BBA"/>
    <w:rsid w:val="00FA6A0D"/>
    <w:rsid w:val="00FC3BB6"/>
    <w:rsid w:val="00FC486C"/>
    <w:rsid w:val="00FD76F2"/>
    <w:rsid w:val="00FE39EA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F072"/>
  <w15:docId w15:val="{68F964E7-1215-4427-8DAF-DF002FC5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DC2AD4"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Strong"/>
    <w:basedOn w:val="a0"/>
    <w:uiPriority w:val="22"/>
    <w:qFormat/>
    <w:rPr>
      <w:b/>
      <w:bCs/>
    </w:rPr>
  </w:style>
  <w:style w:type="paragraph" w:styleId="aff3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ff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7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Julia Radchenko</cp:lastModifiedBy>
  <cp:revision>2</cp:revision>
  <dcterms:created xsi:type="dcterms:W3CDTF">2026-10-20T13:17:00Z</dcterms:created>
  <dcterms:modified xsi:type="dcterms:W3CDTF">2026-10-20T13:17:00Z</dcterms:modified>
</cp:coreProperties>
</file>