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9D" w:rsidRPr="007C639D" w:rsidRDefault="007C639D" w:rsidP="007C639D">
      <w:pPr>
        <w:shd w:val="clear" w:color="auto" w:fill="FFFFFF"/>
        <w:spacing w:before="375" w:after="225" w:line="360" w:lineRule="atLeast"/>
        <w:outlineLvl w:val="2"/>
        <w:rPr>
          <w:rFonts w:ascii="Arial" w:eastAsia="Times New Roman" w:hAnsi="Arial" w:cs="Arial"/>
          <w:b/>
          <w:color w:val="444444"/>
          <w:sz w:val="27"/>
          <w:szCs w:val="27"/>
          <w:lang w:eastAsia="ru-RU"/>
        </w:rPr>
      </w:pPr>
      <w:r w:rsidRPr="007C639D">
        <w:rPr>
          <w:rFonts w:ascii="Arial" w:eastAsia="Times New Roman" w:hAnsi="Arial" w:cs="Arial"/>
          <w:b/>
          <w:color w:val="444444"/>
          <w:sz w:val="27"/>
          <w:szCs w:val="27"/>
          <w:lang w:eastAsia="ru-RU"/>
        </w:rPr>
        <w:t>Северокорейская виза</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color w:val="444444"/>
          <w:sz w:val="20"/>
          <w:szCs w:val="20"/>
          <w:lang w:eastAsia="ru-RU"/>
        </w:rPr>
        <w:t>На территории России визы оформляются в посольстве КНДР в Москве и в консульстве КНДР во Владивостоке.</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color w:val="444444"/>
          <w:sz w:val="20"/>
          <w:szCs w:val="20"/>
          <w:lang w:eastAsia="ru-RU"/>
        </w:rPr>
        <w:t xml:space="preserve">Вы должны предоставить все необходимые данные не менее чем за 4 недели до поездки. Это время необходимо для рассмотрения визового разрешения. В случае посещения КНДР в период праздников или если вы хотите забронировать </w:t>
      </w:r>
      <w:proofErr w:type="spellStart"/>
      <w:r w:rsidRPr="007C639D">
        <w:rPr>
          <w:rFonts w:ascii="Arial" w:eastAsia="Times New Roman" w:hAnsi="Arial" w:cs="Arial"/>
          <w:color w:val="444444"/>
          <w:sz w:val="20"/>
          <w:szCs w:val="20"/>
          <w:lang w:eastAsia="ru-RU"/>
        </w:rPr>
        <w:t>спецтур</w:t>
      </w:r>
      <w:proofErr w:type="spellEnd"/>
      <w:r w:rsidRPr="007C639D">
        <w:rPr>
          <w:rFonts w:ascii="Arial" w:eastAsia="Times New Roman" w:hAnsi="Arial" w:cs="Arial"/>
          <w:color w:val="444444"/>
          <w:sz w:val="20"/>
          <w:szCs w:val="20"/>
          <w:lang w:eastAsia="ru-RU"/>
        </w:rPr>
        <w:t xml:space="preserve"> на </w:t>
      </w:r>
      <w:proofErr w:type="spellStart"/>
      <w:r w:rsidRPr="007C639D">
        <w:rPr>
          <w:rFonts w:ascii="Arial" w:eastAsia="Times New Roman" w:hAnsi="Arial" w:cs="Arial"/>
          <w:color w:val="444444"/>
          <w:sz w:val="20"/>
          <w:szCs w:val="20"/>
          <w:lang w:eastAsia="ru-RU"/>
        </w:rPr>
        <w:t>Чильбо</w:t>
      </w:r>
      <w:proofErr w:type="spellEnd"/>
      <w:r w:rsidRPr="007C639D">
        <w:rPr>
          <w:rFonts w:ascii="Arial" w:eastAsia="Times New Roman" w:hAnsi="Arial" w:cs="Arial"/>
          <w:color w:val="444444"/>
          <w:sz w:val="20"/>
          <w:szCs w:val="20"/>
          <w:lang w:eastAsia="ru-RU"/>
        </w:rPr>
        <w:t xml:space="preserve"> и </w:t>
      </w:r>
      <w:proofErr w:type="spellStart"/>
      <w:r w:rsidRPr="007C639D">
        <w:rPr>
          <w:rFonts w:ascii="Arial" w:eastAsia="Times New Roman" w:hAnsi="Arial" w:cs="Arial"/>
          <w:color w:val="444444"/>
          <w:sz w:val="20"/>
          <w:szCs w:val="20"/>
          <w:lang w:eastAsia="ru-RU"/>
        </w:rPr>
        <w:t>Пэкту</w:t>
      </w:r>
      <w:proofErr w:type="spellEnd"/>
      <w:r w:rsidRPr="007C639D">
        <w:rPr>
          <w:rFonts w:ascii="Arial" w:eastAsia="Times New Roman" w:hAnsi="Arial" w:cs="Arial"/>
          <w:color w:val="444444"/>
          <w:sz w:val="20"/>
          <w:szCs w:val="20"/>
          <w:lang w:eastAsia="ru-RU"/>
        </w:rPr>
        <w:t>, просьба бронировать тур как можно раньше, т</w:t>
      </w:r>
      <w:r w:rsidRPr="00B05E20">
        <w:rPr>
          <w:rFonts w:ascii="Arial" w:eastAsia="Times New Roman" w:hAnsi="Arial" w:cs="Arial"/>
          <w:color w:val="444444"/>
          <w:sz w:val="20"/>
          <w:szCs w:val="20"/>
          <w:lang w:eastAsia="ru-RU"/>
        </w:rPr>
        <w:t>.</w:t>
      </w:r>
      <w:r w:rsidRPr="007C639D">
        <w:rPr>
          <w:rFonts w:ascii="Arial" w:eastAsia="Times New Roman" w:hAnsi="Arial" w:cs="Arial"/>
          <w:color w:val="444444"/>
          <w:sz w:val="20"/>
          <w:szCs w:val="20"/>
          <w:lang w:eastAsia="ru-RU"/>
        </w:rPr>
        <w:t>к</w:t>
      </w:r>
      <w:r w:rsidRPr="00B05E20">
        <w:rPr>
          <w:rFonts w:ascii="Arial" w:eastAsia="Times New Roman" w:hAnsi="Arial" w:cs="Arial"/>
          <w:color w:val="444444"/>
          <w:sz w:val="20"/>
          <w:szCs w:val="20"/>
          <w:lang w:eastAsia="ru-RU"/>
        </w:rPr>
        <w:t>.</w:t>
      </w:r>
      <w:r w:rsidRPr="007C639D">
        <w:rPr>
          <w:rFonts w:ascii="Arial" w:eastAsia="Times New Roman" w:hAnsi="Arial" w:cs="Arial"/>
          <w:color w:val="444444"/>
          <w:sz w:val="20"/>
          <w:szCs w:val="20"/>
          <w:lang w:eastAsia="ru-RU"/>
        </w:rPr>
        <w:t xml:space="preserve"> за 4-5 недель ме</w:t>
      </w:r>
      <w:proofErr w:type="gramStart"/>
      <w:r w:rsidRPr="007C639D">
        <w:rPr>
          <w:rFonts w:ascii="Arial" w:eastAsia="Times New Roman" w:hAnsi="Arial" w:cs="Arial"/>
          <w:color w:val="444444"/>
          <w:sz w:val="20"/>
          <w:szCs w:val="20"/>
          <w:lang w:eastAsia="ru-RU"/>
        </w:rPr>
        <w:t>ст в гр</w:t>
      </w:r>
      <w:proofErr w:type="gramEnd"/>
      <w:r w:rsidRPr="007C639D">
        <w:rPr>
          <w:rFonts w:ascii="Arial" w:eastAsia="Times New Roman" w:hAnsi="Arial" w:cs="Arial"/>
          <w:color w:val="444444"/>
          <w:sz w:val="20"/>
          <w:szCs w:val="20"/>
          <w:lang w:eastAsia="ru-RU"/>
        </w:rPr>
        <w:t>уппе может уже не быть.</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b/>
          <w:color w:val="444444"/>
          <w:sz w:val="20"/>
          <w:szCs w:val="20"/>
          <w:lang w:eastAsia="ru-RU"/>
        </w:rPr>
        <w:t>Обращаем Ваше внимание на то, что журналисты вне зависимости от их гражданства</w:t>
      </w:r>
      <w:r w:rsidRPr="007C639D">
        <w:rPr>
          <w:rFonts w:ascii="Arial" w:eastAsia="Times New Roman" w:hAnsi="Arial" w:cs="Arial"/>
          <w:color w:val="444444"/>
          <w:sz w:val="20"/>
          <w:szCs w:val="20"/>
          <w:lang w:eastAsia="ru-RU"/>
        </w:rPr>
        <w:t> </w:t>
      </w:r>
      <w:r w:rsidRPr="00B05E20">
        <w:rPr>
          <w:rFonts w:ascii="Arial" w:eastAsia="Times New Roman" w:hAnsi="Arial" w:cs="Arial"/>
          <w:b/>
          <w:i/>
          <w:iCs/>
          <w:color w:val="9E0B0E"/>
          <w:sz w:val="20"/>
          <w:szCs w:val="20"/>
          <w:lang w:eastAsia="ru-RU"/>
        </w:rPr>
        <w:t xml:space="preserve">не могут посетить КНДР без специального </w:t>
      </w:r>
      <w:proofErr w:type="gramStart"/>
      <w:r w:rsidRPr="00B05E20">
        <w:rPr>
          <w:rFonts w:ascii="Arial" w:eastAsia="Times New Roman" w:hAnsi="Arial" w:cs="Arial"/>
          <w:b/>
          <w:i/>
          <w:iCs/>
          <w:color w:val="9E0B0E"/>
          <w:sz w:val="20"/>
          <w:szCs w:val="20"/>
          <w:lang w:eastAsia="ru-RU"/>
        </w:rPr>
        <w:t>разрешения</w:t>
      </w:r>
      <w:proofErr w:type="gramEnd"/>
      <w:r w:rsidRPr="007C639D">
        <w:rPr>
          <w:rFonts w:ascii="Arial" w:eastAsia="Times New Roman" w:hAnsi="Arial" w:cs="Arial"/>
          <w:color w:val="444444"/>
          <w:sz w:val="20"/>
          <w:szCs w:val="20"/>
          <w:lang w:eastAsia="ru-RU"/>
        </w:rPr>
        <w:t xml:space="preserve"> и </w:t>
      </w:r>
      <w:r w:rsidRPr="00B05E20">
        <w:rPr>
          <w:rFonts w:ascii="Arial" w:eastAsia="Times New Roman" w:hAnsi="Arial" w:cs="Arial"/>
          <w:color w:val="444444"/>
          <w:sz w:val="20"/>
          <w:szCs w:val="20"/>
          <w:lang w:eastAsia="ru-RU"/>
        </w:rPr>
        <w:t xml:space="preserve">мы </w:t>
      </w:r>
      <w:r w:rsidRPr="007C639D">
        <w:rPr>
          <w:rFonts w:ascii="Arial" w:eastAsia="Times New Roman" w:hAnsi="Arial" w:cs="Arial"/>
          <w:color w:val="444444"/>
          <w:sz w:val="20"/>
          <w:szCs w:val="20"/>
          <w:lang w:eastAsia="ru-RU"/>
        </w:rPr>
        <w:t>не може</w:t>
      </w:r>
      <w:r w:rsidRPr="00B05E20">
        <w:rPr>
          <w:rFonts w:ascii="Arial" w:eastAsia="Times New Roman" w:hAnsi="Arial" w:cs="Arial"/>
          <w:color w:val="444444"/>
          <w:sz w:val="20"/>
          <w:szCs w:val="20"/>
          <w:lang w:eastAsia="ru-RU"/>
        </w:rPr>
        <w:t>м</w:t>
      </w:r>
      <w:r w:rsidRPr="007C639D">
        <w:rPr>
          <w:rFonts w:ascii="Arial" w:eastAsia="Times New Roman" w:hAnsi="Arial" w:cs="Arial"/>
          <w:color w:val="444444"/>
          <w:sz w:val="20"/>
          <w:szCs w:val="20"/>
          <w:lang w:eastAsia="ru-RU"/>
        </w:rPr>
        <w:t xml:space="preserve"> оформить </w:t>
      </w:r>
      <w:r w:rsidRPr="007C639D">
        <w:rPr>
          <w:rFonts w:ascii="Arial" w:eastAsia="Times New Roman" w:hAnsi="Arial" w:cs="Arial"/>
          <w:b/>
          <w:color w:val="444444"/>
          <w:sz w:val="20"/>
          <w:szCs w:val="20"/>
          <w:lang w:eastAsia="ru-RU"/>
        </w:rPr>
        <w:t>туристическую визу представителям СМИ.</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color w:val="444444"/>
          <w:sz w:val="20"/>
          <w:szCs w:val="20"/>
          <w:lang w:eastAsia="ru-RU"/>
        </w:rPr>
        <w:t>Северная Корея - это закрыта</w:t>
      </w:r>
      <w:bookmarkStart w:id="0" w:name="_GoBack"/>
      <w:bookmarkEnd w:id="0"/>
      <w:r w:rsidRPr="007C639D">
        <w:rPr>
          <w:rFonts w:ascii="Arial" w:eastAsia="Times New Roman" w:hAnsi="Arial" w:cs="Arial"/>
          <w:color w:val="444444"/>
          <w:sz w:val="20"/>
          <w:szCs w:val="20"/>
          <w:lang w:eastAsia="ru-RU"/>
        </w:rPr>
        <w:t>я страна. Чтобы получить визу вы должны забронировать групповой или индивидуальный тур, который включает транспо</w:t>
      </w:r>
      <w:proofErr w:type="gramStart"/>
      <w:r w:rsidRPr="007C639D">
        <w:rPr>
          <w:rFonts w:ascii="Arial" w:eastAsia="Times New Roman" w:hAnsi="Arial" w:cs="Arial"/>
          <w:color w:val="444444"/>
          <w:sz w:val="20"/>
          <w:szCs w:val="20"/>
          <w:lang w:eastAsia="ru-RU"/>
        </w:rPr>
        <w:t>рт в Пх</w:t>
      </w:r>
      <w:proofErr w:type="gramEnd"/>
      <w:r w:rsidRPr="007C639D">
        <w:rPr>
          <w:rFonts w:ascii="Arial" w:eastAsia="Times New Roman" w:hAnsi="Arial" w:cs="Arial"/>
          <w:color w:val="444444"/>
          <w:sz w:val="20"/>
          <w:szCs w:val="20"/>
          <w:lang w:eastAsia="ru-RU"/>
        </w:rPr>
        <w:t>еньян и обратно, гостиницы в КНДР, все экскурсии и переме</w:t>
      </w:r>
      <w:r w:rsidRPr="00B05E20">
        <w:rPr>
          <w:rFonts w:ascii="Arial" w:eastAsia="Times New Roman" w:hAnsi="Arial" w:cs="Arial"/>
          <w:color w:val="444444"/>
          <w:sz w:val="20"/>
          <w:szCs w:val="20"/>
          <w:lang w:eastAsia="ru-RU"/>
        </w:rPr>
        <w:t>щ</w:t>
      </w:r>
      <w:r w:rsidRPr="007C639D">
        <w:rPr>
          <w:rFonts w:ascii="Arial" w:eastAsia="Times New Roman" w:hAnsi="Arial" w:cs="Arial"/>
          <w:color w:val="444444"/>
          <w:sz w:val="20"/>
          <w:szCs w:val="20"/>
          <w:lang w:eastAsia="ru-RU"/>
        </w:rPr>
        <w:t>ения по стране, трёхразовое питание.</w:t>
      </w:r>
    </w:p>
    <w:tbl>
      <w:tblPr>
        <w:tblW w:w="13080" w:type="dxa"/>
        <w:tblCellMar>
          <w:top w:w="15" w:type="dxa"/>
          <w:left w:w="15" w:type="dxa"/>
          <w:bottom w:w="15" w:type="dxa"/>
          <w:right w:w="15" w:type="dxa"/>
        </w:tblCellMar>
        <w:tblLook w:val="04A0" w:firstRow="1" w:lastRow="0" w:firstColumn="1" w:lastColumn="0" w:noHBand="0" w:noVBand="1"/>
      </w:tblPr>
      <w:tblGrid>
        <w:gridCol w:w="1549"/>
        <w:gridCol w:w="10278"/>
        <w:gridCol w:w="1253"/>
      </w:tblGrid>
      <w:tr w:rsidR="007C639D" w:rsidRPr="007C639D" w:rsidTr="007C639D">
        <w:tc>
          <w:tcPr>
            <w:tcW w:w="550" w:type="pct"/>
            <w:shd w:val="clear" w:color="auto" w:fill="F5F5F5"/>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Место выдачи визы</w:t>
            </w:r>
          </w:p>
        </w:tc>
        <w:tc>
          <w:tcPr>
            <w:tcW w:w="3950" w:type="pct"/>
            <w:shd w:val="clear" w:color="auto" w:fill="F5F5F5"/>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Процесс</w:t>
            </w:r>
          </w:p>
        </w:tc>
        <w:tc>
          <w:tcPr>
            <w:tcW w:w="500" w:type="pct"/>
            <w:shd w:val="clear" w:color="auto" w:fill="F5F5F5"/>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Визовый сбор</w:t>
            </w:r>
          </w:p>
        </w:tc>
      </w:tr>
      <w:tr w:rsidR="007C639D" w:rsidRPr="007C639D" w:rsidTr="007C639D">
        <w:tc>
          <w:tcPr>
            <w:tcW w:w="0" w:type="auto"/>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В России</w:t>
            </w:r>
          </w:p>
          <w:p w:rsidR="007C639D" w:rsidRPr="007C639D" w:rsidRDefault="007C639D" w:rsidP="007C639D">
            <w:pPr>
              <w:spacing w:before="225" w:after="225"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t>В Москве и Владивостоке</w:t>
            </w:r>
          </w:p>
        </w:tc>
        <w:tc>
          <w:tcPr>
            <w:tcW w:w="0" w:type="auto"/>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Самостоятельное получение визы КНДР</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Для получения визы КНДР необходимо визовое разрешение. Это разрешение направляется МИДом КНДР напрямую в то консульство, где вы будете получать визу. Как только ваше разрешение поступит в консульство, мы сообщим вам об этом. После этого вам нужно будет самостоятельно связаться с консульским работником по указанным нами контактным данным для назначения даты и времени подачи документов. Кроме паспорта нужно будет принести с собой заполненную визовую анкету и фото, а также оплатить визовый сбор. Обычно виза ставится в паспорт или в этот же день или </w:t>
            </w:r>
            <w:proofErr w:type="gramStart"/>
            <w:r w:rsidRPr="007C639D">
              <w:rPr>
                <w:rFonts w:ascii="Arial" w:eastAsia="Times New Roman" w:hAnsi="Arial" w:cs="Arial"/>
                <w:sz w:val="20"/>
                <w:szCs w:val="20"/>
                <w:lang w:eastAsia="ru-RU"/>
              </w:rPr>
              <w:t>на</w:t>
            </w:r>
            <w:proofErr w:type="gramEnd"/>
            <w:r w:rsidRPr="007C639D">
              <w:rPr>
                <w:rFonts w:ascii="Arial" w:eastAsia="Times New Roman" w:hAnsi="Arial" w:cs="Arial"/>
                <w:sz w:val="20"/>
                <w:szCs w:val="20"/>
                <w:lang w:eastAsia="ru-RU"/>
              </w:rPr>
              <w:t xml:space="preserve"> следующий. В случае транзита через </w:t>
            </w:r>
            <w:proofErr w:type="gramStart"/>
            <w:r w:rsidRPr="007C639D">
              <w:rPr>
                <w:rFonts w:ascii="Arial" w:eastAsia="Times New Roman" w:hAnsi="Arial" w:cs="Arial"/>
                <w:sz w:val="20"/>
                <w:szCs w:val="20"/>
                <w:lang w:eastAsia="ru-RU"/>
              </w:rPr>
              <w:t>Владивосток</w:t>
            </w:r>
            <w:proofErr w:type="gramEnd"/>
            <w:r w:rsidRPr="007C639D">
              <w:rPr>
                <w:rFonts w:ascii="Arial" w:eastAsia="Times New Roman" w:hAnsi="Arial" w:cs="Arial"/>
                <w:sz w:val="20"/>
                <w:szCs w:val="20"/>
                <w:lang w:eastAsia="ru-RU"/>
              </w:rPr>
              <w:t xml:space="preserve"> возможно получить визу непосредственно во </w:t>
            </w:r>
            <w:proofErr w:type="spellStart"/>
            <w:r w:rsidRPr="007C639D">
              <w:rPr>
                <w:rFonts w:ascii="Arial" w:eastAsia="Times New Roman" w:hAnsi="Arial" w:cs="Arial"/>
                <w:sz w:val="20"/>
                <w:szCs w:val="20"/>
                <w:lang w:eastAsia="ru-RU"/>
              </w:rPr>
              <w:t>владивостокском</w:t>
            </w:r>
            <w:proofErr w:type="spellEnd"/>
            <w:r w:rsidRPr="007C639D">
              <w:rPr>
                <w:rFonts w:ascii="Arial" w:eastAsia="Times New Roman" w:hAnsi="Arial" w:cs="Arial"/>
                <w:sz w:val="20"/>
                <w:szCs w:val="20"/>
                <w:lang w:eastAsia="ru-RU"/>
              </w:rPr>
              <w:t xml:space="preserve"> аэропорту </w:t>
            </w:r>
            <w:proofErr w:type="spellStart"/>
            <w:r w:rsidRPr="007C639D">
              <w:rPr>
                <w:rFonts w:ascii="Arial" w:eastAsia="Times New Roman" w:hAnsi="Arial" w:cs="Arial"/>
                <w:sz w:val="20"/>
                <w:szCs w:val="20"/>
                <w:lang w:eastAsia="ru-RU"/>
              </w:rPr>
              <w:t>Кневичи</w:t>
            </w:r>
            <w:proofErr w:type="spellEnd"/>
            <w:r w:rsidRPr="007C639D">
              <w:rPr>
                <w:rFonts w:ascii="Arial" w:eastAsia="Times New Roman" w:hAnsi="Arial" w:cs="Arial"/>
                <w:sz w:val="20"/>
                <w:szCs w:val="20"/>
                <w:lang w:eastAsia="ru-RU"/>
              </w:rPr>
              <w:t xml:space="preserve"> в день вылета в Пхеньян.</w:t>
            </w:r>
          </w:p>
          <w:tbl>
            <w:tblPr>
              <w:tblW w:w="9915" w:type="dxa"/>
              <w:tblCellMar>
                <w:top w:w="15" w:type="dxa"/>
                <w:left w:w="15" w:type="dxa"/>
                <w:bottom w:w="15" w:type="dxa"/>
                <w:right w:w="15" w:type="dxa"/>
              </w:tblCellMar>
              <w:tblLook w:val="04A0" w:firstRow="1" w:lastRow="0" w:firstColumn="1" w:lastColumn="0" w:noHBand="0" w:noVBand="1"/>
            </w:tblPr>
            <w:tblGrid>
              <w:gridCol w:w="4957"/>
              <w:gridCol w:w="4958"/>
            </w:tblGrid>
            <w:tr w:rsidR="007C639D" w:rsidRPr="007C639D">
              <w:tc>
                <w:tcPr>
                  <w:tcW w:w="2500" w:type="pct"/>
                  <w:shd w:val="clear" w:color="auto" w:fill="F5F5F5"/>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i/>
                      <w:iCs/>
                      <w:color w:val="9E0B0E"/>
                      <w:sz w:val="20"/>
                      <w:szCs w:val="20"/>
                      <w:lang w:eastAsia="ru-RU"/>
                    </w:rPr>
                    <w:t>ШАГ ПЕРВЫЙ</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Пакет документов, который нужно отправить нам для </w:t>
                  </w:r>
                  <w:r w:rsidRPr="00B05E20">
                    <w:rPr>
                      <w:rFonts w:ascii="Arial" w:eastAsia="Times New Roman" w:hAnsi="Arial" w:cs="Arial"/>
                      <w:b/>
                      <w:bCs/>
                      <w:sz w:val="20"/>
                      <w:szCs w:val="20"/>
                      <w:lang w:eastAsia="ru-RU"/>
                    </w:rPr>
                    <w:t>оформления визового разрешения</w:t>
                  </w:r>
                  <w:r w:rsidRPr="007C639D">
                    <w:rPr>
                      <w:rFonts w:ascii="Arial" w:eastAsia="Times New Roman" w:hAnsi="Arial" w:cs="Arial"/>
                      <w:sz w:val="20"/>
                      <w:szCs w:val="20"/>
                      <w:lang w:eastAsia="ru-RU"/>
                    </w:rPr>
                    <w:t> (цветные электронные копии)</w:t>
                  </w:r>
                  <w:proofErr w:type="gramStart"/>
                  <w:r w:rsidRPr="007C639D">
                    <w:rPr>
                      <w:rFonts w:ascii="Arial" w:eastAsia="Times New Roman" w:hAnsi="Arial" w:cs="Arial"/>
                      <w:sz w:val="20"/>
                      <w:szCs w:val="20"/>
                      <w:lang w:eastAsia="ru-RU"/>
                    </w:rPr>
                    <w:t xml:space="preserve"> :</w:t>
                  </w:r>
                  <w:proofErr w:type="gramEnd"/>
                </w:p>
                <w:p w:rsidR="007C639D" w:rsidRPr="007C639D" w:rsidRDefault="007C639D" w:rsidP="007C639D">
                  <w:pPr>
                    <w:numPr>
                      <w:ilvl w:val="0"/>
                      <w:numId w:val="1"/>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Скан или фото </w:t>
                  </w:r>
                  <w:proofErr w:type="gramStart"/>
                  <w:r w:rsidRPr="007C639D">
                    <w:rPr>
                      <w:rFonts w:ascii="Arial" w:eastAsia="Times New Roman" w:hAnsi="Arial" w:cs="Arial"/>
                      <w:sz w:val="20"/>
                      <w:szCs w:val="20"/>
                      <w:lang w:eastAsia="ru-RU"/>
                    </w:rPr>
                    <w:t>загранпаспорта</w:t>
                  </w:r>
                  <w:proofErr w:type="gramEnd"/>
                  <w:r w:rsidRPr="007C639D">
                    <w:rPr>
                      <w:rFonts w:ascii="Arial" w:eastAsia="Times New Roman" w:hAnsi="Arial" w:cs="Arial"/>
                      <w:sz w:val="20"/>
                      <w:szCs w:val="20"/>
                      <w:lang w:eastAsia="ru-RU"/>
                    </w:rPr>
                    <w:t xml:space="preserve"> с которым вы поедете в КНДР (только страница с фото и личными данными)</w:t>
                  </w:r>
                </w:p>
                <w:p w:rsidR="007C639D" w:rsidRPr="007C639D" w:rsidRDefault="007C639D" w:rsidP="007C639D">
                  <w:pPr>
                    <w:numPr>
                      <w:ilvl w:val="0"/>
                      <w:numId w:val="1"/>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Скан или фото справки с работы на рус</w:t>
                  </w:r>
                  <w:proofErr w:type="gramStart"/>
                  <w:r w:rsidRPr="007C639D">
                    <w:rPr>
                      <w:rFonts w:ascii="Arial" w:eastAsia="Times New Roman" w:hAnsi="Arial" w:cs="Arial"/>
                      <w:sz w:val="20"/>
                      <w:szCs w:val="20"/>
                      <w:lang w:eastAsia="ru-RU"/>
                    </w:rPr>
                    <w:t>.</w:t>
                  </w:r>
                  <w:proofErr w:type="gramEnd"/>
                  <w:r w:rsidRPr="007C639D">
                    <w:rPr>
                      <w:rFonts w:ascii="Arial" w:eastAsia="Times New Roman" w:hAnsi="Arial" w:cs="Arial"/>
                      <w:sz w:val="20"/>
                      <w:szCs w:val="20"/>
                      <w:lang w:eastAsia="ru-RU"/>
                    </w:rPr>
                    <w:t xml:space="preserve"> </w:t>
                  </w:r>
                  <w:proofErr w:type="gramStart"/>
                  <w:r w:rsidRPr="007C639D">
                    <w:rPr>
                      <w:rFonts w:ascii="Arial" w:eastAsia="Times New Roman" w:hAnsi="Arial" w:cs="Arial"/>
                      <w:sz w:val="20"/>
                      <w:szCs w:val="20"/>
                      <w:lang w:eastAsia="ru-RU"/>
                    </w:rPr>
                    <w:t>я</w:t>
                  </w:r>
                  <w:proofErr w:type="gramEnd"/>
                  <w:r w:rsidRPr="007C639D">
                    <w:rPr>
                      <w:rFonts w:ascii="Arial" w:eastAsia="Times New Roman" w:hAnsi="Arial" w:cs="Arial"/>
                      <w:sz w:val="20"/>
                      <w:szCs w:val="20"/>
                      <w:lang w:eastAsia="ru-RU"/>
                    </w:rPr>
                    <w:t>зыке. Указывать зарплату необязательно. Если из названия компании непонятна ее сфера деятельности, необходимо ее указать.</w:t>
                  </w:r>
                </w:p>
                <w:p w:rsidR="007C639D" w:rsidRPr="007C639D" w:rsidRDefault="007C639D" w:rsidP="00B05E20">
                  <w:pPr>
                    <w:numPr>
                      <w:ilvl w:val="0"/>
                      <w:numId w:val="1"/>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lastRenderedPageBreak/>
                    <w:t xml:space="preserve">Письменное согласие с правилами использования и фото- и видео </w:t>
                  </w:r>
                  <w:r w:rsidR="00B05E20" w:rsidRPr="00B05E20">
                    <w:rPr>
                      <w:rFonts w:ascii="Arial" w:eastAsia="Times New Roman" w:hAnsi="Arial" w:cs="Arial"/>
                      <w:sz w:val="20"/>
                      <w:szCs w:val="20"/>
                      <w:lang w:eastAsia="ru-RU"/>
                    </w:rPr>
                    <w:t xml:space="preserve">материалов (электронная копия)  </w:t>
                  </w:r>
                </w:p>
              </w:tc>
              <w:tc>
                <w:tcPr>
                  <w:tcW w:w="0" w:type="auto"/>
                  <w:shd w:val="clear" w:color="auto" w:fill="F5F5F5"/>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i/>
                      <w:iCs/>
                      <w:color w:val="9E0B0E"/>
                      <w:sz w:val="20"/>
                      <w:szCs w:val="20"/>
                      <w:lang w:eastAsia="ru-RU"/>
                    </w:rPr>
                    <w:lastRenderedPageBreak/>
                    <w:t>ШАГ ВТОРОЙ</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Пакет документов, который необходимо предоставить в консульство КНДР </w:t>
                  </w:r>
                  <w:r w:rsidRPr="00B05E20">
                    <w:rPr>
                      <w:rFonts w:ascii="Arial" w:eastAsia="Times New Roman" w:hAnsi="Arial" w:cs="Arial"/>
                      <w:b/>
                      <w:bCs/>
                      <w:sz w:val="20"/>
                      <w:szCs w:val="20"/>
                      <w:lang w:eastAsia="ru-RU"/>
                    </w:rPr>
                    <w:t>после получения визового разрешения</w:t>
                  </w:r>
                  <w:r w:rsidRPr="007C639D">
                    <w:rPr>
                      <w:rFonts w:ascii="Arial" w:eastAsia="Times New Roman" w:hAnsi="Arial" w:cs="Arial"/>
                      <w:sz w:val="20"/>
                      <w:szCs w:val="20"/>
                      <w:lang w:eastAsia="ru-RU"/>
                    </w:rPr>
                    <w:t>:</w:t>
                  </w:r>
                </w:p>
                <w:p w:rsidR="007C639D" w:rsidRPr="007C639D" w:rsidRDefault="007C639D" w:rsidP="007C639D">
                  <w:pPr>
                    <w:numPr>
                      <w:ilvl w:val="0"/>
                      <w:numId w:val="2"/>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загранпаспорт (по копии которого мы оформили визовое разрешение)</w:t>
                  </w:r>
                </w:p>
                <w:p w:rsidR="007C639D" w:rsidRPr="007C639D" w:rsidRDefault="007C639D" w:rsidP="007C639D">
                  <w:pPr>
                    <w:numPr>
                      <w:ilvl w:val="0"/>
                      <w:numId w:val="2"/>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Ориги</w:t>
                  </w:r>
                  <w:r w:rsidR="00B05E20" w:rsidRPr="00B05E20">
                    <w:rPr>
                      <w:rFonts w:ascii="Arial" w:eastAsia="Times New Roman" w:hAnsi="Arial" w:cs="Arial"/>
                      <w:sz w:val="20"/>
                      <w:szCs w:val="20"/>
                      <w:lang w:eastAsia="ru-RU"/>
                    </w:rPr>
                    <w:t xml:space="preserve">нал заполненной визовой анкеты </w:t>
                  </w:r>
                </w:p>
                <w:p w:rsidR="007C639D" w:rsidRPr="007C639D" w:rsidRDefault="007C639D" w:rsidP="007C639D">
                  <w:pPr>
                    <w:numPr>
                      <w:ilvl w:val="0"/>
                      <w:numId w:val="2"/>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Цветное фото на белом фоне 3x4 или 3,5х</w:t>
                  </w:r>
                  <w:proofErr w:type="gramStart"/>
                  <w:r w:rsidRPr="007C639D">
                    <w:rPr>
                      <w:rFonts w:ascii="Arial" w:eastAsia="Times New Roman" w:hAnsi="Arial" w:cs="Arial"/>
                      <w:sz w:val="20"/>
                      <w:szCs w:val="20"/>
                      <w:lang w:eastAsia="ru-RU"/>
                    </w:rPr>
                    <w:t>4</w:t>
                  </w:r>
                  <w:proofErr w:type="gramEnd"/>
                  <w:r w:rsidRPr="007C639D">
                    <w:rPr>
                      <w:rFonts w:ascii="Arial" w:eastAsia="Times New Roman" w:hAnsi="Arial" w:cs="Arial"/>
                      <w:sz w:val="20"/>
                      <w:szCs w:val="20"/>
                      <w:lang w:eastAsia="ru-RU"/>
                    </w:rPr>
                    <w:t>,5 мм</w:t>
                  </w:r>
                </w:p>
                <w:p w:rsidR="007C639D" w:rsidRPr="007C639D" w:rsidRDefault="007C639D" w:rsidP="007C639D">
                  <w:pPr>
                    <w:numPr>
                      <w:ilvl w:val="0"/>
                      <w:numId w:val="2"/>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Визовый сбор (оплачивается наличными деньгами консульскому работнику)</w:t>
                  </w:r>
                </w:p>
              </w:tc>
            </w:tr>
          </w:tbl>
          <w:p w:rsidR="007C639D" w:rsidRPr="007C639D" w:rsidRDefault="007C639D" w:rsidP="007C639D">
            <w:pPr>
              <w:spacing w:after="0" w:line="240" w:lineRule="auto"/>
              <w:rPr>
                <w:rFonts w:ascii="Arial" w:eastAsia="Times New Roman" w:hAnsi="Arial" w:cs="Arial"/>
                <w:sz w:val="20"/>
                <w:szCs w:val="20"/>
                <w:lang w:eastAsia="ru-RU"/>
              </w:rPr>
            </w:pPr>
          </w:p>
        </w:tc>
        <w:tc>
          <w:tcPr>
            <w:tcW w:w="0" w:type="auto"/>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lastRenderedPageBreak/>
              <w:t>от 10 евро</w:t>
            </w:r>
          </w:p>
        </w:tc>
      </w:tr>
      <w:tr w:rsidR="007C639D" w:rsidRPr="007C639D" w:rsidTr="007C639D">
        <w:tc>
          <w:tcPr>
            <w:tcW w:w="0" w:type="auto"/>
            <w:shd w:val="clear" w:color="auto" w:fill="F5F5F5"/>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lastRenderedPageBreak/>
              <w:t>Пекин, Китай</w:t>
            </w:r>
          </w:p>
          <w:p w:rsidR="007C639D" w:rsidRPr="007C639D" w:rsidRDefault="007C639D" w:rsidP="007C639D">
            <w:pPr>
              <w:spacing w:before="225" w:after="225"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t>Требуются только электронные копии документов</w:t>
            </w:r>
          </w:p>
        </w:tc>
        <w:tc>
          <w:tcPr>
            <w:tcW w:w="0" w:type="auto"/>
            <w:shd w:val="clear" w:color="auto" w:fill="F5F5F5"/>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Самый простой способ получения визы</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На основе только электронных копий ваших документов мы получим разрешение на визу, которую вам нужно будет забрать у нашего представителя в Пекине за день до вылета в Пхеньян. Вам не нужно будет пересылать нам свой паспорт или приходить в посольство КНДР - виза будет выпущена на отдельном вкладыше, который вы просто вместе с паспортом предъявите на паспортном контроле при пересечении границы.</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Обращаем ваше внимание, что за неделю до вылета в Пхеньян мы перешлем вам электронную копию вашей корейской визы, но оригинал визы вы получите от нашего представителя в Пекине за 1 день до начала тура. Для получения визы вам будет назначена встреча в одном из отелей в центре Пекина. Если вы не имеете возможности прибыть в Пекин за 1 день до тура, существует возможность доставки визы напрямую в аэропорт. Стоимость доставки составляет 50 Евро и оплачивается наличными курьеру при получении визы.</w:t>
            </w:r>
          </w:p>
          <w:p w:rsidR="007C639D" w:rsidRPr="007C639D" w:rsidRDefault="007C639D" w:rsidP="007C639D">
            <w:pPr>
              <w:spacing w:before="225" w:after="225" w:line="240" w:lineRule="auto"/>
              <w:rPr>
                <w:rFonts w:ascii="Arial" w:eastAsia="Times New Roman" w:hAnsi="Arial" w:cs="Arial"/>
                <w:sz w:val="20"/>
                <w:szCs w:val="20"/>
                <w:lang w:eastAsia="ru-RU"/>
              </w:rPr>
            </w:pPr>
            <w:r w:rsidRPr="00B05E20">
              <w:rPr>
                <w:rFonts w:ascii="Arial" w:eastAsia="Times New Roman" w:hAnsi="Arial" w:cs="Arial"/>
                <w:b/>
                <w:bCs/>
                <w:sz w:val="20"/>
                <w:szCs w:val="20"/>
                <w:lang w:eastAsia="ru-RU"/>
              </w:rPr>
              <w:t>Пакет документов, который нужно отправить нам для оформления визового разрешения</w:t>
            </w:r>
            <w:r w:rsidRPr="007C639D">
              <w:rPr>
                <w:rFonts w:ascii="Arial" w:eastAsia="Times New Roman" w:hAnsi="Arial" w:cs="Arial"/>
                <w:sz w:val="20"/>
                <w:szCs w:val="20"/>
                <w:lang w:eastAsia="ru-RU"/>
              </w:rPr>
              <w:t> (цветные электронные копии):</w:t>
            </w:r>
          </w:p>
          <w:p w:rsidR="007C639D" w:rsidRPr="007C639D" w:rsidRDefault="007C639D" w:rsidP="007C639D">
            <w:pPr>
              <w:numPr>
                <w:ilvl w:val="0"/>
                <w:numId w:val="3"/>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Скан или фото </w:t>
            </w:r>
            <w:proofErr w:type="gramStart"/>
            <w:r w:rsidRPr="007C639D">
              <w:rPr>
                <w:rFonts w:ascii="Arial" w:eastAsia="Times New Roman" w:hAnsi="Arial" w:cs="Arial"/>
                <w:sz w:val="20"/>
                <w:szCs w:val="20"/>
                <w:lang w:eastAsia="ru-RU"/>
              </w:rPr>
              <w:t>загранпаспорта</w:t>
            </w:r>
            <w:proofErr w:type="gramEnd"/>
            <w:r w:rsidRPr="007C639D">
              <w:rPr>
                <w:rFonts w:ascii="Arial" w:eastAsia="Times New Roman" w:hAnsi="Arial" w:cs="Arial"/>
                <w:sz w:val="20"/>
                <w:szCs w:val="20"/>
                <w:lang w:eastAsia="ru-RU"/>
              </w:rPr>
              <w:t xml:space="preserve"> с которым вы поедете в КНДР (только страница с фото и личными данными)</w:t>
            </w:r>
          </w:p>
          <w:p w:rsidR="007C639D" w:rsidRPr="007C639D" w:rsidRDefault="007C639D" w:rsidP="007C639D">
            <w:pPr>
              <w:numPr>
                <w:ilvl w:val="0"/>
                <w:numId w:val="3"/>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Скан или фото справки с работы на рус</w:t>
            </w:r>
            <w:proofErr w:type="gramStart"/>
            <w:r w:rsidRPr="007C639D">
              <w:rPr>
                <w:rFonts w:ascii="Arial" w:eastAsia="Times New Roman" w:hAnsi="Arial" w:cs="Arial"/>
                <w:sz w:val="20"/>
                <w:szCs w:val="20"/>
                <w:lang w:eastAsia="ru-RU"/>
              </w:rPr>
              <w:t>.</w:t>
            </w:r>
            <w:proofErr w:type="gramEnd"/>
            <w:r w:rsidRPr="007C639D">
              <w:rPr>
                <w:rFonts w:ascii="Arial" w:eastAsia="Times New Roman" w:hAnsi="Arial" w:cs="Arial"/>
                <w:sz w:val="20"/>
                <w:szCs w:val="20"/>
                <w:lang w:eastAsia="ru-RU"/>
              </w:rPr>
              <w:t xml:space="preserve"> </w:t>
            </w:r>
            <w:proofErr w:type="gramStart"/>
            <w:r w:rsidRPr="007C639D">
              <w:rPr>
                <w:rFonts w:ascii="Arial" w:eastAsia="Times New Roman" w:hAnsi="Arial" w:cs="Arial"/>
                <w:sz w:val="20"/>
                <w:szCs w:val="20"/>
                <w:lang w:eastAsia="ru-RU"/>
              </w:rPr>
              <w:t>я</w:t>
            </w:r>
            <w:proofErr w:type="gramEnd"/>
            <w:r w:rsidRPr="007C639D">
              <w:rPr>
                <w:rFonts w:ascii="Arial" w:eastAsia="Times New Roman" w:hAnsi="Arial" w:cs="Arial"/>
                <w:sz w:val="20"/>
                <w:szCs w:val="20"/>
                <w:lang w:eastAsia="ru-RU"/>
              </w:rPr>
              <w:t>зыке. Указывать зарплату необязательно. Если из названия компании непонятна ее сфера деятельности, необходимо ее указать.</w:t>
            </w:r>
          </w:p>
          <w:p w:rsidR="007C639D" w:rsidRPr="007C639D" w:rsidRDefault="007C639D" w:rsidP="007C639D">
            <w:pPr>
              <w:numPr>
                <w:ilvl w:val="0"/>
                <w:numId w:val="3"/>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Заполненная на англ. яз</w:t>
            </w:r>
            <w:proofErr w:type="gramStart"/>
            <w:r w:rsidR="00B05E20" w:rsidRPr="00B05E20">
              <w:rPr>
                <w:rFonts w:ascii="Arial" w:eastAsia="Times New Roman" w:hAnsi="Arial" w:cs="Arial"/>
                <w:sz w:val="20"/>
                <w:szCs w:val="20"/>
                <w:lang w:eastAsia="ru-RU"/>
              </w:rPr>
              <w:t>.</w:t>
            </w:r>
            <w:proofErr w:type="gramEnd"/>
            <w:r w:rsidR="00B05E20" w:rsidRPr="00B05E20">
              <w:rPr>
                <w:rFonts w:ascii="Arial" w:eastAsia="Times New Roman" w:hAnsi="Arial" w:cs="Arial"/>
                <w:sz w:val="20"/>
                <w:szCs w:val="20"/>
                <w:lang w:eastAsia="ru-RU"/>
              </w:rPr>
              <w:t xml:space="preserve"> </w:t>
            </w:r>
            <w:proofErr w:type="gramStart"/>
            <w:r w:rsidR="00B05E20" w:rsidRPr="00B05E20">
              <w:rPr>
                <w:rFonts w:ascii="Arial" w:eastAsia="Times New Roman" w:hAnsi="Arial" w:cs="Arial"/>
                <w:sz w:val="20"/>
                <w:szCs w:val="20"/>
                <w:lang w:eastAsia="ru-RU"/>
              </w:rPr>
              <w:t>в</w:t>
            </w:r>
            <w:proofErr w:type="gramEnd"/>
            <w:r w:rsidR="00B05E20" w:rsidRPr="00B05E20">
              <w:rPr>
                <w:rFonts w:ascii="Arial" w:eastAsia="Times New Roman" w:hAnsi="Arial" w:cs="Arial"/>
                <w:sz w:val="20"/>
                <w:szCs w:val="20"/>
                <w:lang w:eastAsia="ru-RU"/>
              </w:rPr>
              <w:t xml:space="preserve">изовая анкета в формате WORD </w:t>
            </w:r>
          </w:p>
          <w:p w:rsidR="007C639D" w:rsidRPr="007C639D" w:rsidRDefault="007C639D" w:rsidP="007C639D">
            <w:pPr>
              <w:numPr>
                <w:ilvl w:val="0"/>
                <w:numId w:val="3"/>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Письменное согласие с правилами использования и фото- и видео материалов (электронная копия) </w:t>
            </w:r>
          </w:p>
          <w:p w:rsidR="007C639D" w:rsidRPr="007C639D" w:rsidRDefault="007C639D" w:rsidP="007C639D">
            <w:pPr>
              <w:numPr>
                <w:ilvl w:val="0"/>
                <w:numId w:val="3"/>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Цветное фото на белом фоне 3x4 (формат JPEG)</w:t>
            </w:r>
          </w:p>
        </w:tc>
        <w:tc>
          <w:tcPr>
            <w:tcW w:w="0" w:type="auto"/>
            <w:shd w:val="clear" w:color="auto" w:fill="F5F5F5"/>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t>60 евро</w:t>
            </w:r>
          </w:p>
        </w:tc>
      </w:tr>
      <w:tr w:rsidR="007C639D" w:rsidRPr="007C639D" w:rsidTr="007C639D">
        <w:tc>
          <w:tcPr>
            <w:tcW w:w="0" w:type="auto"/>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Стокгольм, Швеция</w:t>
            </w:r>
          </w:p>
          <w:p w:rsidR="007C639D" w:rsidRPr="007C639D" w:rsidRDefault="007C639D" w:rsidP="007C639D">
            <w:pPr>
              <w:spacing w:before="225" w:after="225"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t>Требуется пересылка документов в Швецию</w:t>
            </w:r>
          </w:p>
        </w:tc>
        <w:tc>
          <w:tcPr>
            <w:tcW w:w="0" w:type="auto"/>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b/>
                <w:bCs/>
                <w:sz w:val="20"/>
                <w:szCs w:val="20"/>
                <w:lang w:eastAsia="ru-RU"/>
              </w:rPr>
              <w:t>Самый удобный способ получения визы</w:t>
            </w:r>
          </w:p>
          <w:p w:rsidR="007C639D" w:rsidRPr="007C639D" w:rsidRDefault="007C639D" w:rsidP="007C639D">
            <w:pPr>
              <w:spacing w:before="225" w:after="225" w:line="240" w:lineRule="auto"/>
              <w:rPr>
                <w:rFonts w:ascii="Arial" w:eastAsia="Times New Roman" w:hAnsi="Arial" w:cs="Arial"/>
                <w:sz w:val="20"/>
                <w:szCs w:val="20"/>
                <w:lang w:eastAsia="ru-RU"/>
              </w:rPr>
            </w:pPr>
            <w:proofErr w:type="gramStart"/>
            <w:r w:rsidRPr="007C639D">
              <w:rPr>
                <w:rFonts w:ascii="Arial" w:eastAsia="Times New Roman" w:hAnsi="Arial" w:cs="Arial"/>
                <w:sz w:val="20"/>
                <w:szCs w:val="20"/>
                <w:lang w:eastAsia="ru-RU"/>
              </w:rPr>
              <w:t>Начиная с 2014 года большинство северокорейских виз мы обрабатываем в Стокгольме</w:t>
            </w:r>
            <w:proofErr w:type="gramEnd"/>
            <w:r w:rsidRPr="007C639D">
              <w:rPr>
                <w:rFonts w:ascii="Arial" w:eastAsia="Times New Roman" w:hAnsi="Arial" w:cs="Arial"/>
                <w:sz w:val="20"/>
                <w:szCs w:val="20"/>
                <w:lang w:eastAsia="ru-RU"/>
              </w:rPr>
              <w:t xml:space="preserve">. Это самый удобный и надёжный способ получения визы, так как мы берём на себя весь процесс - от подачи документов, до проставления визы в паспорт. Вам нужно будет за полтора месяца до даты начала вашего путешествия переслать свой паспорт </w:t>
            </w:r>
            <w:proofErr w:type="gramStart"/>
            <w:r w:rsidRPr="007C639D">
              <w:rPr>
                <w:rFonts w:ascii="Arial" w:eastAsia="Times New Roman" w:hAnsi="Arial" w:cs="Arial"/>
                <w:sz w:val="20"/>
                <w:szCs w:val="20"/>
                <w:lang w:eastAsia="ru-RU"/>
              </w:rPr>
              <w:t>экспресс-почтой</w:t>
            </w:r>
            <w:proofErr w:type="gramEnd"/>
            <w:r w:rsidRPr="007C639D">
              <w:rPr>
                <w:rFonts w:ascii="Arial" w:eastAsia="Times New Roman" w:hAnsi="Arial" w:cs="Arial"/>
                <w:sz w:val="20"/>
                <w:szCs w:val="20"/>
                <w:lang w:eastAsia="ru-RU"/>
              </w:rPr>
              <w:t xml:space="preserve"> на наш адрес в Швеции. Ваш паспорт с проставленной визой будет выслан вам обратно </w:t>
            </w:r>
            <w:proofErr w:type="gramStart"/>
            <w:r w:rsidRPr="007C639D">
              <w:rPr>
                <w:rFonts w:ascii="Arial" w:eastAsia="Times New Roman" w:hAnsi="Arial" w:cs="Arial"/>
                <w:sz w:val="20"/>
                <w:szCs w:val="20"/>
                <w:lang w:eastAsia="ru-RU"/>
              </w:rPr>
              <w:t>экспресс-почтой</w:t>
            </w:r>
            <w:proofErr w:type="gramEnd"/>
            <w:r w:rsidRPr="007C639D">
              <w:rPr>
                <w:rFonts w:ascii="Arial" w:eastAsia="Times New Roman" w:hAnsi="Arial" w:cs="Arial"/>
                <w:sz w:val="20"/>
                <w:szCs w:val="20"/>
                <w:lang w:eastAsia="ru-RU"/>
              </w:rPr>
              <w:t xml:space="preserve"> не позднее чем через 5 рабочих дней после получения.</w:t>
            </w:r>
          </w:p>
          <w:tbl>
            <w:tblPr>
              <w:tblW w:w="9915" w:type="dxa"/>
              <w:tblCellMar>
                <w:top w:w="15" w:type="dxa"/>
                <w:left w:w="15" w:type="dxa"/>
                <w:bottom w:w="15" w:type="dxa"/>
                <w:right w:w="15" w:type="dxa"/>
              </w:tblCellMar>
              <w:tblLook w:val="04A0" w:firstRow="1" w:lastRow="0" w:firstColumn="1" w:lastColumn="0" w:noHBand="0" w:noVBand="1"/>
            </w:tblPr>
            <w:tblGrid>
              <w:gridCol w:w="4957"/>
              <w:gridCol w:w="4958"/>
            </w:tblGrid>
            <w:tr w:rsidR="007C639D" w:rsidRPr="007C639D">
              <w:tc>
                <w:tcPr>
                  <w:tcW w:w="2500" w:type="pct"/>
                  <w:shd w:val="clear" w:color="auto" w:fill="F5F5F5"/>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i/>
                      <w:iCs/>
                      <w:color w:val="9E0B0E"/>
                      <w:sz w:val="20"/>
                      <w:szCs w:val="20"/>
                      <w:lang w:eastAsia="ru-RU"/>
                    </w:rPr>
                    <w:t>ШАГ ПЕРВЫЙ</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Пакет документов, который нужно отправить нам </w:t>
                  </w:r>
                  <w:r w:rsidRPr="007C639D">
                    <w:rPr>
                      <w:rFonts w:ascii="Arial" w:eastAsia="Times New Roman" w:hAnsi="Arial" w:cs="Arial"/>
                      <w:sz w:val="20"/>
                      <w:szCs w:val="20"/>
                      <w:lang w:eastAsia="ru-RU"/>
                    </w:rPr>
                    <w:lastRenderedPageBreak/>
                    <w:t>для </w:t>
                  </w:r>
                  <w:r w:rsidRPr="00B05E20">
                    <w:rPr>
                      <w:rFonts w:ascii="Arial" w:eastAsia="Times New Roman" w:hAnsi="Arial" w:cs="Arial"/>
                      <w:b/>
                      <w:bCs/>
                      <w:sz w:val="20"/>
                      <w:szCs w:val="20"/>
                      <w:lang w:eastAsia="ru-RU"/>
                    </w:rPr>
                    <w:t>оформления визового разрешения</w:t>
                  </w:r>
                  <w:r w:rsidRPr="007C639D">
                    <w:rPr>
                      <w:rFonts w:ascii="Arial" w:eastAsia="Times New Roman" w:hAnsi="Arial" w:cs="Arial"/>
                      <w:sz w:val="20"/>
                      <w:szCs w:val="20"/>
                      <w:lang w:eastAsia="ru-RU"/>
                    </w:rPr>
                    <w:t> (цветные электронные копии)</w:t>
                  </w:r>
                  <w:proofErr w:type="gramStart"/>
                  <w:r w:rsidRPr="007C639D">
                    <w:rPr>
                      <w:rFonts w:ascii="Arial" w:eastAsia="Times New Roman" w:hAnsi="Arial" w:cs="Arial"/>
                      <w:sz w:val="20"/>
                      <w:szCs w:val="20"/>
                      <w:lang w:eastAsia="ru-RU"/>
                    </w:rPr>
                    <w:t xml:space="preserve"> :</w:t>
                  </w:r>
                  <w:proofErr w:type="gramEnd"/>
                </w:p>
                <w:p w:rsidR="007C639D" w:rsidRPr="007C639D" w:rsidRDefault="007C639D" w:rsidP="007C639D">
                  <w:pPr>
                    <w:numPr>
                      <w:ilvl w:val="0"/>
                      <w:numId w:val="4"/>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Скан или фото </w:t>
                  </w:r>
                  <w:proofErr w:type="gramStart"/>
                  <w:r w:rsidRPr="007C639D">
                    <w:rPr>
                      <w:rFonts w:ascii="Arial" w:eastAsia="Times New Roman" w:hAnsi="Arial" w:cs="Arial"/>
                      <w:sz w:val="20"/>
                      <w:szCs w:val="20"/>
                      <w:lang w:eastAsia="ru-RU"/>
                    </w:rPr>
                    <w:t>загранпаспорта</w:t>
                  </w:r>
                  <w:proofErr w:type="gramEnd"/>
                  <w:r w:rsidRPr="007C639D">
                    <w:rPr>
                      <w:rFonts w:ascii="Arial" w:eastAsia="Times New Roman" w:hAnsi="Arial" w:cs="Arial"/>
                      <w:sz w:val="20"/>
                      <w:szCs w:val="20"/>
                      <w:lang w:eastAsia="ru-RU"/>
                    </w:rPr>
                    <w:t xml:space="preserve"> с которым вы поедете в КНДР (только страница с фото и личными данными)</w:t>
                  </w:r>
                </w:p>
                <w:p w:rsidR="007C639D" w:rsidRPr="007C639D" w:rsidRDefault="007C639D" w:rsidP="007C639D">
                  <w:pPr>
                    <w:numPr>
                      <w:ilvl w:val="0"/>
                      <w:numId w:val="4"/>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Скан или фото справки с работы на рус</w:t>
                  </w:r>
                  <w:proofErr w:type="gramStart"/>
                  <w:r w:rsidRPr="007C639D">
                    <w:rPr>
                      <w:rFonts w:ascii="Arial" w:eastAsia="Times New Roman" w:hAnsi="Arial" w:cs="Arial"/>
                      <w:sz w:val="20"/>
                      <w:szCs w:val="20"/>
                      <w:lang w:eastAsia="ru-RU"/>
                    </w:rPr>
                    <w:t>.</w:t>
                  </w:r>
                  <w:proofErr w:type="gramEnd"/>
                  <w:r w:rsidRPr="007C639D">
                    <w:rPr>
                      <w:rFonts w:ascii="Arial" w:eastAsia="Times New Roman" w:hAnsi="Arial" w:cs="Arial"/>
                      <w:sz w:val="20"/>
                      <w:szCs w:val="20"/>
                      <w:lang w:eastAsia="ru-RU"/>
                    </w:rPr>
                    <w:t xml:space="preserve"> </w:t>
                  </w:r>
                  <w:proofErr w:type="gramStart"/>
                  <w:r w:rsidRPr="007C639D">
                    <w:rPr>
                      <w:rFonts w:ascii="Arial" w:eastAsia="Times New Roman" w:hAnsi="Arial" w:cs="Arial"/>
                      <w:sz w:val="20"/>
                      <w:szCs w:val="20"/>
                      <w:lang w:eastAsia="ru-RU"/>
                    </w:rPr>
                    <w:t>я</w:t>
                  </w:r>
                  <w:proofErr w:type="gramEnd"/>
                  <w:r w:rsidRPr="007C639D">
                    <w:rPr>
                      <w:rFonts w:ascii="Arial" w:eastAsia="Times New Roman" w:hAnsi="Arial" w:cs="Arial"/>
                      <w:sz w:val="20"/>
                      <w:szCs w:val="20"/>
                      <w:lang w:eastAsia="ru-RU"/>
                    </w:rPr>
                    <w:t>зыке. Указывать зарплату необязательно. Если из названия компании непонятна ее сфера деятельности, необходимо ее указать.</w:t>
                  </w:r>
                </w:p>
                <w:p w:rsidR="007C639D" w:rsidRPr="007C639D" w:rsidRDefault="007C639D" w:rsidP="00B05E20">
                  <w:pPr>
                    <w:numPr>
                      <w:ilvl w:val="0"/>
                      <w:numId w:val="4"/>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Письменное согласие с правилами использования и фото- и видео материалов (электронная копия)</w:t>
                  </w:r>
                  <w:r w:rsidR="00B05E20" w:rsidRPr="00B05E20">
                    <w:rPr>
                      <w:rFonts w:ascii="Arial" w:eastAsia="Times New Roman" w:hAnsi="Arial" w:cs="Arial"/>
                      <w:sz w:val="20"/>
                      <w:szCs w:val="20"/>
                      <w:lang w:eastAsia="ru-RU"/>
                    </w:rPr>
                    <w:t xml:space="preserve"> </w:t>
                  </w:r>
                </w:p>
              </w:tc>
              <w:tc>
                <w:tcPr>
                  <w:tcW w:w="0" w:type="auto"/>
                  <w:shd w:val="clear" w:color="auto" w:fill="F5F5F5"/>
                  <w:tcMar>
                    <w:top w:w="60" w:type="dxa"/>
                    <w:left w:w="120" w:type="dxa"/>
                    <w:bottom w:w="60" w:type="dxa"/>
                    <w:right w:w="120" w:type="dxa"/>
                  </w:tcMar>
                  <w:hideMark/>
                </w:tcPr>
                <w:p w:rsidR="007C639D" w:rsidRPr="007C639D" w:rsidRDefault="007C639D" w:rsidP="007C639D">
                  <w:pPr>
                    <w:spacing w:after="225" w:line="240" w:lineRule="auto"/>
                    <w:jc w:val="center"/>
                    <w:rPr>
                      <w:rFonts w:ascii="Arial" w:eastAsia="Times New Roman" w:hAnsi="Arial" w:cs="Arial"/>
                      <w:sz w:val="20"/>
                      <w:szCs w:val="20"/>
                      <w:lang w:eastAsia="ru-RU"/>
                    </w:rPr>
                  </w:pPr>
                  <w:r w:rsidRPr="00B05E20">
                    <w:rPr>
                      <w:rFonts w:ascii="Arial" w:eastAsia="Times New Roman" w:hAnsi="Arial" w:cs="Arial"/>
                      <w:i/>
                      <w:iCs/>
                      <w:color w:val="9E0B0E"/>
                      <w:sz w:val="20"/>
                      <w:szCs w:val="20"/>
                      <w:lang w:eastAsia="ru-RU"/>
                    </w:rPr>
                    <w:lastRenderedPageBreak/>
                    <w:t>ШАГ ВТОРОЙ</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Пакет документов, который необходимо прислать </w:t>
                  </w:r>
                  <w:r w:rsidRPr="007C639D">
                    <w:rPr>
                      <w:rFonts w:ascii="Arial" w:eastAsia="Times New Roman" w:hAnsi="Arial" w:cs="Arial"/>
                      <w:sz w:val="20"/>
                      <w:szCs w:val="20"/>
                      <w:lang w:eastAsia="ru-RU"/>
                    </w:rPr>
                    <w:lastRenderedPageBreak/>
                    <w:t xml:space="preserve">нам </w:t>
                  </w:r>
                  <w:proofErr w:type="gramStart"/>
                  <w:r w:rsidRPr="007C639D">
                    <w:rPr>
                      <w:rFonts w:ascii="Arial" w:eastAsia="Times New Roman" w:hAnsi="Arial" w:cs="Arial"/>
                      <w:sz w:val="20"/>
                      <w:szCs w:val="20"/>
                      <w:lang w:eastAsia="ru-RU"/>
                    </w:rPr>
                    <w:t>экспресс-почтой</w:t>
                  </w:r>
                  <w:proofErr w:type="gramEnd"/>
                  <w:r w:rsidRPr="007C639D">
                    <w:rPr>
                      <w:rFonts w:ascii="Arial" w:eastAsia="Times New Roman" w:hAnsi="Arial" w:cs="Arial"/>
                      <w:sz w:val="20"/>
                      <w:szCs w:val="20"/>
                      <w:lang w:eastAsia="ru-RU"/>
                    </w:rPr>
                    <w:t> </w:t>
                  </w:r>
                  <w:r w:rsidRPr="00B05E20">
                    <w:rPr>
                      <w:rFonts w:ascii="Arial" w:eastAsia="Times New Roman" w:hAnsi="Arial" w:cs="Arial"/>
                      <w:b/>
                      <w:bCs/>
                      <w:sz w:val="20"/>
                      <w:szCs w:val="20"/>
                      <w:lang w:eastAsia="ru-RU"/>
                    </w:rPr>
                    <w:t>после получения визового разрешения</w:t>
                  </w:r>
                  <w:r w:rsidRPr="007C639D">
                    <w:rPr>
                      <w:rFonts w:ascii="Arial" w:eastAsia="Times New Roman" w:hAnsi="Arial" w:cs="Arial"/>
                      <w:sz w:val="20"/>
                      <w:szCs w:val="20"/>
                      <w:lang w:eastAsia="ru-RU"/>
                    </w:rPr>
                    <w:t> (за полтора месяца до начала поездки):</w:t>
                  </w:r>
                </w:p>
                <w:p w:rsidR="007C639D" w:rsidRPr="007C639D" w:rsidRDefault="007C639D" w:rsidP="007C639D">
                  <w:pPr>
                    <w:numPr>
                      <w:ilvl w:val="0"/>
                      <w:numId w:val="5"/>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загранпаспорт (по копии которого мы оформили визовое разрешение)</w:t>
                  </w:r>
                </w:p>
                <w:p w:rsidR="007C639D" w:rsidRPr="007C639D" w:rsidRDefault="007C639D" w:rsidP="007C639D">
                  <w:pPr>
                    <w:numPr>
                      <w:ilvl w:val="0"/>
                      <w:numId w:val="5"/>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Оригинал заполненной визовой анкеты на английском языке</w:t>
                  </w:r>
                </w:p>
                <w:p w:rsidR="007C639D" w:rsidRPr="007C639D" w:rsidRDefault="007C639D" w:rsidP="007C639D">
                  <w:pPr>
                    <w:numPr>
                      <w:ilvl w:val="0"/>
                      <w:numId w:val="5"/>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Цветное фото на белом фоне 3x4 или 3,5х</w:t>
                  </w:r>
                  <w:proofErr w:type="gramStart"/>
                  <w:r w:rsidRPr="007C639D">
                    <w:rPr>
                      <w:rFonts w:ascii="Arial" w:eastAsia="Times New Roman" w:hAnsi="Arial" w:cs="Arial"/>
                      <w:sz w:val="20"/>
                      <w:szCs w:val="20"/>
                      <w:lang w:eastAsia="ru-RU"/>
                    </w:rPr>
                    <w:t>4</w:t>
                  </w:r>
                  <w:proofErr w:type="gramEnd"/>
                  <w:r w:rsidRPr="007C639D">
                    <w:rPr>
                      <w:rFonts w:ascii="Arial" w:eastAsia="Times New Roman" w:hAnsi="Arial" w:cs="Arial"/>
                      <w:sz w:val="20"/>
                      <w:szCs w:val="20"/>
                      <w:lang w:eastAsia="ru-RU"/>
                    </w:rPr>
                    <w:t>,5 мм</w:t>
                  </w:r>
                </w:p>
              </w:tc>
            </w:tr>
          </w:tbl>
          <w:p w:rsidR="007C639D" w:rsidRPr="007C639D" w:rsidRDefault="007C639D" w:rsidP="007C639D">
            <w:pPr>
              <w:spacing w:after="0" w:line="240" w:lineRule="auto"/>
              <w:rPr>
                <w:rFonts w:ascii="Arial" w:eastAsia="Times New Roman" w:hAnsi="Arial" w:cs="Arial"/>
                <w:sz w:val="20"/>
                <w:szCs w:val="20"/>
                <w:lang w:eastAsia="ru-RU"/>
              </w:rPr>
            </w:pPr>
          </w:p>
        </w:tc>
        <w:tc>
          <w:tcPr>
            <w:tcW w:w="0" w:type="auto"/>
            <w:tcMar>
              <w:top w:w="60" w:type="dxa"/>
              <w:left w:w="120" w:type="dxa"/>
              <w:bottom w:w="60" w:type="dxa"/>
              <w:right w:w="120" w:type="dxa"/>
            </w:tcMar>
            <w:hideMark/>
          </w:tcPr>
          <w:p w:rsidR="007C639D" w:rsidRPr="007C639D" w:rsidRDefault="007C639D" w:rsidP="007C639D">
            <w:pPr>
              <w:spacing w:after="0" w:line="240" w:lineRule="auto"/>
              <w:jc w:val="center"/>
              <w:rPr>
                <w:rFonts w:ascii="Arial" w:eastAsia="Times New Roman" w:hAnsi="Arial" w:cs="Arial"/>
                <w:sz w:val="20"/>
                <w:szCs w:val="20"/>
                <w:lang w:eastAsia="ru-RU"/>
              </w:rPr>
            </w:pPr>
            <w:r w:rsidRPr="007C639D">
              <w:rPr>
                <w:rFonts w:ascii="Arial" w:eastAsia="Times New Roman" w:hAnsi="Arial" w:cs="Arial"/>
                <w:sz w:val="20"/>
                <w:szCs w:val="20"/>
                <w:lang w:eastAsia="ru-RU"/>
              </w:rPr>
              <w:lastRenderedPageBreak/>
              <w:t>60 евро + Почтовые расходы</w:t>
            </w:r>
          </w:p>
        </w:tc>
      </w:tr>
    </w:tbl>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B05E20">
        <w:rPr>
          <w:rFonts w:ascii="Arial" w:eastAsia="Times New Roman" w:hAnsi="Arial" w:cs="Arial"/>
          <w:b/>
          <w:bCs/>
          <w:color w:val="444444"/>
          <w:sz w:val="20"/>
          <w:szCs w:val="20"/>
          <w:lang w:eastAsia="ru-RU"/>
        </w:rPr>
        <w:lastRenderedPageBreak/>
        <w:t>Требования к фото:</w:t>
      </w:r>
      <w:r w:rsidRPr="007C639D">
        <w:rPr>
          <w:rFonts w:ascii="Arial" w:eastAsia="Times New Roman" w:hAnsi="Arial" w:cs="Arial"/>
          <w:color w:val="444444"/>
          <w:sz w:val="20"/>
          <w:szCs w:val="20"/>
          <w:lang w:eastAsia="ru-RU"/>
        </w:rPr>
        <w:t> фото должно быть снято в течение последних 6 месяцев, должно быть в цвете, на белом фоне. Размер 3x4. Пожалуйста, когда вы сканируете ваше фото, то убедитесь, что вы присылаете нам цветную электронную копию.</w:t>
      </w:r>
    </w:p>
    <w:p w:rsidR="007C639D" w:rsidRPr="007C639D" w:rsidRDefault="007C639D" w:rsidP="007C639D">
      <w:pPr>
        <w:shd w:val="clear" w:color="auto" w:fill="FFFFFF"/>
        <w:spacing w:after="0" w:line="240" w:lineRule="auto"/>
        <w:jc w:val="center"/>
        <w:rPr>
          <w:rFonts w:ascii="Arial" w:eastAsia="Times New Roman" w:hAnsi="Arial" w:cs="Arial"/>
          <w:color w:val="444444"/>
          <w:sz w:val="20"/>
          <w:szCs w:val="20"/>
          <w:lang w:eastAsia="ru-RU"/>
        </w:rPr>
      </w:pPr>
      <w:r w:rsidRPr="00B05E20">
        <w:rPr>
          <w:rFonts w:ascii="Arial" w:eastAsia="Times New Roman" w:hAnsi="Arial" w:cs="Arial"/>
          <w:noProof/>
          <w:color w:val="444444"/>
          <w:sz w:val="20"/>
          <w:szCs w:val="20"/>
          <w:lang w:eastAsia="ru-RU"/>
        </w:rPr>
        <w:drawing>
          <wp:inline distT="0" distB="0" distL="0" distR="0" wp14:anchorId="35463B58" wp14:editId="625F7C67">
            <wp:extent cx="4286250" cy="1143000"/>
            <wp:effectExtent l="0" t="0" r="0" b="0"/>
            <wp:docPr id="1" name="Рисунок 1" descr="http://www.koreakonsult.com/img/photo_requir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reakonsult.com/img/photo_requireme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143000"/>
                    </a:xfrm>
                    <a:prstGeom prst="rect">
                      <a:avLst/>
                    </a:prstGeom>
                    <a:noFill/>
                    <a:ln>
                      <a:noFill/>
                    </a:ln>
                  </pic:spPr>
                </pic:pic>
              </a:graphicData>
            </a:graphic>
          </wp:inline>
        </w:drawing>
      </w:r>
    </w:p>
    <w:p w:rsidR="007C639D" w:rsidRPr="007C639D" w:rsidRDefault="007C639D" w:rsidP="007C639D">
      <w:pPr>
        <w:shd w:val="clear" w:color="auto" w:fill="FFFFFF"/>
        <w:spacing w:before="375" w:after="225" w:line="360" w:lineRule="atLeast"/>
        <w:outlineLvl w:val="2"/>
        <w:rPr>
          <w:rFonts w:ascii="Arial" w:eastAsia="Times New Roman" w:hAnsi="Arial" w:cs="Arial"/>
          <w:b/>
          <w:color w:val="444444"/>
          <w:sz w:val="20"/>
          <w:szCs w:val="20"/>
          <w:lang w:eastAsia="ru-RU"/>
        </w:rPr>
      </w:pPr>
      <w:r w:rsidRPr="007C639D">
        <w:rPr>
          <w:rFonts w:ascii="Arial" w:eastAsia="Times New Roman" w:hAnsi="Arial" w:cs="Arial"/>
          <w:b/>
          <w:color w:val="444444"/>
          <w:sz w:val="20"/>
          <w:szCs w:val="20"/>
          <w:lang w:eastAsia="ru-RU"/>
        </w:rPr>
        <w:t>Китайская виза</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color w:val="444444"/>
          <w:sz w:val="20"/>
          <w:szCs w:val="20"/>
          <w:lang w:eastAsia="ru-RU"/>
        </w:rPr>
        <w:t xml:space="preserve">Важно помнить о том, что для поездок в КНДР через Китай Вам понадобится китайская виза на 2 въезда. Обычно процесс выдачи китайских виз предельно прост и не вызывает особых проблем. </w:t>
      </w:r>
    </w:p>
    <w:p w:rsidR="007C639D" w:rsidRPr="007C639D" w:rsidRDefault="007C639D" w:rsidP="007C639D">
      <w:pPr>
        <w:shd w:val="clear" w:color="auto" w:fill="FFFFFF"/>
        <w:spacing w:before="375" w:after="225" w:line="330" w:lineRule="atLeast"/>
        <w:outlineLvl w:val="3"/>
        <w:rPr>
          <w:rFonts w:ascii="Arial" w:eastAsia="Times New Roman" w:hAnsi="Arial" w:cs="Arial"/>
          <w:b/>
          <w:color w:val="444444"/>
          <w:sz w:val="20"/>
          <w:szCs w:val="20"/>
          <w:lang w:eastAsia="ru-RU"/>
        </w:rPr>
      </w:pPr>
      <w:r w:rsidRPr="007C639D">
        <w:rPr>
          <w:rFonts w:ascii="Arial" w:eastAsia="Times New Roman" w:hAnsi="Arial" w:cs="Arial"/>
          <w:b/>
          <w:color w:val="444444"/>
          <w:sz w:val="20"/>
          <w:szCs w:val="20"/>
          <w:lang w:eastAsia="ru-RU"/>
        </w:rPr>
        <w:t>Безвизовый транзит через Пекин</w:t>
      </w:r>
    </w:p>
    <w:p w:rsidR="007C639D" w:rsidRPr="007C639D" w:rsidRDefault="007C639D" w:rsidP="007C639D">
      <w:pPr>
        <w:shd w:val="clear" w:color="auto" w:fill="FFFFFF"/>
        <w:spacing w:before="225" w:after="225" w:line="240" w:lineRule="auto"/>
        <w:rPr>
          <w:rFonts w:ascii="Arial" w:eastAsia="Times New Roman" w:hAnsi="Arial" w:cs="Arial"/>
          <w:color w:val="444444"/>
          <w:sz w:val="20"/>
          <w:szCs w:val="20"/>
          <w:lang w:eastAsia="ru-RU"/>
        </w:rPr>
      </w:pPr>
      <w:r w:rsidRPr="007C639D">
        <w:rPr>
          <w:rFonts w:ascii="Arial" w:eastAsia="Times New Roman" w:hAnsi="Arial" w:cs="Arial"/>
          <w:color w:val="444444"/>
          <w:sz w:val="20"/>
          <w:szCs w:val="20"/>
          <w:lang w:eastAsia="ru-RU"/>
        </w:rPr>
        <w:t>Граждане РФ, Украины и 3 прибалтийских стран имеют возможность безвизового транзита через Пекин при условии, что по дороге в КНДР или обратно их пребывание в Пекине не превышает 144 часов. Гражданам Республики Беларусь китайская виза не требуется при сроке пребывания максимум 30 дней. Для граждан большинства других стран бывшего СССР безвизовый транзит возможен при условии того, что пребывание в Пекине не превысит 24 часов</w:t>
      </w:r>
    </w:p>
    <w:tbl>
      <w:tblPr>
        <w:tblW w:w="13080" w:type="dxa"/>
        <w:tblCellMar>
          <w:top w:w="15" w:type="dxa"/>
          <w:left w:w="15" w:type="dxa"/>
          <w:bottom w:w="15" w:type="dxa"/>
          <w:right w:w="15" w:type="dxa"/>
        </w:tblCellMar>
        <w:tblLook w:val="04A0" w:firstRow="1" w:lastRow="0" w:firstColumn="1" w:lastColumn="0" w:noHBand="0" w:noVBand="1"/>
      </w:tblPr>
      <w:tblGrid>
        <w:gridCol w:w="6017"/>
        <w:gridCol w:w="7063"/>
      </w:tblGrid>
      <w:tr w:rsidR="007C639D" w:rsidRPr="007C639D" w:rsidTr="007C639D">
        <w:tc>
          <w:tcPr>
            <w:tcW w:w="2300" w:type="pct"/>
            <w:shd w:val="clear" w:color="auto" w:fill="F5F5F5"/>
            <w:tcMar>
              <w:top w:w="120" w:type="dxa"/>
              <w:left w:w="120" w:type="dxa"/>
              <w:bottom w:w="120" w:type="dxa"/>
              <w:right w:w="120" w:type="dxa"/>
            </w:tcMar>
            <w:vAlign w:val="center"/>
            <w:hideMark/>
          </w:tcPr>
          <w:p w:rsidR="007C639D" w:rsidRPr="007C639D" w:rsidRDefault="007C639D" w:rsidP="007C639D">
            <w:pPr>
              <w:spacing w:after="0" w:line="240" w:lineRule="auto"/>
              <w:rPr>
                <w:rFonts w:ascii="Arial" w:eastAsia="Times New Roman" w:hAnsi="Arial" w:cs="Arial"/>
                <w:b/>
                <w:bCs/>
                <w:sz w:val="20"/>
                <w:szCs w:val="20"/>
                <w:lang w:eastAsia="ru-RU"/>
              </w:rPr>
            </w:pPr>
            <w:r w:rsidRPr="00B05E20">
              <w:rPr>
                <w:rFonts w:ascii="Arial" w:eastAsia="Times New Roman" w:hAnsi="Arial" w:cs="Arial"/>
                <w:b/>
                <w:bCs/>
                <w:sz w:val="20"/>
                <w:szCs w:val="20"/>
                <w:lang w:eastAsia="ru-RU"/>
              </w:rPr>
              <w:t>24 часовое правило</w:t>
            </w:r>
          </w:p>
        </w:tc>
        <w:tc>
          <w:tcPr>
            <w:tcW w:w="2700" w:type="pct"/>
            <w:shd w:val="clear" w:color="auto" w:fill="F5F5F5"/>
            <w:tcMar>
              <w:top w:w="120" w:type="dxa"/>
              <w:left w:w="120" w:type="dxa"/>
              <w:bottom w:w="120" w:type="dxa"/>
              <w:right w:w="120" w:type="dxa"/>
            </w:tcMar>
            <w:vAlign w:val="center"/>
            <w:hideMark/>
          </w:tcPr>
          <w:p w:rsidR="007C639D" w:rsidRPr="007C639D" w:rsidRDefault="007C639D" w:rsidP="007C639D">
            <w:pPr>
              <w:spacing w:after="0" w:line="240" w:lineRule="auto"/>
              <w:rPr>
                <w:rFonts w:ascii="Arial" w:eastAsia="Times New Roman" w:hAnsi="Arial" w:cs="Arial"/>
                <w:b/>
                <w:bCs/>
                <w:sz w:val="20"/>
                <w:szCs w:val="20"/>
                <w:lang w:eastAsia="ru-RU"/>
              </w:rPr>
            </w:pPr>
            <w:r w:rsidRPr="00B05E20">
              <w:rPr>
                <w:rFonts w:ascii="Arial" w:eastAsia="Times New Roman" w:hAnsi="Arial" w:cs="Arial"/>
                <w:b/>
                <w:bCs/>
                <w:sz w:val="20"/>
                <w:szCs w:val="20"/>
                <w:lang w:eastAsia="ru-RU"/>
              </w:rPr>
              <w:t>144 часовое правило</w:t>
            </w:r>
          </w:p>
        </w:tc>
      </w:tr>
      <w:tr w:rsidR="007C639D" w:rsidRPr="007C639D" w:rsidTr="007C639D">
        <w:tc>
          <w:tcPr>
            <w:tcW w:w="0" w:type="auto"/>
            <w:shd w:val="clear" w:color="auto" w:fill="EEEEEE"/>
            <w:tcMar>
              <w:top w:w="60" w:type="dxa"/>
              <w:left w:w="120" w:type="dxa"/>
              <w:bottom w:w="60" w:type="dxa"/>
              <w:right w:w="120" w:type="dxa"/>
            </w:tcMar>
            <w:hideMark/>
          </w:tcPr>
          <w:p w:rsidR="007C639D" w:rsidRPr="007C639D" w:rsidRDefault="007C639D" w:rsidP="007C639D">
            <w:pPr>
              <w:spacing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lastRenderedPageBreak/>
              <w:t>Вы можете въехать в Пекине без визы если:</w:t>
            </w:r>
          </w:p>
          <w:p w:rsidR="007C639D" w:rsidRPr="007C639D" w:rsidRDefault="007C639D" w:rsidP="007C639D">
            <w:pPr>
              <w:numPr>
                <w:ilvl w:val="0"/>
                <w:numId w:val="6"/>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вы путешествуете транзитом через Китай в третью страну (например, Северную Корею) через международный аэропорт Пекина</w:t>
            </w:r>
          </w:p>
          <w:p w:rsidR="007C639D" w:rsidRPr="007C639D" w:rsidRDefault="007C639D" w:rsidP="007C639D">
            <w:pPr>
              <w:numPr>
                <w:ilvl w:val="0"/>
                <w:numId w:val="6"/>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на руках у вас имеются подтвержденные билеты на международный вылет в третью страну (например, Северную Корею)</w:t>
            </w:r>
          </w:p>
          <w:p w:rsidR="007C639D" w:rsidRPr="007C639D" w:rsidRDefault="007C639D" w:rsidP="007C639D">
            <w:pPr>
              <w:numPr>
                <w:ilvl w:val="0"/>
                <w:numId w:val="6"/>
              </w:numPr>
              <w:spacing w:before="100" w:beforeAutospacing="1" w:after="100" w:afterAutospacing="1" w:line="240" w:lineRule="auto"/>
              <w:ind w:left="0"/>
              <w:rPr>
                <w:rFonts w:ascii="Arial" w:eastAsia="Times New Roman" w:hAnsi="Arial" w:cs="Arial"/>
                <w:sz w:val="20"/>
                <w:szCs w:val="20"/>
                <w:lang w:eastAsia="ru-RU"/>
              </w:rPr>
            </w:pPr>
            <w:r w:rsidRPr="007C639D">
              <w:rPr>
                <w:rFonts w:ascii="Arial" w:eastAsia="Times New Roman" w:hAnsi="Arial" w:cs="Arial"/>
                <w:sz w:val="20"/>
                <w:szCs w:val="20"/>
                <w:lang w:eastAsia="ru-RU"/>
              </w:rPr>
              <w:t>время вашей остановки в Пекине не превышает 24х часов</w:t>
            </w:r>
          </w:p>
        </w:tc>
        <w:tc>
          <w:tcPr>
            <w:tcW w:w="0" w:type="auto"/>
            <w:shd w:val="clear" w:color="auto" w:fill="EEEEEE"/>
            <w:tcMar>
              <w:top w:w="60" w:type="dxa"/>
              <w:left w:w="120" w:type="dxa"/>
              <w:bottom w:w="60" w:type="dxa"/>
              <w:right w:w="120" w:type="dxa"/>
            </w:tcMar>
            <w:hideMark/>
          </w:tcPr>
          <w:p w:rsidR="007C639D" w:rsidRPr="007C639D" w:rsidRDefault="007C639D" w:rsidP="007C639D">
            <w:pPr>
              <w:spacing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С 2018 года возможен безвизовый транзит через Пекин гражданам 53 государств, на которых распространяется программа безвизового транзита:</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 xml:space="preserve">они смогут находиться в Пекине, а также соседнем городе </w:t>
            </w:r>
            <w:proofErr w:type="spellStart"/>
            <w:r w:rsidRPr="007C639D">
              <w:rPr>
                <w:rFonts w:ascii="Arial" w:eastAsia="Times New Roman" w:hAnsi="Arial" w:cs="Arial"/>
                <w:sz w:val="20"/>
                <w:szCs w:val="20"/>
                <w:lang w:eastAsia="ru-RU"/>
              </w:rPr>
              <w:t>Тяньцзинь</w:t>
            </w:r>
            <w:proofErr w:type="spellEnd"/>
            <w:r w:rsidRPr="007C639D">
              <w:rPr>
                <w:rFonts w:ascii="Arial" w:eastAsia="Times New Roman" w:hAnsi="Arial" w:cs="Arial"/>
                <w:sz w:val="20"/>
                <w:szCs w:val="20"/>
                <w:lang w:eastAsia="ru-RU"/>
              </w:rPr>
              <w:t xml:space="preserve"> и провинции </w:t>
            </w:r>
            <w:proofErr w:type="spellStart"/>
            <w:r w:rsidRPr="007C639D">
              <w:rPr>
                <w:rFonts w:ascii="Arial" w:eastAsia="Times New Roman" w:hAnsi="Arial" w:cs="Arial"/>
                <w:sz w:val="20"/>
                <w:szCs w:val="20"/>
                <w:lang w:eastAsia="ru-RU"/>
              </w:rPr>
              <w:t>Хэбэй</w:t>
            </w:r>
            <w:proofErr w:type="spellEnd"/>
            <w:r w:rsidRPr="007C639D">
              <w:rPr>
                <w:rFonts w:ascii="Arial" w:eastAsia="Times New Roman" w:hAnsi="Arial" w:cs="Arial"/>
                <w:sz w:val="20"/>
                <w:szCs w:val="20"/>
                <w:lang w:eastAsia="ru-RU"/>
              </w:rPr>
              <w:t xml:space="preserve"> до 6 дней. Программа безвизового транзита Китая действует в отношении граждан ЕС, США, Канады, Австралии, Новой Зеландии, России, Сербии, Украины и ряда других государств.</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Она позволяет иностранным транзитным авиапассажирам находиться в некоторых регионах КНР без виз на срок до 144 часов.</w:t>
            </w:r>
          </w:p>
          <w:p w:rsidR="007C639D" w:rsidRPr="007C639D" w:rsidRDefault="007C639D" w:rsidP="007C639D">
            <w:pPr>
              <w:spacing w:before="225" w:after="225" w:line="240" w:lineRule="auto"/>
              <w:rPr>
                <w:rFonts w:ascii="Arial" w:eastAsia="Times New Roman" w:hAnsi="Arial" w:cs="Arial"/>
                <w:sz w:val="20"/>
                <w:szCs w:val="20"/>
                <w:lang w:eastAsia="ru-RU"/>
              </w:rPr>
            </w:pPr>
            <w:r w:rsidRPr="007C639D">
              <w:rPr>
                <w:rFonts w:ascii="Arial" w:eastAsia="Times New Roman" w:hAnsi="Arial" w:cs="Arial"/>
                <w:sz w:val="20"/>
                <w:szCs w:val="20"/>
                <w:lang w:eastAsia="ru-RU"/>
              </w:rPr>
              <w:t>По условиям безвизового транзита, пассажир должен влететь в страну через один из участвующих в программе аэропортов, иметь действительный загранпаспорт и билет в третью страну, а также, при необходимости, визу этой страны. В рамках такого пребывания пассажиры не имеют права покидать территорию города/провинции и возвращаться в ту же страну, откуда прибыли</w:t>
            </w:r>
          </w:p>
        </w:tc>
      </w:tr>
    </w:tbl>
    <w:p w:rsidR="002C0DE4" w:rsidRPr="00B05E20" w:rsidRDefault="002C0DE4">
      <w:pPr>
        <w:rPr>
          <w:rFonts w:ascii="Arial" w:hAnsi="Arial" w:cs="Arial"/>
          <w:sz w:val="20"/>
          <w:szCs w:val="20"/>
        </w:rPr>
      </w:pPr>
    </w:p>
    <w:sectPr w:rsidR="002C0DE4" w:rsidRPr="00B05E20" w:rsidSect="007C639D">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52"/>
    <w:multiLevelType w:val="multilevel"/>
    <w:tmpl w:val="B26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414D1"/>
    <w:multiLevelType w:val="multilevel"/>
    <w:tmpl w:val="862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C747D"/>
    <w:multiLevelType w:val="multilevel"/>
    <w:tmpl w:val="46B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A355D"/>
    <w:multiLevelType w:val="multilevel"/>
    <w:tmpl w:val="EB7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24280"/>
    <w:multiLevelType w:val="multilevel"/>
    <w:tmpl w:val="B6C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303F6"/>
    <w:multiLevelType w:val="multilevel"/>
    <w:tmpl w:val="39D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9D"/>
    <w:rsid w:val="0000236A"/>
    <w:rsid w:val="00011808"/>
    <w:rsid w:val="00015C5C"/>
    <w:rsid w:val="000165D1"/>
    <w:rsid w:val="00020329"/>
    <w:rsid w:val="0002174D"/>
    <w:rsid w:val="00026662"/>
    <w:rsid w:val="0002675C"/>
    <w:rsid w:val="00030E3C"/>
    <w:rsid w:val="000335CB"/>
    <w:rsid w:val="000336E1"/>
    <w:rsid w:val="000340B3"/>
    <w:rsid w:val="0003466A"/>
    <w:rsid w:val="00034F2C"/>
    <w:rsid w:val="00040499"/>
    <w:rsid w:val="000407E9"/>
    <w:rsid w:val="000428AC"/>
    <w:rsid w:val="00042985"/>
    <w:rsid w:val="0004466F"/>
    <w:rsid w:val="000532F7"/>
    <w:rsid w:val="000601F4"/>
    <w:rsid w:val="00075BCA"/>
    <w:rsid w:val="0008033E"/>
    <w:rsid w:val="00082E46"/>
    <w:rsid w:val="0008596A"/>
    <w:rsid w:val="00093A05"/>
    <w:rsid w:val="00097619"/>
    <w:rsid w:val="000A1484"/>
    <w:rsid w:val="000A1669"/>
    <w:rsid w:val="000A2E43"/>
    <w:rsid w:val="000A30B4"/>
    <w:rsid w:val="000A499C"/>
    <w:rsid w:val="000A7557"/>
    <w:rsid w:val="000B2CE8"/>
    <w:rsid w:val="000C17A8"/>
    <w:rsid w:val="000C20F6"/>
    <w:rsid w:val="000C42AA"/>
    <w:rsid w:val="000D15C1"/>
    <w:rsid w:val="000D4DDF"/>
    <w:rsid w:val="000D6973"/>
    <w:rsid w:val="000E3BFD"/>
    <w:rsid w:val="000E48F2"/>
    <w:rsid w:val="000E7C66"/>
    <w:rsid w:val="000F07AB"/>
    <w:rsid w:val="000F2F05"/>
    <w:rsid w:val="000F3050"/>
    <w:rsid w:val="001045E9"/>
    <w:rsid w:val="00105C51"/>
    <w:rsid w:val="001065B7"/>
    <w:rsid w:val="001079FB"/>
    <w:rsid w:val="00107C2E"/>
    <w:rsid w:val="00110D3A"/>
    <w:rsid w:val="001127A2"/>
    <w:rsid w:val="00112A99"/>
    <w:rsid w:val="00113055"/>
    <w:rsid w:val="00124C1E"/>
    <w:rsid w:val="001359A4"/>
    <w:rsid w:val="001553B1"/>
    <w:rsid w:val="001561B5"/>
    <w:rsid w:val="00157F9E"/>
    <w:rsid w:val="00163357"/>
    <w:rsid w:val="00163973"/>
    <w:rsid w:val="00163AAE"/>
    <w:rsid w:val="001659A0"/>
    <w:rsid w:val="00166CB3"/>
    <w:rsid w:val="00170796"/>
    <w:rsid w:val="00171E0D"/>
    <w:rsid w:val="00176CB2"/>
    <w:rsid w:val="0018067A"/>
    <w:rsid w:val="00180BCA"/>
    <w:rsid w:val="00183E79"/>
    <w:rsid w:val="0018565A"/>
    <w:rsid w:val="001857E5"/>
    <w:rsid w:val="00193245"/>
    <w:rsid w:val="00194EC4"/>
    <w:rsid w:val="00197B93"/>
    <w:rsid w:val="001A015A"/>
    <w:rsid w:val="001A1D59"/>
    <w:rsid w:val="001A26D1"/>
    <w:rsid w:val="001A3237"/>
    <w:rsid w:val="001A6508"/>
    <w:rsid w:val="001B0D33"/>
    <w:rsid w:val="001B1DAE"/>
    <w:rsid w:val="001C6D93"/>
    <w:rsid w:val="001D0DAB"/>
    <w:rsid w:val="001D3C8C"/>
    <w:rsid w:val="001D4DBE"/>
    <w:rsid w:val="001D6A25"/>
    <w:rsid w:val="001D6ECE"/>
    <w:rsid w:val="001E05D7"/>
    <w:rsid w:val="001F0ED4"/>
    <w:rsid w:val="001F230D"/>
    <w:rsid w:val="001F2B3A"/>
    <w:rsid w:val="002029AA"/>
    <w:rsid w:val="00203ADF"/>
    <w:rsid w:val="00204673"/>
    <w:rsid w:val="0020661D"/>
    <w:rsid w:val="002113FE"/>
    <w:rsid w:val="00212F15"/>
    <w:rsid w:val="00217B2F"/>
    <w:rsid w:val="00220BAA"/>
    <w:rsid w:val="00225476"/>
    <w:rsid w:val="0023226D"/>
    <w:rsid w:val="00234EE5"/>
    <w:rsid w:val="00235F84"/>
    <w:rsid w:val="00240E98"/>
    <w:rsid w:val="0024112F"/>
    <w:rsid w:val="00242BB1"/>
    <w:rsid w:val="00244B76"/>
    <w:rsid w:val="00245A0C"/>
    <w:rsid w:val="00250751"/>
    <w:rsid w:val="00256E9A"/>
    <w:rsid w:val="002573C6"/>
    <w:rsid w:val="002619CE"/>
    <w:rsid w:val="00264E43"/>
    <w:rsid w:val="00264F20"/>
    <w:rsid w:val="002666F0"/>
    <w:rsid w:val="00267B90"/>
    <w:rsid w:val="00270902"/>
    <w:rsid w:val="0027423D"/>
    <w:rsid w:val="00275307"/>
    <w:rsid w:val="0028775B"/>
    <w:rsid w:val="002912B7"/>
    <w:rsid w:val="002947B3"/>
    <w:rsid w:val="002A0CEC"/>
    <w:rsid w:val="002A5168"/>
    <w:rsid w:val="002B01A7"/>
    <w:rsid w:val="002B0707"/>
    <w:rsid w:val="002B0E45"/>
    <w:rsid w:val="002B1142"/>
    <w:rsid w:val="002B1CE3"/>
    <w:rsid w:val="002B253B"/>
    <w:rsid w:val="002B4F29"/>
    <w:rsid w:val="002B5181"/>
    <w:rsid w:val="002B6701"/>
    <w:rsid w:val="002B7C15"/>
    <w:rsid w:val="002C00D0"/>
    <w:rsid w:val="002C069B"/>
    <w:rsid w:val="002C0DE4"/>
    <w:rsid w:val="002C38DF"/>
    <w:rsid w:val="002D083F"/>
    <w:rsid w:val="002D3314"/>
    <w:rsid w:val="002D4B39"/>
    <w:rsid w:val="002E09A5"/>
    <w:rsid w:val="002E0AC2"/>
    <w:rsid w:val="002E1BA1"/>
    <w:rsid w:val="002E51D4"/>
    <w:rsid w:val="002F00E9"/>
    <w:rsid w:val="002F0BC3"/>
    <w:rsid w:val="002F1818"/>
    <w:rsid w:val="0030450A"/>
    <w:rsid w:val="003060C9"/>
    <w:rsid w:val="00307FF2"/>
    <w:rsid w:val="00310988"/>
    <w:rsid w:val="00312862"/>
    <w:rsid w:val="00313240"/>
    <w:rsid w:val="00313CD3"/>
    <w:rsid w:val="00313E02"/>
    <w:rsid w:val="003168DE"/>
    <w:rsid w:val="00320A0B"/>
    <w:rsid w:val="00322BDB"/>
    <w:rsid w:val="00322FAC"/>
    <w:rsid w:val="0032448F"/>
    <w:rsid w:val="00334B35"/>
    <w:rsid w:val="00343138"/>
    <w:rsid w:val="00343E0C"/>
    <w:rsid w:val="00344858"/>
    <w:rsid w:val="003467A5"/>
    <w:rsid w:val="0035205C"/>
    <w:rsid w:val="003612B4"/>
    <w:rsid w:val="00364004"/>
    <w:rsid w:val="00376064"/>
    <w:rsid w:val="003768CD"/>
    <w:rsid w:val="003823C8"/>
    <w:rsid w:val="003846F7"/>
    <w:rsid w:val="003871F7"/>
    <w:rsid w:val="00387A8F"/>
    <w:rsid w:val="00396AEC"/>
    <w:rsid w:val="00397AEE"/>
    <w:rsid w:val="003A4226"/>
    <w:rsid w:val="003B0977"/>
    <w:rsid w:val="003B184D"/>
    <w:rsid w:val="003C102B"/>
    <w:rsid w:val="003C3457"/>
    <w:rsid w:val="003D0C53"/>
    <w:rsid w:val="003D33E2"/>
    <w:rsid w:val="003D5537"/>
    <w:rsid w:val="003D5ED3"/>
    <w:rsid w:val="003D5FD2"/>
    <w:rsid w:val="003E6227"/>
    <w:rsid w:val="003F4C3E"/>
    <w:rsid w:val="00400B7C"/>
    <w:rsid w:val="00404AFE"/>
    <w:rsid w:val="0041035E"/>
    <w:rsid w:val="004132B1"/>
    <w:rsid w:val="00414489"/>
    <w:rsid w:val="00420331"/>
    <w:rsid w:val="00421EC0"/>
    <w:rsid w:val="004242BE"/>
    <w:rsid w:val="004310F0"/>
    <w:rsid w:val="00435E16"/>
    <w:rsid w:val="00436F2A"/>
    <w:rsid w:val="004374F1"/>
    <w:rsid w:val="00441FB5"/>
    <w:rsid w:val="00441FB8"/>
    <w:rsid w:val="00445853"/>
    <w:rsid w:val="00446413"/>
    <w:rsid w:val="00446751"/>
    <w:rsid w:val="0044779C"/>
    <w:rsid w:val="00447A97"/>
    <w:rsid w:val="00450AB9"/>
    <w:rsid w:val="0045468E"/>
    <w:rsid w:val="00457E92"/>
    <w:rsid w:val="00460DFC"/>
    <w:rsid w:val="00460E2F"/>
    <w:rsid w:val="00462CA1"/>
    <w:rsid w:val="00476897"/>
    <w:rsid w:val="00476EEC"/>
    <w:rsid w:val="00477A8E"/>
    <w:rsid w:val="0048263B"/>
    <w:rsid w:val="00485E6D"/>
    <w:rsid w:val="00486A8B"/>
    <w:rsid w:val="00490C68"/>
    <w:rsid w:val="00491FC0"/>
    <w:rsid w:val="004928E7"/>
    <w:rsid w:val="00493D29"/>
    <w:rsid w:val="00496EDF"/>
    <w:rsid w:val="004A1DAD"/>
    <w:rsid w:val="004A6EEE"/>
    <w:rsid w:val="004A771A"/>
    <w:rsid w:val="004A7D90"/>
    <w:rsid w:val="004B2957"/>
    <w:rsid w:val="004B3973"/>
    <w:rsid w:val="004B5306"/>
    <w:rsid w:val="004B70E8"/>
    <w:rsid w:val="004C136F"/>
    <w:rsid w:val="004C1F6C"/>
    <w:rsid w:val="004C3CA3"/>
    <w:rsid w:val="004C4F03"/>
    <w:rsid w:val="004C54CE"/>
    <w:rsid w:val="004D1A18"/>
    <w:rsid w:val="004D330A"/>
    <w:rsid w:val="004D4A87"/>
    <w:rsid w:val="004D4FF4"/>
    <w:rsid w:val="004D69DE"/>
    <w:rsid w:val="004D7C6E"/>
    <w:rsid w:val="004E1958"/>
    <w:rsid w:val="004E2590"/>
    <w:rsid w:val="004E6BF8"/>
    <w:rsid w:val="004E732E"/>
    <w:rsid w:val="004F3FC1"/>
    <w:rsid w:val="005013EC"/>
    <w:rsid w:val="00506114"/>
    <w:rsid w:val="0050671F"/>
    <w:rsid w:val="00507E49"/>
    <w:rsid w:val="005135B4"/>
    <w:rsid w:val="00523FDE"/>
    <w:rsid w:val="0053001D"/>
    <w:rsid w:val="005357CC"/>
    <w:rsid w:val="00537307"/>
    <w:rsid w:val="00545033"/>
    <w:rsid w:val="00553FAF"/>
    <w:rsid w:val="00554BE0"/>
    <w:rsid w:val="00556253"/>
    <w:rsid w:val="00556409"/>
    <w:rsid w:val="00557D2A"/>
    <w:rsid w:val="005671A6"/>
    <w:rsid w:val="00572398"/>
    <w:rsid w:val="00574028"/>
    <w:rsid w:val="005803E1"/>
    <w:rsid w:val="00581194"/>
    <w:rsid w:val="00582D86"/>
    <w:rsid w:val="00592634"/>
    <w:rsid w:val="00593C06"/>
    <w:rsid w:val="00593D5B"/>
    <w:rsid w:val="0059532A"/>
    <w:rsid w:val="005974EE"/>
    <w:rsid w:val="005A08E0"/>
    <w:rsid w:val="005A0C97"/>
    <w:rsid w:val="005A2685"/>
    <w:rsid w:val="005B1BF3"/>
    <w:rsid w:val="005B3F0A"/>
    <w:rsid w:val="005C01C0"/>
    <w:rsid w:val="005C3D0C"/>
    <w:rsid w:val="005D4EA0"/>
    <w:rsid w:val="005D6D28"/>
    <w:rsid w:val="005E4891"/>
    <w:rsid w:val="005F0657"/>
    <w:rsid w:val="005F0903"/>
    <w:rsid w:val="005F09BA"/>
    <w:rsid w:val="00601D94"/>
    <w:rsid w:val="00605051"/>
    <w:rsid w:val="00605F51"/>
    <w:rsid w:val="006071D9"/>
    <w:rsid w:val="00607859"/>
    <w:rsid w:val="006150E8"/>
    <w:rsid w:val="006221A0"/>
    <w:rsid w:val="00625C19"/>
    <w:rsid w:val="006301FC"/>
    <w:rsid w:val="006310CE"/>
    <w:rsid w:val="006324BB"/>
    <w:rsid w:val="00632F9F"/>
    <w:rsid w:val="00642D07"/>
    <w:rsid w:val="0064310C"/>
    <w:rsid w:val="00645C2D"/>
    <w:rsid w:val="00653F2D"/>
    <w:rsid w:val="00654049"/>
    <w:rsid w:val="00655CD1"/>
    <w:rsid w:val="00656277"/>
    <w:rsid w:val="00660CD0"/>
    <w:rsid w:val="00664255"/>
    <w:rsid w:val="006673AA"/>
    <w:rsid w:val="00671B34"/>
    <w:rsid w:val="0067459F"/>
    <w:rsid w:val="006757AD"/>
    <w:rsid w:val="006803E0"/>
    <w:rsid w:val="00685F91"/>
    <w:rsid w:val="00687E54"/>
    <w:rsid w:val="00690639"/>
    <w:rsid w:val="006912F4"/>
    <w:rsid w:val="00692B26"/>
    <w:rsid w:val="00695200"/>
    <w:rsid w:val="006A1667"/>
    <w:rsid w:val="006A7557"/>
    <w:rsid w:val="006B02B9"/>
    <w:rsid w:val="006B30BC"/>
    <w:rsid w:val="006B795D"/>
    <w:rsid w:val="006C2473"/>
    <w:rsid w:val="006C2D35"/>
    <w:rsid w:val="006C36F5"/>
    <w:rsid w:val="006C430D"/>
    <w:rsid w:val="006C5B7C"/>
    <w:rsid w:val="006D0413"/>
    <w:rsid w:val="006D5792"/>
    <w:rsid w:val="006E3F90"/>
    <w:rsid w:val="006E5368"/>
    <w:rsid w:val="006E77F4"/>
    <w:rsid w:val="006F1D31"/>
    <w:rsid w:val="006F1FBF"/>
    <w:rsid w:val="006F517D"/>
    <w:rsid w:val="006F58FA"/>
    <w:rsid w:val="006F59F6"/>
    <w:rsid w:val="006F5F15"/>
    <w:rsid w:val="0070225D"/>
    <w:rsid w:val="00704F03"/>
    <w:rsid w:val="00706285"/>
    <w:rsid w:val="00710103"/>
    <w:rsid w:val="007151E8"/>
    <w:rsid w:val="0071582E"/>
    <w:rsid w:val="00721148"/>
    <w:rsid w:val="00722BDC"/>
    <w:rsid w:val="00726A3A"/>
    <w:rsid w:val="00732025"/>
    <w:rsid w:val="00733555"/>
    <w:rsid w:val="00735736"/>
    <w:rsid w:val="00741743"/>
    <w:rsid w:val="00742E12"/>
    <w:rsid w:val="00742F48"/>
    <w:rsid w:val="00745FEB"/>
    <w:rsid w:val="00752961"/>
    <w:rsid w:val="00753F28"/>
    <w:rsid w:val="00754DA9"/>
    <w:rsid w:val="007552DB"/>
    <w:rsid w:val="007566FF"/>
    <w:rsid w:val="007625F4"/>
    <w:rsid w:val="00765F04"/>
    <w:rsid w:val="00766519"/>
    <w:rsid w:val="00770D62"/>
    <w:rsid w:val="007755F2"/>
    <w:rsid w:val="00776E9B"/>
    <w:rsid w:val="0078597E"/>
    <w:rsid w:val="007919AD"/>
    <w:rsid w:val="007979F6"/>
    <w:rsid w:val="007A5D82"/>
    <w:rsid w:val="007A7586"/>
    <w:rsid w:val="007B1537"/>
    <w:rsid w:val="007B26B6"/>
    <w:rsid w:val="007B299D"/>
    <w:rsid w:val="007B357F"/>
    <w:rsid w:val="007B36C7"/>
    <w:rsid w:val="007B5189"/>
    <w:rsid w:val="007C1E00"/>
    <w:rsid w:val="007C621E"/>
    <w:rsid w:val="007C639D"/>
    <w:rsid w:val="007C68F5"/>
    <w:rsid w:val="007C7829"/>
    <w:rsid w:val="007D15F2"/>
    <w:rsid w:val="007D2F19"/>
    <w:rsid w:val="007D42F8"/>
    <w:rsid w:val="007E065D"/>
    <w:rsid w:val="007E197E"/>
    <w:rsid w:val="007E2ECD"/>
    <w:rsid w:val="007E49FD"/>
    <w:rsid w:val="007E4F48"/>
    <w:rsid w:val="00800055"/>
    <w:rsid w:val="00806A78"/>
    <w:rsid w:val="00806BCF"/>
    <w:rsid w:val="00815FAC"/>
    <w:rsid w:val="008165D9"/>
    <w:rsid w:val="00817688"/>
    <w:rsid w:val="00820361"/>
    <w:rsid w:val="008241E9"/>
    <w:rsid w:val="0082668E"/>
    <w:rsid w:val="00832AE6"/>
    <w:rsid w:val="008337E9"/>
    <w:rsid w:val="0085021C"/>
    <w:rsid w:val="00853E9A"/>
    <w:rsid w:val="00854FB3"/>
    <w:rsid w:val="00860626"/>
    <w:rsid w:val="00860E74"/>
    <w:rsid w:val="00862478"/>
    <w:rsid w:val="00864302"/>
    <w:rsid w:val="008730B7"/>
    <w:rsid w:val="00880766"/>
    <w:rsid w:val="00884BDA"/>
    <w:rsid w:val="00884ED6"/>
    <w:rsid w:val="0089088B"/>
    <w:rsid w:val="00891C2A"/>
    <w:rsid w:val="00892032"/>
    <w:rsid w:val="00892095"/>
    <w:rsid w:val="00892B41"/>
    <w:rsid w:val="00896F68"/>
    <w:rsid w:val="008A09FB"/>
    <w:rsid w:val="008A2051"/>
    <w:rsid w:val="008A2097"/>
    <w:rsid w:val="008A282E"/>
    <w:rsid w:val="008A565A"/>
    <w:rsid w:val="008A620A"/>
    <w:rsid w:val="008A66E4"/>
    <w:rsid w:val="008B04A9"/>
    <w:rsid w:val="008B20BF"/>
    <w:rsid w:val="008B2B4A"/>
    <w:rsid w:val="008B3A4B"/>
    <w:rsid w:val="008B427D"/>
    <w:rsid w:val="008B67AF"/>
    <w:rsid w:val="008B6EDF"/>
    <w:rsid w:val="008C3AAB"/>
    <w:rsid w:val="008C6149"/>
    <w:rsid w:val="008C699A"/>
    <w:rsid w:val="008D1E77"/>
    <w:rsid w:val="008D4E67"/>
    <w:rsid w:val="008E0925"/>
    <w:rsid w:val="008E558C"/>
    <w:rsid w:val="008E68E9"/>
    <w:rsid w:val="008F518E"/>
    <w:rsid w:val="008F63B6"/>
    <w:rsid w:val="009005A3"/>
    <w:rsid w:val="00901417"/>
    <w:rsid w:val="00904D35"/>
    <w:rsid w:val="00907D2A"/>
    <w:rsid w:val="009136A8"/>
    <w:rsid w:val="00913C2C"/>
    <w:rsid w:val="0091428B"/>
    <w:rsid w:val="00914E68"/>
    <w:rsid w:val="009174B4"/>
    <w:rsid w:val="009177A3"/>
    <w:rsid w:val="00917B8F"/>
    <w:rsid w:val="00917D9D"/>
    <w:rsid w:val="00920884"/>
    <w:rsid w:val="0092126B"/>
    <w:rsid w:val="00921341"/>
    <w:rsid w:val="009230FD"/>
    <w:rsid w:val="00925C63"/>
    <w:rsid w:val="00926010"/>
    <w:rsid w:val="009318B2"/>
    <w:rsid w:val="00935729"/>
    <w:rsid w:val="00940367"/>
    <w:rsid w:val="009409C7"/>
    <w:rsid w:val="009434C2"/>
    <w:rsid w:val="00947A10"/>
    <w:rsid w:val="009549F8"/>
    <w:rsid w:val="00960121"/>
    <w:rsid w:val="009620F1"/>
    <w:rsid w:val="00964EA0"/>
    <w:rsid w:val="00964F57"/>
    <w:rsid w:val="00981F6B"/>
    <w:rsid w:val="009822E6"/>
    <w:rsid w:val="00986168"/>
    <w:rsid w:val="00986C4A"/>
    <w:rsid w:val="00993586"/>
    <w:rsid w:val="00993E87"/>
    <w:rsid w:val="009A0E22"/>
    <w:rsid w:val="009A2A03"/>
    <w:rsid w:val="009A4AD9"/>
    <w:rsid w:val="009A4F4F"/>
    <w:rsid w:val="009A6414"/>
    <w:rsid w:val="009A6547"/>
    <w:rsid w:val="009A6DB7"/>
    <w:rsid w:val="009B4D22"/>
    <w:rsid w:val="009B60F6"/>
    <w:rsid w:val="009B79D8"/>
    <w:rsid w:val="009C3557"/>
    <w:rsid w:val="009C40B9"/>
    <w:rsid w:val="009D143B"/>
    <w:rsid w:val="009D5D18"/>
    <w:rsid w:val="009D6B37"/>
    <w:rsid w:val="009E07BB"/>
    <w:rsid w:val="009E12FC"/>
    <w:rsid w:val="009E136D"/>
    <w:rsid w:val="009E1959"/>
    <w:rsid w:val="009E1CF4"/>
    <w:rsid w:val="009E2A95"/>
    <w:rsid w:val="009E6996"/>
    <w:rsid w:val="009F70DA"/>
    <w:rsid w:val="00A0464F"/>
    <w:rsid w:val="00A05E47"/>
    <w:rsid w:val="00A06231"/>
    <w:rsid w:val="00A1046C"/>
    <w:rsid w:val="00A142F7"/>
    <w:rsid w:val="00A15925"/>
    <w:rsid w:val="00A171D2"/>
    <w:rsid w:val="00A172CA"/>
    <w:rsid w:val="00A17F78"/>
    <w:rsid w:val="00A354B7"/>
    <w:rsid w:val="00A35D42"/>
    <w:rsid w:val="00A366A7"/>
    <w:rsid w:val="00A40675"/>
    <w:rsid w:val="00A41EFB"/>
    <w:rsid w:val="00A44DB0"/>
    <w:rsid w:val="00A46DBD"/>
    <w:rsid w:val="00A4794B"/>
    <w:rsid w:val="00A50ECF"/>
    <w:rsid w:val="00A538FF"/>
    <w:rsid w:val="00A53BAC"/>
    <w:rsid w:val="00A61F97"/>
    <w:rsid w:val="00A62390"/>
    <w:rsid w:val="00A62F28"/>
    <w:rsid w:val="00A70066"/>
    <w:rsid w:val="00A74716"/>
    <w:rsid w:val="00A775B9"/>
    <w:rsid w:val="00A80018"/>
    <w:rsid w:val="00A80DE9"/>
    <w:rsid w:val="00A856CD"/>
    <w:rsid w:val="00A87C5E"/>
    <w:rsid w:val="00AA0E90"/>
    <w:rsid w:val="00AA6C98"/>
    <w:rsid w:val="00AA6F8F"/>
    <w:rsid w:val="00AA73A2"/>
    <w:rsid w:val="00AB00A6"/>
    <w:rsid w:val="00AB31B3"/>
    <w:rsid w:val="00AB43A0"/>
    <w:rsid w:val="00AB5D8A"/>
    <w:rsid w:val="00AD22AD"/>
    <w:rsid w:val="00AD43DD"/>
    <w:rsid w:val="00AD77B6"/>
    <w:rsid w:val="00AE25A8"/>
    <w:rsid w:val="00AF0ACB"/>
    <w:rsid w:val="00B01962"/>
    <w:rsid w:val="00B0411B"/>
    <w:rsid w:val="00B04FC8"/>
    <w:rsid w:val="00B05432"/>
    <w:rsid w:val="00B05D76"/>
    <w:rsid w:val="00B05E20"/>
    <w:rsid w:val="00B0626F"/>
    <w:rsid w:val="00B10059"/>
    <w:rsid w:val="00B1201B"/>
    <w:rsid w:val="00B15F92"/>
    <w:rsid w:val="00B20509"/>
    <w:rsid w:val="00B227C9"/>
    <w:rsid w:val="00B24EBE"/>
    <w:rsid w:val="00B32D50"/>
    <w:rsid w:val="00B34F64"/>
    <w:rsid w:val="00B37415"/>
    <w:rsid w:val="00B427FF"/>
    <w:rsid w:val="00B44E33"/>
    <w:rsid w:val="00B518D5"/>
    <w:rsid w:val="00B522D0"/>
    <w:rsid w:val="00B54561"/>
    <w:rsid w:val="00B547D1"/>
    <w:rsid w:val="00B579D6"/>
    <w:rsid w:val="00B63CFA"/>
    <w:rsid w:val="00B64134"/>
    <w:rsid w:val="00B6684B"/>
    <w:rsid w:val="00B73726"/>
    <w:rsid w:val="00B8244F"/>
    <w:rsid w:val="00B826EB"/>
    <w:rsid w:val="00B853F2"/>
    <w:rsid w:val="00B94E6E"/>
    <w:rsid w:val="00BA0B85"/>
    <w:rsid w:val="00BA32A9"/>
    <w:rsid w:val="00BA3A1C"/>
    <w:rsid w:val="00BA53F3"/>
    <w:rsid w:val="00BA57F6"/>
    <w:rsid w:val="00BA6089"/>
    <w:rsid w:val="00BA6862"/>
    <w:rsid w:val="00BB1A63"/>
    <w:rsid w:val="00BB3686"/>
    <w:rsid w:val="00BB7EBC"/>
    <w:rsid w:val="00BD382A"/>
    <w:rsid w:val="00BD3F3B"/>
    <w:rsid w:val="00BD58CF"/>
    <w:rsid w:val="00BD792A"/>
    <w:rsid w:val="00BE1753"/>
    <w:rsid w:val="00BE749A"/>
    <w:rsid w:val="00BE76FE"/>
    <w:rsid w:val="00C02210"/>
    <w:rsid w:val="00C02BCD"/>
    <w:rsid w:val="00C036E6"/>
    <w:rsid w:val="00C13CED"/>
    <w:rsid w:val="00C16B31"/>
    <w:rsid w:val="00C17CA6"/>
    <w:rsid w:val="00C24CF3"/>
    <w:rsid w:val="00C269BF"/>
    <w:rsid w:val="00C3408A"/>
    <w:rsid w:val="00C477AC"/>
    <w:rsid w:val="00C506C0"/>
    <w:rsid w:val="00C563CE"/>
    <w:rsid w:val="00C614CF"/>
    <w:rsid w:val="00C62CD3"/>
    <w:rsid w:val="00C64590"/>
    <w:rsid w:val="00C65275"/>
    <w:rsid w:val="00C80168"/>
    <w:rsid w:val="00C81D6C"/>
    <w:rsid w:val="00C915F4"/>
    <w:rsid w:val="00C95A4F"/>
    <w:rsid w:val="00CB0202"/>
    <w:rsid w:val="00CB0BCA"/>
    <w:rsid w:val="00CB2EB5"/>
    <w:rsid w:val="00CB5B09"/>
    <w:rsid w:val="00CB6510"/>
    <w:rsid w:val="00CB72D5"/>
    <w:rsid w:val="00CC2FB1"/>
    <w:rsid w:val="00CC4070"/>
    <w:rsid w:val="00CC5032"/>
    <w:rsid w:val="00CC6128"/>
    <w:rsid w:val="00CD1E5A"/>
    <w:rsid w:val="00CD4537"/>
    <w:rsid w:val="00CD493E"/>
    <w:rsid w:val="00CD7BBC"/>
    <w:rsid w:val="00CD7D10"/>
    <w:rsid w:val="00CE0B5B"/>
    <w:rsid w:val="00CE1552"/>
    <w:rsid w:val="00CE19C4"/>
    <w:rsid w:val="00CE1A2D"/>
    <w:rsid w:val="00CE2730"/>
    <w:rsid w:val="00CE2E97"/>
    <w:rsid w:val="00CE3CB7"/>
    <w:rsid w:val="00CE6721"/>
    <w:rsid w:val="00CE7EF3"/>
    <w:rsid w:val="00CF002F"/>
    <w:rsid w:val="00D04931"/>
    <w:rsid w:val="00D05254"/>
    <w:rsid w:val="00D0741C"/>
    <w:rsid w:val="00D10B94"/>
    <w:rsid w:val="00D112BD"/>
    <w:rsid w:val="00D11C04"/>
    <w:rsid w:val="00D12329"/>
    <w:rsid w:val="00D13B85"/>
    <w:rsid w:val="00D202E3"/>
    <w:rsid w:val="00D20A65"/>
    <w:rsid w:val="00D22C1F"/>
    <w:rsid w:val="00D23DAA"/>
    <w:rsid w:val="00D2587C"/>
    <w:rsid w:val="00D32D01"/>
    <w:rsid w:val="00D34CC8"/>
    <w:rsid w:val="00D34D28"/>
    <w:rsid w:val="00D35579"/>
    <w:rsid w:val="00D3563A"/>
    <w:rsid w:val="00D35DBA"/>
    <w:rsid w:val="00D40AED"/>
    <w:rsid w:val="00D42805"/>
    <w:rsid w:val="00D44A73"/>
    <w:rsid w:val="00D4745E"/>
    <w:rsid w:val="00D4789A"/>
    <w:rsid w:val="00D52942"/>
    <w:rsid w:val="00D554FD"/>
    <w:rsid w:val="00D60E17"/>
    <w:rsid w:val="00D61729"/>
    <w:rsid w:val="00D61C91"/>
    <w:rsid w:val="00D62C3A"/>
    <w:rsid w:val="00D67315"/>
    <w:rsid w:val="00D72D3C"/>
    <w:rsid w:val="00D731AC"/>
    <w:rsid w:val="00D7568B"/>
    <w:rsid w:val="00D76D1D"/>
    <w:rsid w:val="00D80896"/>
    <w:rsid w:val="00D83008"/>
    <w:rsid w:val="00D85236"/>
    <w:rsid w:val="00D9654A"/>
    <w:rsid w:val="00DA0133"/>
    <w:rsid w:val="00DA208E"/>
    <w:rsid w:val="00DA282C"/>
    <w:rsid w:val="00DA564B"/>
    <w:rsid w:val="00DB3868"/>
    <w:rsid w:val="00DB580A"/>
    <w:rsid w:val="00DB6058"/>
    <w:rsid w:val="00DC19B5"/>
    <w:rsid w:val="00DC1D1A"/>
    <w:rsid w:val="00DC29FE"/>
    <w:rsid w:val="00DC6CBC"/>
    <w:rsid w:val="00DD4C1B"/>
    <w:rsid w:val="00DD5AD3"/>
    <w:rsid w:val="00DE3999"/>
    <w:rsid w:val="00DE3C54"/>
    <w:rsid w:val="00DE3D6E"/>
    <w:rsid w:val="00DE55FC"/>
    <w:rsid w:val="00DE56EC"/>
    <w:rsid w:val="00DE6287"/>
    <w:rsid w:val="00DE6C24"/>
    <w:rsid w:val="00DE7593"/>
    <w:rsid w:val="00DF10BD"/>
    <w:rsid w:val="00DF4754"/>
    <w:rsid w:val="00DF4AFD"/>
    <w:rsid w:val="00DF5B90"/>
    <w:rsid w:val="00DF650E"/>
    <w:rsid w:val="00DF6DBB"/>
    <w:rsid w:val="00DF7A39"/>
    <w:rsid w:val="00E02BCC"/>
    <w:rsid w:val="00E032EF"/>
    <w:rsid w:val="00E11F42"/>
    <w:rsid w:val="00E22272"/>
    <w:rsid w:val="00E23323"/>
    <w:rsid w:val="00E23835"/>
    <w:rsid w:val="00E23CD1"/>
    <w:rsid w:val="00E2497D"/>
    <w:rsid w:val="00E27A09"/>
    <w:rsid w:val="00E27CF6"/>
    <w:rsid w:val="00E31FB5"/>
    <w:rsid w:val="00E329FD"/>
    <w:rsid w:val="00E334B4"/>
    <w:rsid w:val="00E345AB"/>
    <w:rsid w:val="00E36C48"/>
    <w:rsid w:val="00E40788"/>
    <w:rsid w:val="00E41727"/>
    <w:rsid w:val="00E43D6A"/>
    <w:rsid w:val="00E44DF1"/>
    <w:rsid w:val="00E47C86"/>
    <w:rsid w:val="00E51C15"/>
    <w:rsid w:val="00E532ED"/>
    <w:rsid w:val="00E604E8"/>
    <w:rsid w:val="00E64C7D"/>
    <w:rsid w:val="00E76093"/>
    <w:rsid w:val="00E77521"/>
    <w:rsid w:val="00E81AE4"/>
    <w:rsid w:val="00E84E40"/>
    <w:rsid w:val="00E86F9D"/>
    <w:rsid w:val="00E91C90"/>
    <w:rsid w:val="00E9606E"/>
    <w:rsid w:val="00E977C7"/>
    <w:rsid w:val="00EA2DE1"/>
    <w:rsid w:val="00EA368E"/>
    <w:rsid w:val="00EA63D1"/>
    <w:rsid w:val="00EB270F"/>
    <w:rsid w:val="00EB632D"/>
    <w:rsid w:val="00EC245A"/>
    <w:rsid w:val="00EC26AA"/>
    <w:rsid w:val="00EC7425"/>
    <w:rsid w:val="00EC7CAC"/>
    <w:rsid w:val="00ED4BA0"/>
    <w:rsid w:val="00ED56A1"/>
    <w:rsid w:val="00EE2782"/>
    <w:rsid w:val="00EF1E0F"/>
    <w:rsid w:val="00EF27A8"/>
    <w:rsid w:val="00EF33BA"/>
    <w:rsid w:val="00EF4437"/>
    <w:rsid w:val="00EF4C83"/>
    <w:rsid w:val="00EF510A"/>
    <w:rsid w:val="00EF77AC"/>
    <w:rsid w:val="00F0141C"/>
    <w:rsid w:val="00F03E77"/>
    <w:rsid w:val="00F04C73"/>
    <w:rsid w:val="00F061D3"/>
    <w:rsid w:val="00F17E48"/>
    <w:rsid w:val="00F21B8F"/>
    <w:rsid w:val="00F2302D"/>
    <w:rsid w:val="00F2372E"/>
    <w:rsid w:val="00F317B7"/>
    <w:rsid w:val="00F325EF"/>
    <w:rsid w:val="00F34669"/>
    <w:rsid w:val="00F35DFC"/>
    <w:rsid w:val="00F36DFE"/>
    <w:rsid w:val="00F40AC2"/>
    <w:rsid w:val="00F414CD"/>
    <w:rsid w:val="00F43C7B"/>
    <w:rsid w:val="00F51093"/>
    <w:rsid w:val="00F543C3"/>
    <w:rsid w:val="00F5487B"/>
    <w:rsid w:val="00F56BDE"/>
    <w:rsid w:val="00F605DE"/>
    <w:rsid w:val="00F60B44"/>
    <w:rsid w:val="00F6255B"/>
    <w:rsid w:val="00F63C0F"/>
    <w:rsid w:val="00F7453E"/>
    <w:rsid w:val="00F846F1"/>
    <w:rsid w:val="00F865BB"/>
    <w:rsid w:val="00F86774"/>
    <w:rsid w:val="00F87857"/>
    <w:rsid w:val="00F90725"/>
    <w:rsid w:val="00F90BA8"/>
    <w:rsid w:val="00F91D81"/>
    <w:rsid w:val="00F93989"/>
    <w:rsid w:val="00F9675D"/>
    <w:rsid w:val="00FA1B59"/>
    <w:rsid w:val="00FA3400"/>
    <w:rsid w:val="00FA35EA"/>
    <w:rsid w:val="00FA3681"/>
    <w:rsid w:val="00FA7093"/>
    <w:rsid w:val="00FA7690"/>
    <w:rsid w:val="00FB0300"/>
    <w:rsid w:val="00FB7AE1"/>
    <w:rsid w:val="00FC24F6"/>
    <w:rsid w:val="00FC35F8"/>
    <w:rsid w:val="00FC5389"/>
    <w:rsid w:val="00FC7C20"/>
    <w:rsid w:val="00FD4ACA"/>
    <w:rsid w:val="00FD721C"/>
    <w:rsid w:val="00FD7BC2"/>
    <w:rsid w:val="00FE04D7"/>
    <w:rsid w:val="00FE347D"/>
    <w:rsid w:val="00FF1DD9"/>
    <w:rsid w:val="00FF2FA3"/>
    <w:rsid w:val="00FF3FAF"/>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6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63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63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63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C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639D"/>
    <w:rPr>
      <w:i/>
      <w:iCs/>
    </w:rPr>
  </w:style>
  <w:style w:type="character" w:styleId="a5">
    <w:name w:val="Strong"/>
    <w:basedOn w:val="a0"/>
    <w:uiPriority w:val="22"/>
    <w:qFormat/>
    <w:rsid w:val="007C639D"/>
    <w:rPr>
      <w:b/>
      <w:bCs/>
    </w:rPr>
  </w:style>
  <w:style w:type="paragraph" w:customStyle="1" w:styleId="red">
    <w:name w:val="red"/>
    <w:basedOn w:val="a"/>
    <w:rsid w:val="007C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639D"/>
    <w:rPr>
      <w:color w:val="0000FF"/>
      <w:u w:val="single"/>
    </w:rPr>
  </w:style>
  <w:style w:type="paragraph" w:styleId="a7">
    <w:name w:val="Balloon Text"/>
    <w:basedOn w:val="a"/>
    <w:link w:val="a8"/>
    <w:uiPriority w:val="99"/>
    <w:semiHidden/>
    <w:unhideWhenUsed/>
    <w:rsid w:val="007C6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6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63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63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63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C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639D"/>
    <w:rPr>
      <w:i/>
      <w:iCs/>
    </w:rPr>
  </w:style>
  <w:style w:type="character" w:styleId="a5">
    <w:name w:val="Strong"/>
    <w:basedOn w:val="a0"/>
    <w:uiPriority w:val="22"/>
    <w:qFormat/>
    <w:rsid w:val="007C639D"/>
    <w:rPr>
      <w:b/>
      <w:bCs/>
    </w:rPr>
  </w:style>
  <w:style w:type="paragraph" w:customStyle="1" w:styleId="red">
    <w:name w:val="red"/>
    <w:basedOn w:val="a"/>
    <w:rsid w:val="007C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639D"/>
    <w:rPr>
      <w:color w:val="0000FF"/>
      <w:u w:val="single"/>
    </w:rPr>
  </w:style>
  <w:style w:type="paragraph" w:styleId="a7">
    <w:name w:val="Balloon Text"/>
    <w:basedOn w:val="a"/>
    <w:link w:val="a8"/>
    <w:uiPriority w:val="99"/>
    <w:semiHidden/>
    <w:unhideWhenUsed/>
    <w:rsid w:val="007C6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2801">
      <w:bodyDiv w:val="1"/>
      <w:marLeft w:val="0"/>
      <w:marRight w:val="0"/>
      <w:marTop w:val="0"/>
      <w:marBottom w:val="0"/>
      <w:divBdr>
        <w:top w:val="none" w:sz="0" w:space="0" w:color="auto"/>
        <w:left w:val="none" w:sz="0" w:space="0" w:color="auto"/>
        <w:bottom w:val="none" w:sz="0" w:space="0" w:color="auto"/>
        <w:right w:val="none" w:sz="0" w:space="0" w:color="auto"/>
      </w:divBdr>
      <w:divsChild>
        <w:div w:id="164976036">
          <w:marLeft w:val="0"/>
          <w:marRight w:val="0"/>
          <w:marTop w:val="0"/>
          <w:marBottom w:val="0"/>
          <w:divBdr>
            <w:top w:val="single" w:sz="6" w:space="3" w:color="DDDDDD"/>
            <w:left w:val="single" w:sz="6" w:space="3" w:color="DDDDDD"/>
            <w:bottom w:val="single" w:sz="6" w:space="3" w:color="DDDDDD"/>
            <w:right w:val="single" w:sz="6" w:space="3" w:color="DDDDDD"/>
          </w:divBdr>
        </w:div>
        <w:div w:id="1211190332">
          <w:marLeft w:val="0"/>
          <w:marRight w:val="0"/>
          <w:marTop w:val="0"/>
          <w:marBottom w:val="0"/>
          <w:divBdr>
            <w:top w:val="single" w:sz="6" w:space="3" w:color="DDDDDD"/>
            <w:left w:val="single" w:sz="6" w:space="3" w:color="DDDDDD"/>
            <w:bottom w:val="single" w:sz="6" w:space="3" w:color="DDDDDD"/>
            <w:right w:val="single" w:sz="6" w:space="3"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2020-01-09T09:15:00Z</dcterms:created>
  <dcterms:modified xsi:type="dcterms:W3CDTF">2020-01-09T09:34:00Z</dcterms:modified>
</cp:coreProperties>
</file>